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525" w:rsidRDefault="004A7A0E" w:rsidP="004A7A0E">
      <w:pPr>
        <w:spacing w:line="480" w:lineRule="auto"/>
        <w:jc w:val="center"/>
        <w:rPr>
          <w:rFonts w:ascii="Arial" w:hAnsi="Arial" w:cs="Arial"/>
          <w:b/>
          <w:sz w:val="28"/>
          <w:szCs w:val="24"/>
        </w:rPr>
      </w:pPr>
      <w:r w:rsidRPr="004A7A0E">
        <w:rPr>
          <w:rFonts w:ascii="Arial" w:hAnsi="Arial" w:cs="Arial"/>
          <w:b/>
          <w:sz w:val="28"/>
          <w:szCs w:val="24"/>
        </w:rPr>
        <w:t>Colaboración en el preescolar</w:t>
      </w:r>
      <w:r>
        <w:rPr>
          <w:rFonts w:ascii="Arial" w:hAnsi="Arial" w:cs="Arial"/>
          <w:b/>
          <w:sz w:val="28"/>
          <w:szCs w:val="24"/>
        </w:rPr>
        <w:t>.</w:t>
      </w:r>
    </w:p>
    <w:p w:rsidR="004A7A0E" w:rsidRDefault="004A7A0E" w:rsidP="004A7A0E">
      <w:pPr>
        <w:spacing w:line="480" w:lineRule="auto"/>
        <w:jc w:val="right"/>
        <w:rPr>
          <w:rFonts w:ascii="Arial" w:hAnsi="Arial" w:cs="Arial"/>
          <w:b/>
          <w:sz w:val="20"/>
          <w:szCs w:val="24"/>
        </w:rPr>
      </w:pPr>
      <w:r>
        <w:rPr>
          <w:rFonts w:ascii="Arial" w:hAnsi="Arial" w:cs="Arial"/>
          <w:b/>
          <w:sz w:val="20"/>
          <w:szCs w:val="24"/>
        </w:rPr>
        <w:t xml:space="preserve">Autores: </w:t>
      </w:r>
      <w:r w:rsidRPr="004A7A0E">
        <w:rPr>
          <w:rFonts w:ascii="Arial" w:hAnsi="Arial" w:cs="Arial"/>
          <w:b/>
          <w:sz w:val="20"/>
          <w:szCs w:val="24"/>
        </w:rPr>
        <w:t>Martínez González Marlene</w:t>
      </w:r>
      <w:r>
        <w:rPr>
          <w:rFonts w:ascii="Arial" w:hAnsi="Arial" w:cs="Arial"/>
          <w:b/>
          <w:sz w:val="20"/>
          <w:szCs w:val="24"/>
        </w:rPr>
        <w:t xml:space="preserve">, </w:t>
      </w:r>
    </w:p>
    <w:p w:rsidR="004A7A0E" w:rsidRDefault="004A7A0E" w:rsidP="004A7A0E">
      <w:pPr>
        <w:spacing w:line="480" w:lineRule="auto"/>
        <w:jc w:val="right"/>
        <w:rPr>
          <w:rFonts w:ascii="Arial" w:hAnsi="Arial" w:cs="Arial"/>
          <w:b/>
          <w:sz w:val="20"/>
          <w:szCs w:val="24"/>
        </w:rPr>
      </w:pPr>
      <w:r w:rsidRPr="004A7A0E">
        <w:rPr>
          <w:rFonts w:ascii="Arial" w:hAnsi="Arial" w:cs="Arial"/>
          <w:b/>
          <w:sz w:val="20"/>
          <w:szCs w:val="24"/>
        </w:rPr>
        <w:t>Mata Pozos Nohemí Yesenia</w:t>
      </w:r>
      <w:r>
        <w:rPr>
          <w:rFonts w:ascii="Arial" w:hAnsi="Arial" w:cs="Arial"/>
          <w:b/>
          <w:sz w:val="20"/>
          <w:szCs w:val="24"/>
        </w:rPr>
        <w:t xml:space="preserve"> y </w:t>
      </w:r>
    </w:p>
    <w:p w:rsidR="004A7A0E" w:rsidRDefault="004A7A0E" w:rsidP="004A7A0E">
      <w:pPr>
        <w:spacing w:line="480" w:lineRule="auto"/>
        <w:jc w:val="right"/>
        <w:rPr>
          <w:rFonts w:ascii="Arial" w:hAnsi="Arial" w:cs="Arial"/>
          <w:b/>
          <w:sz w:val="20"/>
          <w:szCs w:val="24"/>
        </w:rPr>
      </w:pPr>
      <w:r w:rsidRPr="004A7A0E">
        <w:rPr>
          <w:rFonts w:ascii="Arial" w:hAnsi="Arial" w:cs="Arial"/>
          <w:b/>
          <w:sz w:val="20"/>
          <w:szCs w:val="24"/>
        </w:rPr>
        <w:t>Rangel Rentería Gabriela Jetzareth</w:t>
      </w:r>
      <w:r>
        <w:rPr>
          <w:rFonts w:ascii="Arial" w:hAnsi="Arial" w:cs="Arial"/>
          <w:b/>
          <w:sz w:val="20"/>
          <w:szCs w:val="24"/>
        </w:rPr>
        <w:t>.</w:t>
      </w:r>
    </w:p>
    <w:p w:rsidR="004A7A0E" w:rsidRPr="004A7A0E" w:rsidRDefault="004A7A0E" w:rsidP="004A7A0E">
      <w:pPr>
        <w:spacing w:line="480" w:lineRule="auto"/>
        <w:jc w:val="right"/>
        <w:rPr>
          <w:rFonts w:ascii="Arial" w:hAnsi="Arial" w:cs="Arial"/>
          <w:i/>
          <w:sz w:val="20"/>
          <w:szCs w:val="24"/>
        </w:rPr>
      </w:pPr>
      <w:r w:rsidRPr="004A7A0E">
        <w:rPr>
          <w:rFonts w:ascii="Arial" w:hAnsi="Arial" w:cs="Arial"/>
          <w:i/>
          <w:sz w:val="20"/>
          <w:szCs w:val="24"/>
        </w:rPr>
        <w:t>Benemérita y Centenaria Escuela Normal del Estado de San Luis Potosí.</w:t>
      </w:r>
    </w:p>
    <w:p w:rsidR="00947525" w:rsidRPr="004A7A0E" w:rsidRDefault="00D86842" w:rsidP="004A7A0E">
      <w:pPr>
        <w:rPr>
          <w:rFonts w:ascii="Arial" w:hAnsi="Arial" w:cs="Arial"/>
          <w:sz w:val="20"/>
          <w:szCs w:val="20"/>
        </w:rPr>
      </w:pPr>
      <w:r w:rsidRPr="004A7A0E">
        <w:rPr>
          <w:rFonts w:ascii="Arial" w:hAnsi="Arial" w:cs="Arial"/>
          <w:sz w:val="20"/>
          <w:szCs w:val="20"/>
        </w:rPr>
        <w:t>Resumen.</w:t>
      </w:r>
    </w:p>
    <w:p w:rsidR="001262C3" w:rsidRDefault="00D86842" w:rsidP="004A7A0E">
      <w:pPr>
        <w:jc w:val="both"/>
        <w:rPr>
          <w:rFonts w:ascii="Arial" w:hAnsi="Arial" w:cs="Arial"/>
          <w:sz w:val="20"/>
          <w:szCs w:val="20"/>
        </w:rPr>
      </w:pPr>
      <w:r w:rsidRPr="004A7A0E">
        <w:rPr>
          <w:rFonts w:ascii="Arial" w:hAnsi="Arial" w:cs="Arial"/>
          <w:sz w:val="20"/>
          <w:szCs w:val="20"/>
        </w:rPr>
        <w:t>El contenido de esta ponencia describe</w:t>
      </w:r>
      <w:r w:rsidR="00AF371D" w:rsidRPr="004A7A0E">
        <w:rPr>
          <w:rFonts w:ascii="Arial" w:hAnsi="Arial" w:cs="Arial"/>
          <w:sz w:val="20"/>
          <w:szCs w:val="20"/>
        </w:rPr>
        <w:t xml:space="preserve"> </w:t>
      </w:r>
      <w:r w:rsidRPr="004A7A0E">
        <w:rPr>
          <w:rFonts w:ascii="Arial" w:hAnsi="Arial" w:cs="Arial"/>
          <w:sz w:val="20"/>
          <w:szCs w:val="20"/>
        </w:rPr>
        <w:t>las acciones que se realizaron</w:t>
      </w:r>
      <w:r w:rsidR="00552B4C" w:rsidRPr="004A7A0E">
        <w:rPr>
          <w:rFonts w:ascii="Arial" w:hAnsi="Arial" w:cs="Arial"/>
          <w:sz w:val="20"/>
          <w:szCs w:val="20"/>
        </w:rPr>
        <w:t xml:space="preserve"> durante el periodo de práctica profesional en el V semestre de la licenciatura en Educación Preescolar,</w:t>
      </w:r>
      <w:r w:rsidRPr="004A7A0E">
        <w:rPr>
          <w:rFonts w:ascii="Arial" w:hAnsi="Arial" w:cs="Arial"/>
          <w:sz w:val="20"/>
          <w:szCs w:val="20"/>
        </w:rPr>
        <w:t xml:space="preserve"> para </w:t>
      </w:r>
      <w:r w:rsidR="00552B4C" w:rsidRPr="004A7A0E">
        <w:rPr>
          <w:rFonts w:ascii="Arial" w:hAnsi="Arial" w:cs="Arial"/>
          <w:sz w:val="20"/>
          <w:szCs w:val="20"/>
        </w:rPr>
        <w:t>dar solución a</w:t>
      </w:r>
      <w:r w:rsidRPr="004A7A0E">
        <w:rPr>
          <w:rFonts w:ascii="Arial" w:hAnsi="Arial" w:cs="Arial"/>
          <w:sz w:val="20"/>
          <w:szCs w:val="20"/>
        </w:rPr>
        <w:t xml:space="preserve"> una problemática</w:t>
      </w:r>
      <w:r w:rsidR="00552B4C" w:rsidRPr="004A7A0E">
        <w:rPr>
          <w:rFonts w:ascii="Arial" w:hAnsi="Arial" w:cs="Arial"/>
          <w:sz w:val="20"/>
          <w:szCs w:val="20"/>
        </w:rPr>
        <w:t xml:space="preserve"> </w:t>
      </w:r>
      <w:r w:rsidRPr="004A7A0E">
        <w:rPr>
          <w:rFonts w:ascii="Arial" w:hAnsi="Arial" w:cs="Arial"/>
          <w:sz w:val="20"/>
          <w:szCs w:val="20"/>
        </w:rPr>
        <w:t xml:space="preserve">de trabajo colaborativo </w:t>
      </w:r>
      <w:r w:rsidR="00552B4C" w:rsidRPr="004A7A0E">
        <w:rPr>
          <w:rFonts w:ascii="Arial" w:hAnsi="Arial" w:cs="Arial"/>
          <w:sz w:val="20"/>
          <w:szCs w:val="20"/>
        </w:rPr>
        <w:t xml:space="preserve">que se detectó </w:t>
      </w:r>
      <w:r w:rsidRPr="004A7A0E">
        <w:rPr>
          <w:rFonts w:ascii="Arial" w:hAnsi="Arial" w:cs="Arial"/>
          <w:sz w:val="20"/>
          <w:szCs w:val="20"/>
        </w:rPr>
        <w:t>en un grupo de segundo grado de preescolar</w:t>
      </w:r>
      <w:r w:rsidR="00552B4C" w:rsidRPr="004A7A0E">
        <w:rPr>
          <w:rFonts w:ascii="Arial" w:hAnsi="Arial" w:cs="Arial"/>
          <w:sz w:val="20"/>
          <w:szCs w:val="20"/>
        </w:rPr>
        <w:t xml:space="preserve">, dicha problemática fue tratada mediante </w:t>
      </w:r>
      <w:r w:rsidR="00AF371D" w:rsidRPr="004A7A0E">
        <w:rPr>
          <w:rFonts w:ascii="Arial" w:hAnsi="Arial" w:cs="Arial"/>
          <w:sz w:val="20"/>
          <w:szCs w:val="20"/>
        </w:rPr>
        <w:t>un proyecto que pretendió</w:t>
      </w:r>
      <w:r w:rsidR="005A54A4" w:rsidRPr="004A7A0E">
        <w:rPr>
          <w:rFonts w:ascii="Arial" w:hAnsi="Arial" w:cs="Arial"/>
          <w:sz w:val="20"/>
          <w:szCs w:val="20"/>
        </w:rPr>
        <w:t xml:space="preserve"> que los alumnos </w:t>
      </w:r>
      <w:r w:rsidR="00AF371D" w:rsidRPr="004A7A0E">
        <w:rPr>
          <w:rFonts w:ascii="Arial" w:hAnsi="Arial" w:cs="Arial"/>
          <w:sz w:val="20"/>
          <w:szCs w:val="20"/>
        </w:rPr>
        <w:t>mediante la realización de</w:t>
      </w:r>
      <w:r w:rsidR="005A54A4" w:rsidRPr="004A7A0E">
        <w:rPr>
          <w:rFonts w:ascii="Arial" w:hAnsi="Arial" w:cs="Arial"/>
          <w:sz w:val="20"/>
          <w:szCs w:val="20"/>
        </w:rPr>
        <w:t xml:space="preserve"> diversas actividades en conjunto </w:t>
      </w:r>
      <w:r w:rsidR="00AF371D" w:rsidRPr="004A7A0E">
        <w:rPr>
          <w:rFonts w:ascii="Arial" w:hAnsi="Arial" w:cs="Arial"/>
          <w:sz w:val="20"/>
          <w:szCs w:val="20"/>
        </w:rPr>
        <w:t xml:space="preserve">tuvieran que </w:t>
      </w:r>
      <w:r w:rsidR="005A54A4" w:rsidRPr="004A7A0E">
        <w:rPr>
          <w:rFonts w:ascii="Arial" w:hAnsi="Arial" w:cs="Arial"/>
          <w:sz w:val="20"/>
          <w:szCs w:val="20"/>
        </w:rPr>
        <w:t xml:space="preserve"> interactuar, co</w:t>
      </w:r>
      <w:r w:rsidR="00E74942" w:rsidRPr="004A7A0E">
        <w:rPr>
          <w:rFonts w:ascii="Arial" w:hAnsi="Arial" w:cs="Arial"/>
          <w:sz w:val="20"/>
          <w:szCs w:val="20"/>
        </w:rPr>
        <w:t>mpartir materiales didácticos, teniendo responsabilidades compartidas p</w:t>
      </w:r>
      <w:r w:rsidR="00AF371D" w:rsidRPr="004A7A0E">
        <w:rPr>
          <w:rFonts w:ascii="Arial" w:hAnsi="Arial" w:cs="Arial"/>
          <w:sz w:val="20"/>
          <w:szCs w:val="20"/>
        </w:rPr>
        <w:t>ara poder llegar a un mismo fin.</w:t>
      </w:r>
      <w:r w:rsidR="00BD2EFF" w:rsidRPr="004A7A0E">
        <w:rPr>
          <w:rFonts w:ascii="Arial" w:hAnsi="Arial" w:cs="Arial"/>
          <w:sz w:val="20"/>
          <w:szCs w:val="20"/>
        </w:rPr>
        <w:t xml:space="preserve"> Para ello se realizó el diseño y aplicación de situaciones de aprendizaje en las que se tomó en cuenta el nivel de desarrollo de los alumnos,</w:t>
      </w:r>
      <w:r w:rsidR="00E42232" w:rsidRPr="004A7A0E">
        <w:rPr>
          <w:rFonts w:ascii="Arial" w:hAnsi="Arial" w:cs="Arial"/>
          <w:sz w:val="20"/>
          <w:szCs w:val="20"/>
        </w:rPr>
        <w:t xml:space="preserve"> sus capacidades, habilidades, destrezas, actitudes y necesidades, </w:t>
      </w:r>
      <w:r w:rsidR="00BD2EFF" w:rsidRPr="004A7A0E">
        <w:rPr>
          <w:rFonts w:ascii="Arial" w:hAnsi="Arial" w:cs="Arial"/>
          <w:sz w:val="20"/>
          <w:szCs w:val="20"/>
        </w:rPr>
        <w:t>dichas situaciones fueron evaluadas</w:t>
      </w:r>
      <w:r w:rsidR="00E42232" w:rsidRPr="004A7A0E">
        <w:rPr>
          <w:rFonts w:ascii="Arial" w:hAnsi="Arial" w:cs="Arial"/>
          <w:sz w:val="20"/>
          <w:szCs w:val="20"/>
        </w:rPr>
        <w:t xml:space="preserve"> constantemente mediante la utilización de diversos instrumentos de rec</w:t>
      </w:r>
      <w:r w:rsidR="008023D8" w:rsidRPr="004A7A0E">
        <w:rPr>
          <w:rFonts w:ascii="Arial" w:hAnsi="Arial" w:cs="Arial"/>
          <w:sz w:val="20"/>
          <w:szCs w:val="20"/>
        </w:rPr>
        <w:t>olec</w:t>
      </w:r>
      <w:r w:rsidR="00E42232" w:rsidRPr="004A7A0E">
        <w:rPr>
          <w:rFonts w:ascii="Arial" w:hAnsi="Arial" w:cs="Arial"/>
          <w:sz w:val="20"/>
          <w:szCs w:val="20"/>
        </w:rPr>
        <w:t xml:space="preserve">ción de datos que permitieron conjuntar los resultados de cada uno de los alumnos </w:t>
      </w:r>
      <w:r w:rsidR="00BD2EFF" w:rsidRPr="004A7A0E">
        <w:rPr>
          <w:rFonts w:ascii="Arial" w:hAnsi="Arial" w:cs="Arial"/>
          <w:sz w:val="20"/>
          <w:szCs w:val="20"/>
        </w:rPr>
        <w:t>mostrándose un avance y cambios significativos en el trabajo colaborativo</w:t>
      </w:r>
      <w:r w:rsidR="00E42232" w:rsidRPr="004A7A0E">
        <w:rPr>
          <w:rFonts w:ascii="Arial" w:hAnsi="Arial" w:cs="Arial"/>
          <w:sz w:val="20"/>
          <w:szCs w:val="20"/>
        </w:rPr>
        <w:t xml:space="preserve"> conforme se fueron aplicando las situaciones.</w:t>
      </w:r>
      <w:r w:rsidR="005454B2" w:rsidRPr="004A7A0E">
        <w:rPr>
          <w:rFonts w:ascii="Arial" w:hAnsi="Arial" w:cs="Arial"/>
          <w:sz w:val="20"/>
          <w:szCs w:val="20"/>
        </w:rPr>
        <w:t xml:space="preserve"> Los resultados obtenidos al terminar la jornada de práctica demuestran que implementar actividades con este tipo de retos favorece a que los niños poco a poco vayan teniendo una mejor relación e interacción con sus compañeros y de estar forma mejore el trabajo colaborativo y de equipo para que el proceso de enseñanza-aprendizaje se vea beneficiado. Ayudando así a que de esta forma se cum</w:t>
      </w:r>
      <w:r w:rsidR="006363BC" w:rsidRPr="004A7A0E">
        <w:rPr>
          <w:rFonts w:ascii="Arial" w:hAnsi="Arial" w:cs="Arial"/>
          <w:sz w:val="20"/>
          <w:szCs w:val="20"/>
        </w:rPr>
        <w:t>plan con los propósitos de la Ed</w:t>
      </w:r>
      <w:r w:rsidR="005454B2" w:rsidRPr="004A7A0E">
        <w:rPr>
          <w:rFonts w:ascii="Arial" w:hAnsi="Arial" w:cs="Arial"/>
          <w:sz w:val="20"/>
          <w:szCs w:val="20"/>
        </w:rPr>
        <w:t xml:space="preserve">ucación preescolar que nos marca </w:t>
      </w:r>
      <w:r w:rsidR="006363BC" w:rsidRPr="004A7A0E">
        <w:rPr>
          <w:rFonts w:ascii="Arial" w:hAnsi="Arial" w:cs="Arial"/>
          <w:sz w:val="20"/>
          <w:szCs w:val="20"/>
        </w:rPr>
        <w:t>la Reforma Integral de Educación Básica y permitiendo así la articulación de los niveles de Educación Básica.</w:t>
      </w:r>
    </w:p>
    <w:p w:rsidR="004A7A0E" w:rsidRPr="004A7A0E" w:rsidRDefault="004A7A0E" w:rsidP="004A7A0E">
      <w:pPr>
        <w:jc w:val="both"/>
        <w:rPr>
          <w:rFonts w:ascii="Arial" w:hAnsi="Arial" w:cs="Arial"/>
          <w:sz w:val="20"/>
          <w:szCs w:val="20"/>
        </w:rPr>
      </w:pPr>
      <w:r>
        <w:rPr>
          <w:rFonts w:ascii="Arial" w:hAnsi="Arial" w:cs="Arial"/>
          <w:sz w:val="20"/>
          <w:szCs w:val="20"/>
        </w:rPr>
        <w:t>Palabras clave</w:t>
      </w:r>
      <w:r w:rsidR="008939E2">
        <w:rPr>
          <w:rFonts w:ascii="Arial" w:hAnsi="Arial" w:cs="Arial"/>
          <w:sz w:val="20"/>
          <w:szCs w:val="20"/>
        </w:rPr>
        <w:t>: trabajo colaborativo</w:t>
      </w:r>
      <w:r>
        <w:rPr>
          <w:rFonts w:ascii="Arial" w:hAnsi="Arial" w:cs="Arial"/>
          <w:sz w:val="20"/>
          <w:szCs w:val="20"/>
        </w:rPr>
        <w:t xml:space="preserve">, </w:t>
      </w:r>
      <w:r w:rsidR="008939E2">
        <w:rPr>
          <w:rFonts w:ascii="Arial" w:hAnsi="Arial" w:cs="Arial"/>
          <w:sz w:val="20"/>
          <w:szCs w:val="20"/>
        </w:rPr>
        <w:t>i</w:t>
      </w:r>
      <w:r>
        <w:rPr>
          <w:rFonts w:ascii="Arial" w:hAnsi="Arial" w:cs="Arial"/>
          <w:sz w:val="20"/>
          <w:szCs w:val="20"/>
        </w:rPr>
        <w:t>nteracción</w:t>
      </w:r>
      <w:r w:rsidR="008939E2">
        <w:rPr>
          <w:rFonts w:ascii="Arial" w:hAnsi="Arial" w:cs="Arial"/>
          <w:sz w:val="20"/>
          <w:szCs w:val="20"/>
        </w:rPr>
        <w:t>.</w:t>
      </w:r>
    </w:p>
    <w:p w:rsidR="00C50BD5" w:rsidRPr="008939E2" w:rsidRDefault="00C50BD5" w:rsidP="004A7A0E">
      <w:pPr>
        <w:spacing w:line="480" w:lineRule="auto"/>
        <w:jc w:val="both"/>
        <w:rPr>
          <w:rFonts w:ascii="Arial" w:hAnsi="Arial" w:cs="Arial"/>
          <w:sz w:val="24"/>
          <w:szCs w:val="24"/>
        </w:rPr>
      </w:pPr>
      <w:r w:rsidRPr="008939E2">
        <w:rPr>
          <w:rFonts w:ascii="Arial" w:hAnsi="Arial" w:cs="Arial"/>
          <w:sz w:val="24"/>
          <w:szCs w:val="24"/>
        </w:rPr>
        <w:t>Introducción.</w:t>
      </w:r>
    </w:p>
    <w:p w:rsidR="00D86842" w:rsidRPr="008939E2" w:rsidRDefault="00D86842" w:rsidP="004A7A0E">
      <w:pPr>
        <w:tabs>
          <w:tab w:val="left" w:pos="3720"/>
        </w:tabs>
        <w:spacing w:after="0"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t>Este escrito es una ponencia que tiene como propósito dar a conocer las estrategias y resultados de una propuesta de innovación enfocada a la problemática de trabajo colaborativo, para que esta información pueda ayudar a aquellos docentes que detecten la misma problemática en sus aulas preescolares.</w:t>
      </w:r>
    </w:p>
    <w:p w:rsidR="007F12E7" w:rsidRPr="008939E2" w:rsidRDefault="00D86842" w:rsidP="004A7A0E">
      <w:pPr>
        <w:spacing w:line="480" w:lineRule="auto"/>
        <w:jc w:val="both"/>
        <w:rPr>
          <w:rFonts w:ascii="Arial" w:hAnsi="Arial" w:cs="Arial"/>
          <w:sz w:val="24"/>
          <w:szCs w:val="24"/>
        </w:rPr>
      </w:pPr>
      <w:r w:rsidRPr="008939E2">
        <w:rPr>
          <w:rFonts w:ascii="Arial" w:hAnsi="Arial" w:cs="Arial"/>
          <w:sz w:val="24"/>
          <w:szCs w:val="24"/>
        </w:rPr>
        <w:t>El</w:t>
      </w:r>
      <w:r w:rsidR="00C50BD5" w:rsidRPr="008939E2">
        <w:rPr>
          <w:rFonts w:ascii="Arial" w:hAnsi="Arial" w:cs="Arial"/>
          <w:sz w:val="24"/>
          <w:szCs w:val="24"/>
        </w:rPr>
        <w:t xml:space="preserve"> proyecto de innovación educativa se realizó en el transc</w:t>
      </w:r>
      <w:r w:rsidR="00561AF5">
        <w:rPr>
          <w:rFonts w:ascii="Arial" w:hAnsi="Arial" w:cs="Arial"/>
          <w:sz w:val="24"/>
          <w:szCs w:val="24"/>
        </w:rPr>
        <w:t xml:space="preserve">urso del quinto </w:t>
      </w:r>
      <w:r w:rsidR="00C50BD5" w:rsidRPr="008939E2">
        <w:rPr>
          <w:rFonts w:ascii="Arial" w:hAnsi="Arial" w:cs="Arial"/>
          <w:sz w:val="24"/>
          <w:szCs w:val="24"/>
        </w:rPr>
        <w:t>semestre de la licenciatura en Educación Preescolar, en él</w:t>
      </w:r>
      <w:r w:rsidRPr="008939E2">
        <w:rPr>
          <w:rFonts w:ascii="Arial" w:hAnsi="Arial" w:cs="Arial"/>
          <w:sz w:val="24"/>
          <w:szCs w:val="24"/>
        </w:rPr>
        <w:t xml:space="preserve"> </w:t>
      </w:r>
      <w:r w:rsidR="00C50BD5" w:rsidRPr="008939E2">
        <w:rPr>
          <w:rFonts w:ascii="Arial" w:hAnsi="Arial" w:cs="Arial"/>
          <w:sz w:val="24"/>
          <w:szCs w:val="24"/>
        </w:rPr>
        <w:t xml:space="preserve">se puede observar el proceso que </w:t>
      </w:r>
      <w:r w:rsidR="00C50BD5" w:rsidRPr="008939E2">
        <w:rPr>
          <w:rFonts w:ascii="Arial" w:hAnsi="Arial" w:cs="Arial"/>
          <w:sz w:val="24"/>
          <w:szCs w:val="24"/>
        </w:rPr>
        <w:lastRenderedPageBreak/>
        <w:t xml:space="preserve">se llevó a cabo para su aplicación. Se centra en la </w:t>
      </w:r>
      <w:r w:rsidRPr="008939E2">
        <w:rPr>
          <w:rFonts w:ascii="Arial" w:hAnsi="Arial" w:cs="Arial"/>
          <w:sz w:val="24"/>
          <w:szCs w:val="24"/>
        </w:rPr>
        <w:t>problemática acerca de</w:t>
      </w:r>
      <w:r w:rsidR="007F12E7" w:rsidRPr="008939E2">
        <w:rPr>
          <w:rFonts w:ascii="Arial" w:hAnsi="Arial" w:cs="Arial"/>
          <w:sz w:val="24"/>
          <w:szCs w:val="24"/>
        </w:rPr>
        <w:t xml:space="preserve"> </w:t>
      </w:r>
      <w:r w:rsidR="00C50BD5" w:rsidRPr="008939E2">
        <w:rPr>
          <w:rFonts w:ascii="Arial" w:hAnsi="Arial" w:cs="Arial"/>
          <w:sz w:val="24"/>
          <w:szCs w:val="24"/>
        </w:rPr>
        <w:t>trabajo colaborativo,</w:t>
      </w:r>
      <w:r w:rsidRPr="008939E2">
        <w:rPr>
          <w:rFonts w:ascii="Arial" w:hAnsi="Arial" w:cs="Arial"/>
          <w:sz w:val="24"/>
          <w:szCs w:val="24"/>
        </w:rPr>
        <w:t xml:space="preserve"> que se detectó dentro de un</w:t>
      </w:r>
      <w:r w:rsidR="00C50BD5" w:rsidRPr="008939E2">
        <w:rPr>
          <w:rFonts w:ascii="Arial" w:hAnsi="Arial" w:cs="Arial"/>
          <w:sz w:val="24"/>
          <w:szCs w:val="24"/>
        </w:rPr>
        <w:t xml:space="preserve"> aula de segundo grado de preescolar, se eligió esta temática porque el diagnóstico</w:t>
      </w:r>
      <w:r w:rsidRPr="008939E2">
        <w:rPr>
          <w:rFonts w:ascii="Arial" w:hAnsi="Arial" w:cs="Arial"/>
          <w:sz w:val="24"/>
          <w:szCs w:val="24"/>
        </w:rPr>
        <w:t xml:space="preserve"> arrojó que esta era una de las</w:t>
      </w:r>
      <w:r w:rsidR="00C50BD5" w:rsidRPr="008939E2">
        <w:rPr>
          <w:rFonts w:ascii="Arial" w:hAnsi="Arial" w:cs="Arial"/>
          <w:sz w:val="24"/>
          <w:szCs w:val="24"/>
        </w:rPr>
        <w:t xml:space="preserve"> necesidades</w:t>
      </w:r>
      <w:r w:rsidRPr="008939E2">
        <w:rPr>
          <w:rFonts w:ascii="Arial" w:hAnsi="Arial" w:cs="Arial"/>
          <w:sz w:val="24"/>
          <w:szCs w:val="24"/>
        </w:rPr>
        <w:t xml:space="preserve"> más importantes</w:t>
      </w:r>
      <w:r w:rsidR="00C50BD5" w:rsidRPr="008939E2">
        <w:rPr>
          <w:rFonts w:ascii="Arial" w:hAnsi="Arial" w:cs="Arial"/>
          <w:sz w:val="24"/>
          <w:szCs w:val="24"/>
        </w:rPr>
        <w:t xml:space="preserve"> de los alumnos</w:t>
      </w:r>
      <w:r w:rsidRPr="008939E2">
        <w:rPr>
          <w:rFonts w:ascii="Arial" w:hAnsi="Arial" w:cs="Arial"/>
          <w:sz w:val="24"/>
          <w:szCs w:val="24"/>
        </w:rPr>
        <w:t xml:space="preserve"> porque influía de forma negativa en el proceso de enseñanza-aprendizaje porque </w:t>
      </w:r>
      <w:r w:rsidR="00C50BD5" w:rsidRPr="008939E2">
        <w:rPr>
          <w:rFonts w:ascii="Arial" w:hAnsi="Arial" w:cs="Arial"/>
          <w:sz w:val="24"/>
          <w:szCs w:val="24"/>
        </w:rPr>
        <w:t>es un factor importante en el proceso de aprendizaje de los alumnos debido a que es mediante la interacción que los niños construyen su apren</w:t>
      </w:r>
      <w:r w:rsidRPr="008939E2">
        <w:rPr>
          <w:rFonts w:ascii="Arial" w:hAnsi="Arial" w:cs="Arial"/>
          <w:sz w:val="24"/>
          <w:szCs w:val="24"/>
        </w:rPr>
        <w:t xml:space="preserve">dizaje y adquieren experiencias </w:t>
      </w:r>
      <w:r w:rsidR="00C50BD5" w:rsidRPr="008939E2">
        <w:rPr>
          <w:rFonts w:ascii="Arial" w:hAnsi="Arial" w:cs="Arial"/>
          <w:sz w:val="24"/>
          <w:szCs w:val="24"/>
        </w:rPr>
        <w:t xml:space="preserve">que les son significativas. </w:t>
      </w:r>
    </w:p>
    <w:p w:rsidR="00FC2D5B" w:rsidRPr="008939E2" w:rsidRDefault="00FC2D5B" w:rsidP="004A7A0E">
      <w:pPr>
        <w:spacing w:after="0"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t>El propósito de este proyecto de innovación educativa</w:t>
      </w:r>
      <w:r w:rsidR="00301D59" w:rsidRPr="008939E2">
        <w:rPr>
          <w:rFonts w:ascii="Arial" w:eastAsia="Times New Roman" w:hAnsi="Arial" w:cs="Arial"/>
          <w:sz w:val="24"/>
          <w:szCs w:val="24"/>
          <w:lang w:eastAsia="es-MX"/>
        </w:rPr>
        <w:t xml:space="preserve"> que</w:t>
      </w:r>
      <w:r w:rsidRPr="008939E2">
        <w:rPr>
          <w:rFonts w:ascii="Arial" w:eastAsia="Times New Roman" w:hAnsi="Arial" w:cs="Arial"/>
          <w:sz w:val="24"/>
          <w:szCs w:val="24"/>
          <w:lang w:eastAsia="es-MX"/>
        </w:rPr>
        <w:t xml:space="preserve"> tiene </w:t>
      </w:r>
      <w:r w:rsidR="00C4229D" w:rsidRPr="008939E2">
        <w:rPr>
          <w:rFonts w:ascii="Arial" w:eastAsia="Times New Roman" w:hAnsi="Arial" w:cs="Arial"/>
          <w:sz w:val="24"/>
          <w:szCs w:val="24"/>
          <w:lang w:eastAsia="es-MX"/>
        </w:rPr>
        <w:t>es el siguiente:</w:t>
      </w:r>
    </w:p>
    <w:p w:rsidR="00FC2D5B" w:rsidRPr="008939E2" w:rsidRDefault="00FC2D5B" w:rsidP="004A7A0E">
      <w:pPr>
        <w:spacing w:after="0"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t xml:space="preserve">Que los alumnos del 2° grado grupo “D” del Jardín de Niños Félix Mendelssohn mediante el diseño y aplicación de actividades innovadoras en las que los alumnos se organicen en equipos de trabajo y mediante la interacción aprendan a trabajar colaborativamente e incrementen su conocimiento. </w:t>
      </w:r>
    </w:p>
    <w:p w:rsidR="00FC2D5B" w:rsidRPr="008939E2" w:rsidRDefault="00FC2D5B" w:rsidP="004A7A0E">
      <w:pPr>
        <w:pStyle w:val="Prrafodelista"/>
        <w:numPr>
          <w:ilvl w:val="0"/>
          <w:numId w:val="7"/>
        </w:numPr>
        <w:spacing w:after="0"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t>Diseñar actividades son un objetivo común que permitan que los alumnos trabajen en equipo y propiciar un liderazgo compartido entre ellos para que aprendan a trabajar colaborativamente.</w:t>
      </w:r>
    </w:p>
    <w:p w:rsidR="00FC2D5B" w:rsidRPr="008939E2" w:rsidRDefault="00FC2D5B" w:rsidP="004A7A0E">
      <w:pPr>
        <w:pStyle w:val="Prrafodelista"/>
        <w:numPr>
          <w:ilvl w:val="0"/>
          <w:numId w:val="7"/>
        </w:numPr>
        <w:tabs>
          <w:tab w:val="left" w:pos="3720"/>
        </w:tabs>
        <w:spacing w:after="0"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t>Diseñar situaciones con organización de equipos que desafíen a los alumnos a lleguen a un objetivo mediante la interacción y la comunicación de los participantes para que den aportaciones y amplíen su conocimiento.</w:t>
      </w:r>
    </w:p>
    <w:p w:rsidR="00FC2D5B" w:rsidRPr="008939E2" w:rsidRDefault="00FC2D5B" w:rsidP="004A7A0E">
      <w:pPr>
        <w:pStyle w:val="Prrafodelista"/>
        <w:numPr>
          <w:ilvl w:val="0"/>
          <w:numId w:val="7"/>
        </w:numPr>
        <w:tabs>
          <w:tab w:val="left" w:pos="3720"/>
        </w:tabs>
        <w:spacing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t>Evaluar con distintos instrumentos de evaluación el desempeño de los alumnos en el trabajo por equipo e interacción para corroborar si las acciones logran que los alumnos trabajen colaborativamente y amplíen su conocimiento.</w:t>
      </w:r>
    </w:p>
    <w:p w:rsidR="00C17DB3" w:rsidRPr="008939E2" w:rsidRDefault="00C17DB3" w:rsidP="004A7A0E">
      <w:pPr>
        <w:shd w:val="clear" w:color="auto" w:fill="FFFFFF"/>
        <w:spacing w:after="240" w:line="480" w:lineRule="auto"/>
        <w:jc w:val="both"/>
        <w:rPr>
          <w:rFonts w:ascii="Arial" w:hAnsi="Arial" w:cs="Arial"/>
          <w:sz w:val="24"/>
          <w:szCs w:val="24"/>
        </w:rPr>
      </w:pPr>
      <w:r w:rsidRPr="008939E2">
        <w:rPr>
          <w:rFonts w:ascii="Arial" w:eastAsia="Times New Roman" w:hAnsi="Arial" w:cs="Arial"/>
          <w:color w:val="000000"/>
          <w:sz w:val="24"/>
          <w:szCs w:val="24"/>
          <w:lang w:eastAsia="es-MX"/>
        </w:rPr>
        <w:lastRenderedPageBreak/>
        <w:t>Esta propuesta está dirigida a los alumnos del 2° grado, grupo “D” del Jardín de niños Félix Mendelssohn  para que aprendieran a  trabajar colaborati</w:t>
      </w:r>
      <w:r w:rsidR="00DD4929" w:rsidRPr="008939E2">
        <w:rPr>
          <w:rFonts w:ascii="Arial" w:eastAsia="Times New Roman" w:hAnsi="Arial" w:cs="Arial"/>
          <w:color w:val="000000"/>
          <w:sz w:val="24"/>
          <w:szCs w:val="24"/>
          <w:lang w:eastAsia="es-MX"/>
        </w:rPr>
        <w:t>vamente, favoreciendo</w:t>
      </w:r>
      <w:r w:rsidRPr="008939E2">
        <w:rPr>
          <w:rFonts w:ascii="Arial" w:eastAsia="Times New Roman" w:hAnsi="Arial" w:cs="Arial"/>
          <w:color w:val="000000"/>
          <w:sz w:val="24"/>
          <w:szCs w:val="24"/>
          <w:lang w:eastAsia="es-MX"/>
        </w:rPr>
        <w:t xml:space="preserve"> </w:t>
      </w:r>
      <w:r w:rsidRPr="008939E2">
        <w:rPr>
          <w:rFonts w:ascii="Arial" w:hAnsi="Arial" w:cs="Arial"/>
          <w:sz w:val="24"/>
          <w:szCs w:val="24"/>
        </w:rPr>
        <w:t>otros aspectos como valores, actitudes y conocimientos; a través de estas observaciones realizadas se identificó que el individualismo en los alumnos se desarrolla  debido a que no logran compartir el material, la consigna en equipo se vuelve un tanto compleja en base al egocentrismo que persiste en los alumnos de educación preescolar.</w:t>
      </w:r>
    </w:p>
    <w:p w:rsidR="00A82448" w:rsidRPr="008939E2" w:rsidRDefault="001262C3" w:rsidP="004A7A0E">
      <w:pPr>
        <w:shd w:val="clear" w:color="auto" w:fill="FFFFFF"/>
        <w:spacing w:after="240" w:line="480" w:lineRule="auto"/>
        <w:jc w:val="both"/>
        <w:rPr>
          <w:rFonts w:ascii="Arial" w:eastAsia="Times New Roman" w:hAnsi="Arial" w:cs="Arial"/>
          <w:color w:val="000000"/>
          <w:sz w:val="24"/>
          <w:szCs w:val="24"/>
          <w:lang w:eastAsia="es-MX"/>
        </w:rPr>
      </w:pPr>
      <w:r w:rsidRPr="008939E2">
        <w:rPr>
          <w:rFonts w:ascii="Arial" w:eastAsia="Times New Roman" w:hAnsi="Arial" w:cs="Arial"/>
          <w:color w:val="000000"/>
          <w:sz w:val="24"/>
          <w:szCs w:val="24"/>
          <w:lang w:eastAsia="es-MX"/>
        </w:rPr>
        <w:t>J</w:t>
      </w:r>
      <w:r w:rsidR="00A82448" w:rsidRPr="008939E2">
        <w:rPr>
          <w:rFonts w:ascii="Arial" w:eastAsia="Times New Roman" w:hAnsi="Arial" w:cs="Arial"/>
          <w:color w:val="000000"/>
          <w:sz w:val="24"/>
          <w:szCs w:val="24"/>
          <w:lang w:eastAsia="es-MX"/>
        </w:rPr>
        <w:t>ustificación.</w:t>
      </w:r>
    </w:p>
    <w:p w:rsidR="00A82448" w:rsidRPr="008939E2" w:rsidRDefault="00A82448" w:rsidP="004A7A0E">
      <w:pPr>
        <w:spacing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t xml:space="preserve">La importancia de realizar este proyecto surgió debido a que en la primer visita </w:t>
      </w:r>
      <w:r w:rsidR="008023D8" w:rsidRPr="008939E2">
        <w:rPr>
          <w:rFonts w:ascii="Arial" w:eastAsia="Times New Roman" w:hAnsi="Arial" w:cs="Arial"/>
          <w:sz w:val="24"/>
          <w:szCs w:val="24"/>
          <w:lang w:eastAsia="es-MX"/>
        </w:rPr>
        <w:t xml:space="preserve">al jardín </w:t>
      </w:r>
      <w:r w:rsidRPr="008939E2">
        <w:rPr>
          <w:rFonts w:ascii="Arial" w:eastAsia="Times New Roman" w:hAnsi="Arial" w:cs="Arial"/>
          <w:sz w:val="24"/>
          <w:szCs w:val="24"/>
          <w:lang w:eastAsia="es-MX"/>
        </w:rPr>
        <w:t>se r</w:t>
      </w:r>
      <w:r w:rsidR="008023D8" w:rsidRPr="008939E2">
        <w:rPr>
          <w:rFonts w:ascii="Arial" w:eastAsia="Times New Roman" w:hAnsi="Arial" w:cs="Arial"/>
          <w:sz w:val="24"/>
          <w:szCs w:val="24"/>
          <w:lang w:eastAsia="es-MX"/>
        </w:rPr>
        <w:t>ealizó un diagnóstico que constó</w:t>
      </w:r>
      <w:r w:rsidRPr="008939E2">
        <w:rPr>
          <w:rFonts w:ascii="Arial" w:eastAsia="Times New Roman" w:hAnsi="Arial" w:cs="Arial"/>
          <w:sz w:val="24"/>
          <w:szCs w:val="24"/>
          <w:lang w:eastAsia="es-MX"/>
        </w:rPr>
        <w:t xml:space="preserve"> de la realización de algunas entrevistas a los alumnos en las que se les cuestionaba sobre el trabajo en equipo que realizaban en el salón y cómo era este, la mayoría de respuestas era que le</w:t>
      </w:r>
      <w:r w:rsidR="00561AF5">
        <w:rPr>
          <w:rFonts w:ascii="Arial" w:eastAsia="Times New Roman" w:hAnsi="Arial" w:cs="Arial"/>
          <w:sz w:val="24"/>
          <w:szCs w:val="24"/>
          <w:lang w:eastAsia="es-MX"/>
        </w:rPr>
        <w:t>s gustaba trabajar en equipo y</w:t>
      </w:r>
      <w:r w:rsidRPr="008939E2">
        <w:rPr>
          <w:rFonts w:ascii="Arial" w:eastAsia="Times New Roman" w:hAnsi="Arial" w:cs="Arial"/>
          <w:sz w:val="24"/>
          <w:szCs w:val="24"/>
          <w:lang w:eastAsia="es-MX"/>
        </w:rPr>
        <w:t xml:space="preserve"> participaban de forma favorable en actividades de este tipo, sin embargo también se realizaron actividades </w:t>
      </w:r>
      <w:r w:rsidR="00561AF5">
        <w:rPr>
          <w:rFonts w:ascii="Arial" w:eastAsia="Times New Roman" w:hAnsi="Arial" w:cs="Arial"/>
          <w:sz w:val="24"/>
          <w:szCs w:val="24"/>
          <w:lang w:eastAsia="es-MX"/>
        </w:rPr>
        <w:t>donde</w:t>
      </w:r>
      <w:r w:rsidRPr="008939E2">
        <w:rPr>
          <w:rFonts w:ascii="Arial" w:eastAsia="Times New Roman" w:hAnsi="Arial" w:cs="Arial"/>
          <w:sz w:val="24"/>
          <w:szCs w:val="24"/>
          <w:lang w:eastAsia="es-MX"/>
        </w:rPr>
        <w:t xml:space="preserve"> los niños tenían que trabajar colaborativamente obteniendo resultados contrarios a los que ellos manifestaron en las entrevistas.</w:t>
      </w:r>
    </w:p>
    <w:p w:rsidR="00A82448" w:rsidRPr="008939E2" w:rsidRDefault="00A82448" w:rsidP="004A7A0E">
      <w:pPr>
        <w:spacing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t>Estos fueron los motivos que permitieron identificar  que el trabajo colaborativo de los niños era una problemática real y emérgete que aunque trabajaban en equipo,  solo trabajaban con algunos de sus compañeros, las actividades de trabajo colaborativo se manifestaron poco inclusivas y se hacía dif</w:t>
      </w:r>
      <w:r w:rsidR="00561AF5">
        <w:rPr>
          <w:rFonts w:ascii="Arial" w:eastAsia="Times New Roman" w:hAnsi="Arial" w:cs="Arial"/>
          <w:sz w:val="24"/>
          <w:szCs w:val="24"/>
          <w:lang w:eastAsia="es-MX"/>
        </w:rPr>
        <w:t xml:space="preserve">erenciación de género dado que </w:t>
      </w:r>
      <w:r w:rsidRPr="008939E2">
        <w:rPr>
          <w:rFonts w:ascii="Arial" w:eastAsia="Times New Roman" w:hAnsi="Arial" w:cs="Arial"/>
          <w:sz w:val="24"/>
          <w:szCs w:val="24"/>
          <w:lang w:eastAsia="es-MX"/>
        </w:rPr>
        <w:t>los equipos eran solo de niños o de niñas y en rara ocasión hacían equipos mix</w:t>
      </w:r>
      <w:r w:rsidR="00301D59" w:rsidRPr="008939E2">
        <w:rPr>
          <w:rFonts w:ascii="Arial" w:eastAsia="Times New Roman" w:hAnsi="Arial" w:cs="Arial"/>
          <w:sz w:val="24"/>
          <w:szCs w:val="24"/>
          <w:lang w:eastAsia="es-MX"/>
        </w:rPr>
        <w:t xml:space="preserve">tos, además </w:t>
      </w:r>
      <w:r w:rsidRPr="008939E2">
        <w:rPr>
          <w:rFonts w:ascii="Arial" w:eastAsia="Times New Roman" w:hAnsi="Arial" w:cs="Arial"/>
          <w:sz w:val="24"/>
          <w:szCs w:val="24"/>
          <w:lang w:eastAsia="es-MX"/>
        </w:rPr>
        <w:t>excluían de los equipos a un niño que presenta  autismo.</w:t>
      </w:r>
    </w:p>
    <w:p w:rsidR="0006210C" w:rsidRPr="008939E2" w:rsidRDefault="0063155D" w:rsidP="004A7A0E">
      <w:pPr>
        <w:spacing w:after="0" w:line="480" w:lineRule="auto"/>
        <w:rPr>
          <w:rFonts w:ascii="Arial" w:hAnsi="Arial" w:cs="Arial"/>
          <w:b/>
          <w:sz w:val="24"/>
          <w:szCs w:val="24"/>
        </w:rPr>
      </w:pPr>
      <w:r w:rsidRPr="008939E2">
        <w:rPr>
          <w:rFonts w:ascii="Arial" w:hAnsi="Arial" w:cs="Arial"/>
          <w:b/>
          <w:sz w:val="24"/>
          <w:szCs w:val="24"/>
        </w:rPr>
        <w:lastRenderedPageBreak/>
        <w:t>C</w:t>
      </w:r>
      <w:r w:rsidR="00A82448" w:rsidRPr="008939E2">
        <w:rPr>
          <w:rFonts w:ascii="Arial" w:hAnsi="Arial" w:cs="Arial"/>
          <w:b/>
          <w:sz w:val="24"/>
          <w:szCs w:val="24"/>
        </w:rPr>
        <w:t>apítulo I</w:t>
      </w:r>
      <w:r w:rsidR="0006210C" w:rsidRPr="008939E2">
        <w:rPr>
          <w:rFonts w:ascii="Arial" w:hAnsi="Arial" w:cs="Arial"/>
          <w:b/>
          <w:sz w:val="24"/>
          <w:szCs w:val="24"/>
        </w:rPr>
        <w:t>. Contextualización.</w:t>
      </w:r>
    </w:p>
    <w:p w:rsidR="009147AD" w:rsidRPr="008939E2" w:rsidRDefault="009147AD" w:rsidP="004A7A0E">
      <w:pPr>
        <w:spacing w:after="0"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t xml:space="preserve">Este proyecto se llevó a cabo en el jardín de niños Félix Mendelssohn ubicado en el municipio de Soledad de Graciano Sánchez perteneciente al Estado de San Luis Potosí, en la colonia San Luis II en la calle </w:t>
      </w:r>
      <w:proofErr w:type="spellStart"/>
      <w:r w:rsidRPr="008939E2">
        <w:rPr>
          <w:rFonts w:ascii="Arial" w:eastAsia="Times New Roman" w:hAnsi="Arial" w:cs="Arial"/>
          <w:sz w:val="24"/>
          <w:szCs w:val="24"/>
          <w:lang w:eastAsia="es-MX"/>
        </w:rPr>
        <w:t>Cedral</w:t>
      </w:r>
      <w:proofErr w:type="spellEnd"/>
      <w:r w:rsidRPr="008939E2">
        <w:rPr>
          <w:rFonts w:ascii="Arial" w:eastAsia="Times New Roman" w:hAnsi="Arial" w:cs="Arial"/>
          <w:sz w:val="24"/>
          <w:szCs w:val="24"/>
          <w:lang w:eastAsia="es-MX"/>
        </w:rPr>
        <w:t xml:space="preserve"> y Villa de Zaragoza S/N, durante el ciclo escolar 2014 - 2015.</w:t>
      </w:r>
    </w:p>
    <w:p w:rsidR="009147AD" w:rsidRPr="008939E2" w:rsidRDefault="009147AD" w:rsidP="004A7A0E">
      <w:pPr>
        <w:spacing w:after="0"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t>Alrededor del jardín de niños, se encuentran diversos ser</w:t>
      </w:r>
      <w:r w:rsidR="00561AF5">
        <w:rPr>
          <w:rFonts w:ascii="Arial" w:eastAsia="Times New Roman" w:hAnsi="Arial" w:cs="Arial"/>
          <w:sz w:val="24"/>
          <w:szCs w:val="24"/>
          <w:lang w:eastAsia="es-MX"/>
        </w:rPr>
        <w:t>vicios públicos, entre ellos</w:t>
      </w:r>
      <w:r w:rsidRPr="008939E2">
        <w:rPr>
          <w:rFonts w:ascii="Arial" w:eastAsia="Times New Roman" w:hAnsi="Arial" w:cs="Arial"/>
          <w:sz w:val="24"/>
          <w:szCs w:val="24"/>
          <w:lang w:eastAsia="es-MX"/>
        </w:rPr>
        <w:t xml:space="preserve"> tiendas de </w:t>
      </w:r>
      <w:r w:rsidR="00B278AE">
        <w:rPr>
          <w:rFonts w:ascii="Arial" w:eastAsia="Times New Roman" w:hAnsi="Arial" w:cs="Arial"/>
          <w:sz w:val="24"/>
          <w:szCs w:val="24"/>
          <w:lang w:eastAsia="es-MX"/>
        </w:rPr>
        <w:t xml:space="preserve">abarrotes, una papelería </w:t>
      </w:r>
      <w:r w:rsidRPr="008939E2">
        <w:rPr>
          <w:rFonts w:ascii="Arial" w:eastAsia="Times New Roman" w:hAnsi="Arial" w:cs="Arial"/>
          <w:sz w:val="24"/>
          <w:szCs w:val="24"/>
          <w:lang w:eastAsia="es-MX"/>
        </w:rPr>
        <w:t>y una miscelánea, estos servicios públicos son de gran ayuda para los alumnos, principalmente la tienda aba</w:t>
      </w:r>
      <w:r w:rsidR="00561AF5">
        <w:rPr>
          <w:rFonts w:ascii="Arial" w:eastAsia="Times New Roman" w:hAnsi="Arial" w:cs="Arial"/>
          <w:sz w:val="24"/>
          <w:szCs w:val="24"/>
          <w:lang w:eastAsia="es-MX"/>
        </w:rPr>
        <w:t>rrotes y la papelería debido a </w:t>
      </w:r>
      <w:r w:rsidRPr="008939E2">
        <w:rPr>
          <w:rFonts w:ascii="Arial" w:eastAsia="Times New Roman" w:hAnsi="Arial" w:cs="Arial"/>
          <w:sz w:val="24"/>
          <w:szCs w:val="24"/>
          <w:lang w:eastAsia="es-MX"/>
        </w:rPr>
        <w:t>que a través de ellos se pueden satisfacer necesidades como lo son la alimentación y los recursos utilizados dentro del jardín.</w:t>
      </w:r>
    </w:p>
    <w:p w:rsidR="009147AD" w:rsidRPr="008939E2" w:rsidRDefault="009147AD" w:rsidP="004A7A0E">
      <w:pPr>
        <w:spacing w:after="0"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t xml:space="preserve">A un costado se encuentra un centro deportivo que durante las mañanas tiene muy poca movilización, es a la hora de salida del jardín cuando el centro deportivo comienza a tener más afluencia. Atrás se ubica la primaria Cuauhtémoc, la entrada y salida de los alumnos de esa institución nunca coincide con </w:t>
      </w:r>
      <w:r w:rsidR="00B278AE">
        <w:rPr>
          <w:rFonts w:ascii="Arial" w:eastAsia="Times New Roman" w:hAnsi="Arial" w:cs="Arial"/>
          <w:sz w:val="24"/>
          <w:szCs w:val="24"/>
          <w:lang w:eastAsia="es-MX"/>
        </w:rPr>
        <w:t>el preescolar.</w:t>
      </w:r>
    </w:p>
    <w:p w:rsidR="009147AD" w:rsidRPr="008939E2" w:rsidRDefault="009147AD" w:rsidP="004A7A0E">
      <w:pPr>
        <w:spacing w:after="100" w:afterAutospacing="1"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t>La  infraestructura de la institución se encuentra delimitada por una barda de ladrillo y un barandal en la entrada, cuenta con ocho salones, una dirección, cuatro baños, dos de niñas y dos de niños, ambos tienen una estructura adecuada para las características de los niños, en cada uno se encuentra una taza y lavabo para maestros; también posee una biblioteca en ella se ubica un equipo de cómputo completo (Computador, proyector, y bocinas), atrás de los salones se encuentra la zona de juegos que algunas veces se llega a cerrar por el mal clima,  tiene patio central en donde se realizan actos cívicos y deportivos, la escuela tiene servicios públicos como lo son el agua potable de la que los niños logran tener el beneficio de este servicio en los baños, sin e</w:t>
      </w:r>
      <w:r w:rsidR="00301D59" w:rsidRPr="008939E2">
        <w:rPr>
          <w:rFonts w:ascii="Arial" w:eastAsia="Times New Roman" w:hAnsi="Arial" w:cs="Arial"/>
          <w:sz w:val="24"/>
          <w:szCs w:val="24"/>
          <w:lang w:eastAsia="es-MX"/>
        </w:rPr>
        <w:t xml:space="preserve">mbargo, en ocasiones </w:t>
      </w:r>
      <w:r w:rsidRPr="008939E2">
        <w:rPr>
          <w:rFonts w:ascii="Arial" w:eastAsia="Times New Roman" w:hAnsi="Arial" w:cs="Arial"/>
          <w:sz w:val="24"/>
          <w:szCs w:val="24"/>
          <w:lang w:eastAsia="es-MX"/>
        </w:rPr>
        <w:t xml:space="preserve">es desperdiciada por ellos </w:t>
      </w:r>
      <w:r w:rsidRPr="008939E2">
        <w:rPr>
          <w:rFonts w:ascii="Arial" w:eastAsia="Times New Roman" w:hAnsi="Arial" w:cs="Arial"/>
          <w:sz w:val="24"/>
          <w:szCs w:val="24"/>
          <w:lang w:eastAsia="es-MX"/>
        </w:rPr>
        <w:lastRenderedPageBreak/>
        <w:t xml:space="preserve">mismos al no cerrar bien las llaves, también cuentan con servicio de luz eléctrica que se utiliza en las mañanas cuando los salones están muy oscuros, otro servicio del que dispone el Jardín de Niños es el drenaje mismo que ha causado problemas, pues en ocasiones se percibe un olor desagradable y fétido en las aulas proveniente de las alcantarillas. </w:t>
      </w:r>
    </w:p>
    <w:p w:rsidR="001262C3" w:rsidRPr="008939E2" w:rsidRDefault="009147AD" w:rsidP="004A7A0E">
      <w:pPr>
        <w:spacing w:after="0"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t>Cada salón está equipado con ocho mesas, 30 sillas acordes a la estatura de los párvulos, un escritorio y una silla grande, posee gavetas con m</w:t>
      </w:r>
      <w:r w:rsidR="00301D59" w:rsidRPr="008939E2">
        <w:rPr>
          <w:rFonts w:ascii="Arial" w:eastAsia="Times New Roman" w:hAnsi="Arial" w:cs="Arial"/>
          <w:sz w:val="24"/>
          <w:szCs w:val="24"/>
          <w:lang w:eastAsia="es-MX"/>
        </w:rPr>
        <w:t xml:space="preserve">aterial como </w:t>
      </w:r>
      <w:r w:rsidRPr="008939E2">
        <w:rPr>
          <w:rFonts w:ascii="Arial" w:eastAsia="Times New Roman" w:hAnsi="Arial" w:cs="Arial"/>
          <w:sz w:val="24"/>
          <w:szCs w:val="24"/>
          <w:lang w:eastAsia="es-MX"/>
        </w:rPr>
        <w:t>g</w:t>
      </w:r>
      <w:r w:rsidR="00301D59" w:rsidRPr="008939E2">
        <w:rPr>
          <w:rFonts w:ascii="Arial" w:eastAsia="Times New Roman" w:hAnsi="Arial" w:cs="Arial"/>
          <w:sz w:val="24"/>
          <w:szCs w:val="24"/>
          <w:lang w:eastAsia="es-MX"/>
        </w:rPr>
        <w:t>lobos, confeti</w:t>
      </w:r>
      <w:r w:rsidR="00561AF5">
        <w:rPr>
          <w:rFonts w:ascii="Arial" w:eastAsia="Times New Roman" w:hAnsi="Arial" w:cs="Arial"/>
          <w:sz w:val="24"/>
          <w:szCs w:val="24"/>
          <w:lang w:eastAsia="es-MX"/>
        </w:rPr>
        <w:t>,</w:t>
      </w:r>
      <w:r w:rsidRPr="008939E2">
        <w:rPr>
          <w:rFonts w:ascii="Arial" w:eastAsia="Times New Roman" w:hAnsi="Arial" w:cs="Arial"/>
          <w:sz w:val="24"/>
          <w:szCs w:val="24"/>
          <w:lang w:eastAsia="es-MX"/>
        </w:rPr>
        <w:t xml:space="preserve"> pinceles, acuarelas, plastilina, </w:t>
      </w:r>
      <w:r w:rsidR="00B21BEF">
        <w:rPr>
          <w:rFonts w:ascii="Arial" w:eastAsia="Times New Roman" w:hAnsi="Arial" w:cs="Arial"/>
          <w:sz w:val="24"/>
          <w:szCs w:val="24"/>
          <w:lang w:eastAsia="es-MX"/>
        </w:rPr>
        <w:t xml:space="preserve">lupas, rompecabezas, </w:t>
      </w:r>
      <w:r w:rsidRPr="008939E2">
        <w:rPr>
          <w:rFonts w:ascii="Arial" w:eastAsia="Times New Roman" w:hAnsi="Arial" w:cs="Arial"/>
          <w:sz w:val="24"/>
          <w:szCs w:val="24"/>
          <w:lang w:eastAsia="es-MX"/>
        </w:rPr>
        <w:t xml:space="preserve">pizarrones de gis, grabadoras de </w:t>
      </w:r>
      <w:proofErr w:type="spellStart"/>
      <w:r w:rsidRPr="008939E2">
        <w:rPr>
          <w:rFonts w:ascii="Arial" w:eastAsia="Times New Roman" w:hAnsi="Arial" w:cs="Arial"/>
          <w:sz w:val="24"/>
          <w:szCs w:val="24"/>
          <w:lang w:eastAsia="es-MX"/>
        </w:rPr>
        <w:t>casette</w:t>
      </w:r>
      <w:proofErr w:type="spellEnd"/>
      <w:r w:rsidRPr="008939E2">
        <w:rPr>
          <w:rFonts w:ascii="Arial" w:eastAsia="Times New Roman" w:hAnsi="Arial" w:cs="Arial"/>
          <w:sz w:val="24"/>
          <w:szCs w:val="24"/>
          <w:lang w:eastAsia="es-MX"/>
        </w:rPr>
        <w:t>, entre otros.</w:t>
      </w:r>
      <w:r w:rsidR="004A7A0E" w:rsidRPr="008939E2">
        <w:rPr>
          <w:rFonts w:ascii="Arial" w:eastAsia="Times New Roman" w:hAnsi="Arial" w:cs="Arial"/>
          <w:sz w:val="24"/>
          <w:szCs w:val="24"/>
          <w:lang w:eastAsia="es-MX"/>
        </w:rPr>
        <w:t xml:space="preserve"> </w:t>
      </w:r>
      <w:r w:rsidR="00B278AE">
        <w:rPr>
          <w:rFonts w:ascii="Arial" w:eastAsia="Times New Roman" w:hAnsi="Arial" w:cs="Arial"/>
          <w:sz w:val="24"/>
          <w:szCs w:val="24"/>
          <w:lang w:eastAsia="es-MX"/>
        </w:rPr>
        <w:t>Alrededor</w:t>
      </w:r>
      <w:r w:rsidRPr="008939E2">
        <w:rPr>
          <w:rFonts w:ascii="Arial" w:eastAsia="Times New Roman" w:hAnsi="Arial" w:cs="Arial"/>
          <w:sz w:val="24"/>
          <w:szCs w:val="24"/>
          <w:lang w:eastAsia="es-MX"/>
        </w:rPr>
        <w:t xml:space="preserve"> del salón se encuentran las gavetas con el material, cuenta con dos ventanas grandes a los costados, tienen una ventilación e iluminación apropiadas para el desarrollo de las actividades y la comodidad de los infantes.</w:t>
      </w:r>
      <w:r w:rsidR="001262C3" w:rsidRPr="008939E2">
        <w:rPr>
          <w:rFonts w:ascii="Arial" w:eastAsia="Times New Roman" w:hAnsi="Arial" w:cs="Arial"/>
          <w:sz w:val="24"/>
          <w:szCs w:val="24"/>
          <w:lang w:eastAsia="es-MX"/>
        </w:rPr>
        <w:t xml:space="preserve"> </w:t>
      </w:r>
    </w:p>
    <w:p w:rsidR="009147AD" w:rsidRPr="008939E2" w:rsidRDefault="009147AD" w:rsidP="004A7A0E">
      <w:pPr>
        <w:spacing w:after="0"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t xml:space="preserve">El Jardín de Niños es de organización completa, cuenta con una directora, ocho educadoras, un maestro de educación física, un maestro de música, una maestra de inglés y un intendente. </w:t>
      </w:r>
    </w:p>
    <w:p w:rsidR="009147AD" w:rsidRPr="008939E2" w:rsidRDefault="009147AD" w:rsidP="004A7A0E">
      <w:pPr>
        <w:spacing w:after="0"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t xml:space="preserve"> Lo que refiere a la organización del plantel se observa que hay comisiones diferentes cada</w:t>
      </w:r>
      <w:r w:rsidR="008023D8" w:rsidRPr="008939E2">
        <w:rPr>
          <w:rFonts w:ascii="Arial" w:eastAsia="Times New Roman" w:hAnsi="Arial" w:cs="Arial"/>
          <w:sz w:val="24"/>
          <w:szCs w:val="24"/>
          <w:lang w:eastAsia="es-MX"/>
        </w:rPr>
        <w:t xml:space="preserve"> semana. C</w:t>
      </w:r>
      <w:r w:rsidRPr="008939E2">
        <w:rPr>
          <w:rFonts w:ascii="Arial" w:eastAsia="Times New Roman" w:hAnsi="Arial" w:cs="Arial"/>
          <w:sz w:val="24"/>
          <w:szCs w:val="24"/>
          <w:lang w:eastAsia="es-MX"/>
        </w:rPr>
        <w:t xml:space="preserve">ada semana realizan colegiados y los últimos viernes de cada mes juntas de consejo técnico pedagógico. </w:t>
      </w:r>
    </w:p>
    <w:p w:rsidR="009147AD" w:rsidRPr="008939E2" w:rsidRDefault="009147AD" w:rsidP="004A7A0E">
      <w:pPr>
        <w:spacing w:after="0"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t xml:space="preserve">El grupo que se atendió </w:t>
      </w:r>
      <w:r w:rsidR="00213955" w:rsidRPr="008939E2">
        <w:rPr>
          <w:rFonts w:ascii="Arial" w:eastAsia="Times New Roman" w:hAnsi="Arial" w:cs="Arial"/>
          <w:sz w:val="24"/>
          <w:szCs w:val="24"/>
          <w:lang w:eastAsia="es-MX"/>
        </w:rPr>
        <w:t xml:space="preserve">tiene </w:t>
      </w:r>
      <w:r w:rsidRPr="008939E2">
        <w:rPr>
          <w:rFonts w:ascii="Arial" w:eastAsia="Times New Roman" w:hAnsi="Arial" w:cs="Arial"/>
          <w:sz w:val="24"/>
          <w:szCs w:val="24"/>
          <w:lang w:eastAsia="es-MX"/>
        </w:rPr>
        <w:t>un total de 26 alumnos siendo doce niñas y catorce niños que oscilan entre los cuatro y cinco años de edad.</w:t>
      </w:r>
    </w:p>
    <w:p w:rsidR="00E03D5B" w:rsidRPr="008939E2" w:rsidRDefault="009147AD" w:rsidP="004A7A0E">
      <w:pPr>
        <w:spacing w:after="0"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t>Las estrategias didácticas empleadas por la edu</w:t>
      </w:r>
      <w:r w:rsidR="00B21BEF">
        <w:rPr>
          <w:rFonts w:ascii="Arial" w:eastAsia="Times New Roman" w:hAnsi="Arial" w:cs="Arial"/>
          <w:sz w:val="24"/>
          <w:szCs w:val="24"/>
          <w:lang w:eastAsia="es-MX"/>
        </w:rPr>
        <w:t xml:space="preserve">cadora son los  cantos y </w:t>
      </w:r>
      <w:r w:rsidR="00E03D5B" w:rsidRPr="008939E2">
        <w:rPr>
          <w:rFonts w:ascii="Arial" w:eastAsia="Times New Roman" w:hAnsi="Arial" w:cs="Arial"/>
          <w:sz w:val="24"/>
          <w:szCs w:val="24"/>
          <w:lang w:eastAsia="es-MX"/>
        </w:rPr>
        <w:t xml:space="preserve">juegos, </w:t>
      </w:r>
      <w:r w:rsidR="008023D8" w:rsidRPr="008939E2">
        <w:rPr>
          <w:rFonts w:ascii="Arial" w:eastAsia="Times New Roman" w:hAnsi="Arial" w:cs="Arial"/>
          <w:sz w:val="24"/>
          <w:szCs w:val="24"/>
          <w:lang w:eastAsia="es-MX"/>
        </w:rPr>
        <w:t>sin embargo,</w:t>
      </w:r>
      <w:r w:rsidR="00E03D5B" w:rsidRPr="008939E2">
        <w:rPr>
          <w:rFonts w:ascii="Arial" w:eastAsia="Times New Roman" w:hAnsi="Arial" w:cs="Arial"/>
          <w:sz w:val="24"/>
          <w:szCs w:val="24"/>
          <w:lang w:eastAsia="es-MX"/>
        </w:rPr>
        <w:t xml:space="preserve"> </w:t>
      </w:r>
      <w:r w:rsidRPr="008939E2">
        <w:rPr>
          <w:rFonts w:ascii="Arial" w:eastAsia="Times New Roman" w:hAnsi="Arial" w:cs="Arial"/>
          <w:sz w:val="24"/>
          <w:szCs w:val="24"/>
          <w:lang w:eastAsia="es-MX"/>
        </w:rPr>
        <w:t xml:space="preserve">no propicia el trabajo grupal o de equipos pequeños. </w:t>
      </w:r>
    </w:p>
    <w:p w:rsidR="00B21BEF" w:rsidRDefault="00B21BEF" w:rsidP="00B21BEF">
      <w:pPr>
        <w:spacing w:after="0"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lastRenderedPageBreak/>
        <w:t>Los padres de familia participan ayudando a hacer la tarea, aportando los materia</w:t>
      </w:r>
      <w:r>
        <w:rPr>
          <w:rFonts w:ascii="Arial" w:eastAsia="Times New Roman" w:hAnsi="Arial" w:cs="Arial"/>
          <w:sz w:val="24"/>
          <w:szCs w:val="24"/>
          <w:lang w:eastAsia="es-MX"/>
        </w:rPr>
        <w:t>les o cuotas que les requieren la institución.</w:t>
      </w:r>
    </w:p>
    <w:p w:rsidR="00424ECF" w:rsidRPr="008939E2" w:rsidRDefault="00A82448" w:rsidP="004A7A0E">
      <w:pPr>
        <w:spacing w:after="0" w:line="480" w:lineRule="auto"/>
        <w:jc w:val="both"/>
        <w:rPr>
          <w:rFonts w:ascii="Arial" w:hAnsi="Arial" w:cs="Arial"/>
          <w:b/>
          <w:sz w:val="24"/>
          <w:szCs w:val="24"/>
        </w:rPr>
      </w:pPr>
      <w:r w:rsidRPr="008939E2">
        <w:rPr>
          <w:rFonts w:ascii="Arial" w:hAnsi="Arial" w:cs="Arial"/>
          <w:b/>
          <w:sz w:val="24"/>
          <w:szCs w:val="24"/>
        </w:rPr>
        <w:t>Capítulo I</w:t>
      </w:r>
      <w:r w:rsidR="0006210C" w:rsidRPr="008939E2">
        <w:rPr>
          <w:rFonts w:ascii="Arial" w:hAnsi="Arial" w:cs="Arial"/>
          <w:b/>
          <w:sz w:val="24"/>
          <w:szCs w:val="24"/>
        </w:rPr>
        <w:t>I. Problemática del trabajo colaborativo.</w:t>
      </w:r>
    </w:p>
    <w:p w:rsidR="00424ECF" w:rsidRPr="008939E2" w:rsidRDefault="00424ECF" w:rsidP="004A7A0E">
      <w:pPr>
        <w:shd w:val="clear" w:color="auto" w:fill="FFFFFF"/>
        <w:spacing w:after="240" w:line="480" w:lineRule="auto"/>
        <w:jc w:val="both"/>
        <w:rPr>
          <w:rFonts w:ascii="Arial" w:eastAsia="Times New Roman" w:hAnsi="Arial" w:cs="Arial"/>
          <w:color w:val="000000"/>
          <w:sz w:val="24"/>
          <w:szCs w:val="24"/>
          <w:lang w:eastAsia="es-MX"/>
        </w:rPr>
      </w:pPr>
      <w:r w:rsidRPr="008939E2">
        <w:rPr>
          <w:rFonts w:ascii="Arial" w:eastAsia="Times New Roman" w:hAnsi="Arial" w:cs="Arial"/>
          <w:color w:val="000000"/>
          <w:sz w:val="24"/>
          <w:szCs w:val="24"/>
          <w:lang w:eastAsia="es-MX"/>
        </w:rPr>
        <w:t xml:space="preserve">La influencia en el trabajo colaborativo en el proceso de aprendizaje de los alumnos del 2° grado grupo “D” del jardín de niños Félix Mendelssohn ubicado en el municipio de Soledad de Graciano Sánchez perteneciente al Estado de San Luis Potosí, en la colonia San Luis II en la calle </w:t>
      </w:r>
      <w:proofErr w:type="spellStart"/>
      <w:r w:rsidRPr="008939E2">
        <w:rPr>
          <w:rFonts w:ascii="Arial" w:eastAsia="Times New Roman" w:hAnsi="Arial" w:cs="Arial"/>
          <w:color w:val="000000"/>
          <w:sz w:val="24"/>
          <w:szCs w:val="24"/>
          <w:lang w:eastAsia="es-MX"/>
        </w:rPr>
        <w:t>Cedral</w:t>
      </w:r>
      <w:proofErr w:type="spellEnd"/>
      <w:r w:rsidRPr="008939E2">
        <w:rPr>
          <w:rFonts w:ascii="Arial" w:eastAsia="Times New Roman" w:hAnsi="Arial" w:cs="Arial"/>
          <w:color w:val="000000"/>
          <w:sz w:val="24"/>
          <w:szCs w:val="24"/>
          <w:lang w:eastAsia="es-MX"/>
        </w:rPr>
        <w:t xml:space="preserve"> y Villa de Zaragoza S/N, durante el ciclo escolar 2014 - 2015.</w:t>
      </w:r>
    </w:p>
    <w:p w:rsidR="00424ECF" w:rsidRPr="008939E2" w:rsidRDefault="00424ECF" w:rsidP="004A7A0E">
      <w:pPr>
        <w:shd w:val="clear" w:color="auto" w:fill="FFFFFF"/>
        <w:spacing w:after="240" w:line="480" w:lineRule="auto"/>
        <w:jc w:val="both"/>
        <w:rPr>
          <w:rFonts w:ascii="Arial" w:eastAsia="Times New Roman" w:hAnsi="Arial" w:cs="Arial"/>
          <w:color w:val="000000"/>
          <w:sz w:val="24"/>
          <w:szCs w:val="24"/>
          <w:lang w:eastAsia="es-MX"/>
        </w:rPr>
      </w:pPr>
      <w:r w:rsidRPr="008939E2">
        <w:rPr>
          <w:rFonts w:ascii="Arial" w:eastAsia="Times New Roman" w:hAnsi="Arial" w:cs="Arial"/>
          <w:color w:val="000000"/>
          <w:sz w:val="24"/>
          <w:szCs w:val="24"/>
          <w:lang w:eastAsia="es-MX"/>
        </w:rPr>
        <w:t xml:space="preserve">Dentro del jardín de niños y del aula se identifica que la problemática que más presente está es sobre el trabajo colaborativo de los alumnos, debido a que los niños al realizar las actividades muestran actitudes negativas al no compartir materiales y pelearse con sus compañeros. </w:t>
      </w:r>
    </w:p>
    <w:p w:rsidR="002F667C" w:rsidRDefault="00424ECF" w:rsidP="004A7A0E">
      <w:pPr>
        <w:spacing w:line="480" w:lineRule="auto"/>
        <w:jc w:val="both"/>
        <w:rPr>
          <w:rFonts w:ascii="Arial" w:hAnsi="Arial" w:cs="Arial"/>
          <w:sz w:val="24"/>
          <w:szCs w:val="24"/>
        </w:rPr>
      </w:pPr>
      <w:r w:rsidRPr="008939E2">
        <w:rPr>
          <w:rFonts w:ascii="Arial" w:hAnsi="Arial" w:cs="Arial"/>
          <w:sz w:val="24"/>
          <w:szCs w:val="24"/>
        </w:rPr>
        <w:t>Cuando lograba integrar equipos de trabajo nos encontramos con que algunos de los niños integrantes de los equipos no querían compartir el material, llegaban hasta la agresión, golpeándose o arrebatando el material que tenía el otro compañero, se ocasionaba llanto y por ende se causaba desorden, también se notó como algunos se apropiaban de todo el material que se suponía</w:t>
      </w:r>
      <w:r w:rsidR="00B278AE">
        <w:rPr>
          <w:rFonts w:ascii="Arial" w:hAnsi="Arial" w:cs="Arial"/>
          <w:sz w:val="24"/>
          <w:szCs w:val="24"/>
        </w:rPr>
        <w:t xml:space="preserve"> era para todos los integrantes.</w:t>
      </w:r>
    </w:p>
    <w:p w:rsidR="00A82448" w:rsidRPr="008939E2" w:rsidRDefault="00A82448" w:rsidP="004A7A0E">
      <w:pPr>
        <w:spacing w:after="0" w:line="480" w:lineRule="auto"/>
        <w:jc w:val="both"/>
        <w:rPr>
          <w:rFonts w:ascii="Arial" w:hAnsi="Arial" w:cs="Arial"/>
          <w:sz w:val="24"/>
          <w:szCs w:val="24"/>
        </w:rPr>
      </w:pPr>
      <w:r w:rsidRPr="008939E2">
        <w:rPr>
          <w:rFonts w:ascii="Arial" w:hAnsi="Arial" w:cs="Arial"/>
          <w:sz w:val="24"/>
          <w:szCs w:val="24"/>
        </w:rPr>
        <w:t>Preguntas de investigación.</w:t>
      </w:r>
    </w:p>
    <w:p w:rsidR="00A82448" w:rsidRPr="008939E2" w:rsidRDefault="00A82448" w:rsidP="004A7A0E">
      <w:pPr>
        <w:pStyle w:val="Prrafodelista"/>
        <w:numPr>
          <w:ilvl w:val="0"/>
          <w:numId w:val="6"/>
        </w:numPr>
        <w:spacing w:line="480" w:lineRule="auto"/>
        <w:jc w:val="both"/>
        <w:rPr>
          <w:rFonts w:ascii="Arial" w:hAnsi="Arial" w:cs="Arial"/>
          <w:sz w:val="24"/>
          <w:szCs w:val="24"/>
        </w:rPr>
      </w:pPr>
      <w:r w:rsidRPr="008939E2">
        <w:rPr>
          <w:rFonts w:ascii="Arial" w:hAnsi="Arial" w:cs="Arial"/>
          <w:sz w:val="24"/>
          <w:szCs w:val="24"/>
        </w:rPr>
        <w:t>¿Qué es trabajo colaborativo?</w:t>
      </w:r>
    </w:p>
    <w:p w:rsidR="00A82448" w:rsidRPr="008939E2" w:rsidRDefault="00A82448" w:rsidP="004A7A0E">
      <w:pPr>
        <w:pStyle w:val="Prrafodelista"/>
        <w:numPr>
          <w:ilvl w:val="0"/>
          <w:numId w:val="6"/>
        </w:numPr>
        <w:spacing w:line="480" w:lineRule="auto"/>
        <w:jc w:val="both"/>
        <w:rPr>
          <w:rFonts w:ascii="Arial" w:hAnsi="Arial" w:cs="Arial"/>
          <w:sz w:val="24"/>
          <w:szCs w:val="24"/>
        </w:rPr>
      </w:pPr>
      <w:r w:rsidRPr="008939E2">
        <w:rPr>
          <w:rFonts w:ascii="Arial" w:hAnsi="Arial" w:cs="Arial"/>
          <w:sz w:val="24"/>
          <w:szCs w:val="24"/>
        </w:rPr>
        <w:t>¿Cómo se trabaja la colaboración en el nivel preescolar?</w:t>
      </w:r>
    </w:p>
    <w:p w:rsidR="00A82448" w:rsidRPr="008939E2" w:rsidRDefault="00A82448" w:rsidP="004A7A0E">
      <w:pPr>
        <w:pStyle w:val="Prrafodelista"/>
        <w:numPr>
          <w:ilvl w:val="0"/>
          <w:numId w:val="6"/>
        </w:numPr>
        <w:spacing w:line="480" w:lineRule="auto"/>
        <w:jc w:val="both"/>
        <w:rPr>
          <w:rFonts w:ascii="Arial" w:hAnsi="Arial" w:cs="Arial"/>
          <w:sz w:val="24"/>
          <w:szCs w:val="24"/>
        </w:rPr>
      </w:pPr>
      <w:r w:rsidRPr="008939E2">
        <w:rPr>
          <w:rFonts w:ascii="Arial" w:hAnsi="Arial" w:cs="Arial"/>
          <w:sz w:val="24"/>
          <w:szCs w:val="24"/>
        </w:rPr>
        <w:t>¿De qué manera contribuye la colaboración al proceso de aprendizaje de los alumnos?</w:t>
      </w:r>
    </w:p>
    <w:p w:rsidR="00A82448" w:rsidRPr="008939E2" w:rsidRDefault="00A82448" w:rsidP="004A7A0E">
      <w:pPr>
        <w:pStyle w:val="Prrafodelista"/>
        <w:numPr>
          <w:ilvl w:val="0"/>
          <w:numId w:val="6"/>
        </w:numPr>
        <w:spacing w:line="480" w:lineRule="auto"/>
        <w:jc w:val="both"/>
        <w:rPr>
          <w:rFonts w:ascii="Arial" w:hAnsi="Arial" w:cs="Arial"/>
          <w:sz w:val="24"/>
          <w:szCs w:val="24"/>
        </w:rPr>
      </w:pPr>
      <w:r w:rsidRPr="008939E2">
        <w:rPr>
          <w:rFonts w:ascii="Arial" w:hAnsi="Arial" w:cs="Arial"/>
          <w:sz w:val="24"/>
          <w:szCs w:val="24"/>
        </w:rPr>
        <w:lastRenderedPageBreak/>
        <w:t>¿Cómo influye la socialización en el trabajo colaborativo?</w:t>
      </w:r>
    </w:p>
    <w:p w:rsidR="00A82448" w:rsidRPr="008939E2" w:rsidRDefault="00A82448" w:rsidP="004A7A0E">
      <w:pPr>
        <w:pStyle w:val="Prrafodelista"/>
        <w:numPr>
          <w:ilvl w:val="0"/>
          <w:numId w:val="6"/>
        </w:numPr>
        <w:spacing w:line="480" w:lineRule="auto"/>
        <w:jc w:val="both"/>
        <w:rPr>
          <w:rFonts w:ascii="Arial" w:hAnsi="Arial" w:cs="Arial"/>
          <w:sz w:val="24"/>
          <w:szCs w:val="24"/>
        </w:rPr>
      </w:pPr>
      <w:r w:rsidRPr="008939E2">
        <w:rPr>
          <w:rFonts w:ascii="Arial" w:hAnsi="Arial" w:cs="Arial"/>
          <w:sz w:val="24"/>
          <w:szCs w:val="24"/>
        </w:rPr>
        <w:t>¿Cómo intervienen los valores en el buen ambiente de aprendizaje?</w:t>
      </w:r>
    </w:p>
    <w:p w:rsidR="00A82448" w:rsidRPr="008939E2" w:rsidRDefault="00A82448" w:rsidP="004A7A0E">
      <w:pPr>
        <w:pStyle w:val="Prrafodelista"/>
        <w:numPr>
          <w:ilvl w:val="0"/>
          <w:numId w:val="6"/>
        </w:numPr>
        <w:shd w:val="clear" w:color="auto" w:fill="FFFFFF"/>
        <w:spacing w:after="240" w:line="480" w:lineRule="auto"/>
        <w:jc w:val="both"/>
        <w:rPr>
          <w:rFonts w:ascii="Arial" w:hAnsi="Arial" w:cs="Arial"/>
          <w:sz w:val="24"/>
          <w:szCs w:val="24"/>
        </w:rPr>
      </w:pPr>
      <w:r w:rsidRPr="008939E2">
        <w:rPr>
          <w:rFonts w:ascii="Arial" w:hAnsi="Arial" w:cs="Arial"/>
          <w:sz w:val="24"/>
          <w:szCs w:val="24"/>
        </w:rPr>
        <w:t>¿Cómo se evalúa la colaboración?</w:t>
      </w:r>
    </w:p>
    <w:p w:rsidR="00807FC7" w:rsidRPr="008939E2" w:rsidRDefault="00217E4F" w:rsidP="004A7A0E">
      <w:pPr>
        <w:spacing w:before="100" w:beforeAutospacing="1" w:after="100" w:afterAutospacing="1" w:line="480" w:lineRule="auto"/>
        <w:jc w:val="both"/>
        <w:rPr>
          <w:rFonts w:ascii="Arial" w:hAnsi="Arial" w:cs="Arial"/>
          <w:sz w:val="24"/>
          <w:szCs w:val="24"/>
        </w:rPr>
      </w:pPr>
      <w:r w:rsidRPr="008939E2">
        <w:rPr>
          <w:rFonts w:ascii="Arial" w:hAnsi="Arial" w:cs="Arial"/>
          <w:sz w:val="24"/>
          <w:szCs w:val="24"/>
        </w:rPr>
        <w:t>Al obtener estos resultados del diagnóstico y analizarlos surge la siguiente hipótesis:</w:t>
      </w:r>
    </w:p>
    <w:p w:rsidR="00807FC7" w:rsidRPr="008939E2" w:rsidRDefault="00807FC7" w:rsidP="004A7A0E">
      <w:pPr>
        <w:spacing w:before="100" w:beforeAutospacing="1" w:after="100" w:afterAutospacing="1"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t>“El diseño y aplicación de actividades en las que los alumnos tienen una organización de trabajo en equipo y la interacción permiten que los alumnos aprendan a trabajar colaborativamente e incrementen su conocimiento”.</w:t>
      </w:r>
    </w:p>
    <w:p w:rsidR="00A82448" w:rsidRPr="008939E2" w:rsidRDefault="00A82448" w:rsidP="004A7A0E">
      <w:pPr>
        <w:spacing w:after="0" w:line="480" w:lineRule="auto"/>
        <w:rPr>
          <w:rFonts w:ascii="Arial" w:hAnsi="Arial" w:cs="Arial"/>
          <w:sz w:val="24"/>
          <w:szCs w:val="24"/>
        </w:rPr>
      </w:pPr>
      <w:r w:rsidRPr="008939E2">
        <w:rPr>
          <w:rFonts w:ascii="Arial" w:hAnsi="Arial" w:cs="Arial"/>
          <w:sz w:val="24"/>
          <w:szCs w:val="24"/>
        </w:rPr>
        <w:t>Metodología.</w:t>
      </w:r>
    </w:p>
    <w:p w:rsidR="00A82448" w:rsidRPr="008939E2" w:rsidRDefault="00A82448" w:rsidP="004A7A0E">
      <w:pPr>
        <w:autoSpaceDE w:val="0"/>
        <w:autoSpaceDN w:val="0"/>
        <w:adjustRightInd w:val="0"/>
        <w:spacing w:after="0" w:line="480" w:lineRule="auto"/>
        <w:jc w:val="both"/>
        <w:rPr>
          <w:rFonts w:ascii="Arial" w:hAnsi="Arial" w:cs="Arial"/>
          <w:sz w:val="24"/>
          <w:szCs w:val="24"/>
        </w:rPr>
      </w:pPr>
      <w:r w:rsidRPr="008939E2">
        <w:rPr>
          <w:rFonts w:ascii="Arial" w:hAnsi="Arial" w:cs="Arial"/>
          <w:sz w:val="24"/>
          <w:szCs w:val="24"/>
        </w:rPr>
        <w:t xml:space="preserve">La metodología que se emplea en este proyecto es la investigación acción que consiste en una búsqueda auto-reflexiva para perfeccionar la lógica y la equidad de las propias prácticas sociales o educativas que se efectúan. </w:t>
      </w:r>
      <w:proofErr w:type="spellStart"/>
      <w:r w:rsidR="008023D8" w:rsidRPr="008939E2">
        <w:rPr>
          <w:rFonts w:ascii="Arial" w:hAnsi="Arial" w:cs="Arial"/>
          <w:sz w:val="24"/>
          <w:szCs w:val="24"/>
        </w:rPr>
        <w:t>Elliott</w:t>
      </w:r>
      <w:proofErr w:type="spellEnd"/>
      <w:r w:rsidR="008023D8" w:rsidRPr="008939E2">
        <w:rPr>
          <w:rFonts w:ascii="Arial" w:hAnsi="Arial" w:cs="Arial"/>
          <w:sz w:val="24"/>
          <w:szCs w:val="24"/>
        </w:rPr>
        <w:t xml:space="preserve"> (1993) define la investigación-acción como «un estudio de una situación social con el fin de mejorar la calidad de la acción dentro de la misma». La entiende como una reflexión sobre las acciones humanas y las situaciones sociales vividas por el profesorado que tiene como objetivo ampliar la comprensión (diagnóstico) de los docentes de sus problemas prácticos.</w:t>
      </w:r>
      <w:r w:rsidRPr="008939E2">
        <w:rPr>
          <w:rFonts w:ascii="Arial" w:hAnsi="Arial" w:cs="Arial"/>
          <w:sz w:val="24"/>
          <w:szCs w:val="24"/>
        </w:rPr>
        <w:t xml:space="preserve"> </w:t>
      </w:r>
      <w:r w:rsidR="008023D8" w:rsidRPr="008939E2">
        <w:rPr>
          <w:rFonts w:ascii="Arial" w:hAnsi="Arial" w:cs="Arial"/>
          <w:sz w:val="24"/>
          <w:szCs w:val="24"/>
        </w:rPr>
        <w:t xml:space="preserve">La </w:t>
      </w:r>
      <w:r w:rsidRPr="008939E2">
        <w:rPr>
          <w:rFonts w:ascii="Arial" w:hAnsi="Arial" w:cs="Arial"/>
          <w:sz w:val="24"/>
          <w:szCs w:val="24"/>
        </w:rPr>
        <w:t>investigación acción, permite al investigador que se intervenga o participe no solo como observador sino que se realicen actividades que permiten la obtención de datos.</w:t>
      </w:r>
    </w:p>
    <w:p w:rsidR="00FE6DE0" w:rsidRPr="008939E2" w:rsidRDefault="00A82448" w:rsidP="004A7A0E">
      <w:pPr>
        <w:spacing w:line="480" w:lineRule="auto"/>
        <w:jc w:val="both"/>
        <w:rPr>
          <w:rFonts w:ascii="Arial" w:hAnsi="Arial" w:cs="Arial"/>
          <w:sz w:val="24"/>
          <w:szCs w:val="24"/>
        </w:rPr>
      </w:pPr>
      <w:r w:rsidRPr="008939E2">
        <w:rPr>
          <w:rFonts w:ascii="Arial" w:hAnsi="Arial" w:cs="Arial"/>
          <w:sz w:val="24"/>
          <w:szCs w:val="24"/>
        </w:rPr>
        <w:t xml:space="preserve">En  este trabajo se utilizaron algunas técnicas de recolección de información como: la observación, las fotografías, los videos, las listas de cotejo y las rúbricas que fueron analizadas de forma cualitativa mediante la contrastación con referentes teóricos así como cuantitativamente en dónde se analiza la frecuencia del aspecto evaluado de </w:t>
      </w:r>
      <w:r w:rsidRPr="008939E2">
        <w:rPr>
          <w:rFonts w:ascii="Arial" w:hAnsi="Arial" w:cs="Arial"/>
          <w:sz w:val="24"/>
          <w:szCs w:val="24"/>
        </w:rPr>
        <w:lastRenderedPageBreak/>
        <w:t>cada alumno y como es benéfico para el logro del trabajo colaborativo, mejora en el proceso de aprendizaje y desempeño escolar de los alumnos. Diseñados por el propio investigador. Que a continuación se señalan:</w:t>
      </w:r>
    </w:p>
    <w:p w:rsidR="00747E18" w:rsidRPr="008939E2" w:rsidRDefault="00A82448" w:rsidP="004A7A0E">
      <w:pPr>
        <w:spacing w:line="480" w:lineRule="auto"/>
        <w:jc w:val="both"/>
        <w:rPr>
          <w:rFonts w:ascii="Arial" w:hAnsi="Arial" w:cs="Arial"/>
          <w:sz w:val="24"/>
          <w:szCs w:val="24"/>
        </w:rPr>
      </w:pPr>
      <w:r w:rsidRPr="008939E2">
        <w:rPr>
          <w:rFonts w:ascii="Arial" w:hAnsi="Arial" w:cs="Arial"/>
          <w:sz w:val="24"/>
          <w:szCs w:val="24"/>
        </w:rPr>
        <w:t>Los objetivos de este proyecto son:</w:t>
      </w:r>
    </w:p>
    <w:p w:rsidR="00747E18" w:rsidRPr="008939E2" w:rsidRDefault="00747E18" w:rsidP="004A7A0E">
      <w:pPr>
        <w:pStyle w:val="Prrafodelista"/>
        <w:numPr>
          <w:ilvl w:val="0"/>
          <w:numId w:val="10"/>
        </w:numPr>
        <w:spacing w:line="480" w:lineRule="auto"/>
        <w:jc w:val="both"/>
        <w:rPr>
          <w:rFonts w:ascii="Arial" w:hAnsi="Arial" w:cs="Arial"/>
          <w:sz w:val="24"/>
          <w:szCs w:val="24"/>
        </w:rPr>
      </w:pPr>
      <w:r w:rsidRPr="008939E2">
        <w:rPr>
          <w:rFonts w:ascii="Arial" w:hAnsi="Arial" w:cs="Arial"/>
          <w:sz w:val="24"/>
          <w:szCs w:val="24"/>
        </w:rPr>
        <w:t>Reconocer de qué manera afecta el trabajo colaborativo en el aprendizaje de los niños, por medio de la aplicación de algunos instrumentos para mejorar ese aspecto.</w:t>
      </w:r>
    </w:p>
    <w:p w:rsidR="00747E18" w:rsidRPr="008939E2" w:rsidRDefault="00747E18" w:rsidP="004A7A0E">
      <w:pPr>
        <w:pStyle w:val="Prrafodelista"/>
        <w:numPr>
          <w:ilvl w:val="0"/>
          <w:numId w:val="10"/>
        </w:numPr>
        <w:spacing w:line="480" w:lineRule="auto"/>
        <w:jc w:val="both"/>
        <w:rPr>
          <w:rFonts w:ascii="Arial" w:hAnsi="Arial" w:cs="Arial"/>
          <w:sz w:val="24"/>
          <w:szCs w:val="24"/>
        </w:rPr>
      </w:pPr>
      <w:r w:rsidRPr="008939E2">
        <w:rPr>
          <w:rFonts w:ascii="Arial" w:hAnsi="Arial" w:cs="Arial"/>
          <w:sz w:val="24"/>
          <w:szCs w:val="24"/>
        </w:rPr>
        <w:t>Que los educandos comprendan y acepten sus responsabilidades al interior de los equipos logrando la interdependencia positiva para que descubran que la responsabilidad individual favorece el trabajo en equipo.</w:t>
      </w:r>
    </w:p>
    <w:p w:rsidR="00A322BC" w:rsidRPr="008939E2" w:rsidRDefault="00747E18" w:rsidP="004A7A0E">
      <w:pPr>
        <w:pStyle w:val="Prrafodelista"/>
        <w:numPr>
          <w:ilvl w:val="0"/>
          <w:numId w:val="10"/>
        </w:numPr>
        <w:spacing w:line="480" w:lineRule="auto"/>
        <w:jc w:val="both"/>
        <w:rPr>
          <w:rFonts w:ascii="Arial" w:hAnsi="Arial" w:cs="Arial"/>
          <w:sz w:val="24"/>
          <w:szCs w:val="24"/>
        </w:rPr>
      </w:pPr>
      <w:r w:rsidRPr="008939E2">
        <w:rPr>
          <w:rFonts w:ascii="Arial" w:hAnsi="Arial" w:cs="Arial"/>
          <w:sz w:val="24"/>
          <w:szCs w:val="24"/>
        </w:rPr>
        <w:t>Que los niños interactúen mediante el trabajo en equipo para que comp</w:t>
      </w:r>
      <w:r w:rsidR="00A322BC" w:rsidRPr="008939E2">
        <w:rPr>
          <w:rFonts w:ascii="Arial" w:hAnsi="Arial" w:cs="Arial"/>
          <w:sz w:val="24"/>
          <w:szCs w:val="24"/>
        </w:rPr>
        <w:t>artan sus ideas y conocimientos</w:t>
      </w:r>
    </w:p>
    <w:p w:rsidR="0006210C" w:rsidRPr="008939E2" w:rsidRDefault="0006210C" w:rsidP="004A7A0E">
      <w:pPr>
        <w:spacing w:line="480" w:lineRule="auto"/>
        <w:jc w:val="both"/>
        <w:rPr>
          <w:rFonts w:ascii="Arial" w:hAnsi="Arial" w:cs="Arial"/>
          <w:sz w:val="24"/>
          <w:szCs w:val="24"/>
        </w:rPr>
      </w:pPr>
      <w:r w:rsidRPr="008939E2">
        <w:rPr>
          <w:rFonts w:ascii="Arial" w:hAnsi="Arial" w:cs="Arial"/>
          <w:sz w:val="24"/>
          <w:szCs w:val="24"/>
        </w:rPr>
        <w:t>Argumentos teóricos.</w:t>
      </w:r>
    </w:p>
    <w:p w:rsidR="00424ECF" w:rsidRPr="008939E2" w:rsidRDefault="00424ECF" w:rsidP="004A7A0E">
      <w:pPr>
        <w:spacing w:line="480" w:lineRule="auto"/>
        <w:jc w:val="both"/>
        <w:rPr>
          <w:rFonts w:ascii="Arial" w:hAnsi="Arial" w:cs="Arial"/>
          <w:sz w:val="24"/>
          <w:szCs w:val="24"/>
        </w:rPr>
      </w:pPr>
      <w:r w:rsidRPr="008939E2">
        <w:rPr>
          <w:rFonts w:ascii="Arial" w:hAnsi="Arial" w:cs="Arial"/>
          <w:sz w:val="24"/>
          <w:szCs w:val="24"/>
        </w:rPr>
        <w:t xml:space="preserve">Para comenzar definiremos el trabajo colaborativo </w:t>
      </w:r>
      <w:r w:rsidRPr="008939E2">
        <w:rPr>
          <w:rFonts w:ascii="Arial" w:eastAsia="Times New Roman" w:hAnsi="Arial" w:cs="Arial"/>
          <w:color w:val="000000"/>
          <w:sz w:val="24"/>
          <w:szCs w:val="24"/>
          <w:lang w:eastAsia="es-MX"/>
        </w:rPr>
        <w:t xml:space="preserve">como aquel que se realiza mediante cooperación voluntaria entre dos o más personas o agentes que unen sus esfuerzos para lograr un objetivo común, y en el que todas las partes se benefician, aunque no necesariamente en la misma proporción, ya que pueden existir, y de hecho existen, diferencias y asimetrías entre los participantes. (Silva &amp; </w:t>
      </w:r>
      <w:proofErr w:type="spellStart"/>
      <w:r w:rsidRPr="008939E2">
        <w:rPr>
          <w:rFonts w:ascii="Arial" w:eastAsia="Times New Roman" w:hAnsi="Arial" w:cs="Arial"/>
          <w:color w:val="000000"/>
          <w:sz w:val="24"/>
          <w:szCs w:val="24"/>
          <w:lang w:eastAsia="es-MX"/>
        </w:rPr>
        <w:t>Reygadas</w:t>
      </w:r>
      <w:proofErr w:type="spellEnd"/>
      <w:r w:rsidRPr="008939E2">
        <w:rPr>
          <w:rFonts w:ascii="Arial" w:eastAsia="Times New Roman" w:hAnsi="Arial" w:cs="Arial"/>
          <w:color w:val="000000"/>
          <w:sz w:val="24"/>
          <w:szCs w:val="24"/>
          <w:lang w:eastAsia="es-MX"/>
        </w:rPr>
        <w:t>, 2013, p.108).</w:t>
      </w:r>
    </w:p>
    <w:p w:rsidR="00424ECF" w:rsidRPr="008939E2" w:rsidRDefault="00424ECF" w:rsidP="004A7A0E">
      <w:pPr>
        <w:shd w:val="clear" w:color="auto" w:fill="FFFFFF"/>
        <w:spacing w:after="240" w:line="480" w:lineRule="auto"/>
        <w:jc w:val="both"/>
        <w:rPr>
          <w:rFonts w:ascii="Arial" w:eastAsia="Times New Roman" w:hAnsi="Arial" w:cs="Arial"/>
          <w:color w:val="000000"/>
          <w:sz w:val="24"/>
          <w:szCs w:val="24"/>
          <w:lang w:eastAsia="es-MX"/>
        </w:rPr>
      </w:pPr>
      <w:r w:rsidRPr="008939E2">
        <w:rPr>
          <w:rFonts w:ascii="Arial" w:eastAsia="Times New Roman" w:hAnsi="Arial" w:cs="Arial"/>
          <w:color w:val="000000"/>
          <w:sz w:val="24"/>
          <w:szCs w:val="24"/>
          <w:lang w:eastAsia="es-MX"/>
        </w:rPr>
        <w:t xml:space="preserve">Gros, B. &amp; Silva, J. (2006). Aporta que “La colaboración es vista desde una perspectiva superficial se da por supuesto que el simple hecho de que un grupo de estudiantes intervengan en un </w:t>
      </w:r>
      <w:proofErr w:type="spellStart"/>
      <w:r w:rsidRPr="008939E2">
        <w:rPr>
          <w:rFonts w:ascii="Arial" w:eastAsia="Times New Roman" w:hAnsi="Arial" w:cs="Arial"/>
          <w:color w:val="000000"/>
          <w:sz w:val="24"/>
          <w:szCs w:val="24"/>
          <w:lang w:eastAsia="es-MX"/>
        </w:rPr>
        <w:t>forum</w:t>
      </w:r>
      <w:proofErr w:type="spellEnd"/>
      <w:r w:rsidRPr="008939E2">
        <w:rPr>
          <w:rFonts w:ascii="Arial" w:eastAsia="Times New Roman" w:hAnsi="Arial" w:cs="Arial"/>
          <w:color w:val="000000"/>
          <w:sz w:val="24"/>
          <w:szCs w:val="24"/>
          <w:lang w:eastAsia="es-MX"/>
        </w:rPr>
        <w:t xml:space="preserve"> de aprendizaje y colaboración”. p.20.</w:t>
      </w:r>
    </w:p>
    <w:p w:rsidR="00424ECF" w:rsidRPr="008939E2" w:rsidRDefault="00424ECF" w:rsidP="004A7A0E">
      <w:pPr>
        <w:shd w:val="clear" w:color="auto" w:fill="FFFFFF"/>
        <w:spacing w:after="240" w:line="480" w:lineRule="auto"/>
        <w:jc w:val="both"/>
        <w:rPr>
          <w:rFonts w:ascii="Arial" w:eastAsia="Times New Roman" w:hAnsi="Arial" w:cs="Arial"/>
          <w:color w:val="000000"/>
          <w:sz w:val="24"/>
          <w:szCs w:val="24"/>
          <w:lang w:eastAsia="es-MX"/>
        </w:rPr>
      </w:pPr>
      <w:r w:rsidRPr="008939E2">
        <w:rPr>
          <w:rFonts w:ascii="Arial" w:eastAsia="Times New Roman" w:hAnsi="Arial" w:cs="Arial"/>
          <w:color w:val="000000"/>
          <w:sz w:val="24"/>
          <w:szCs w:val="24"/>
          <w:lang w:eastAsia="es-MX"/>
        </w:rPr>
        <w:lastRenderedPageBreak/>
        <w:t>González (2008) dice que “Las experiencias negativas que ha observado en el aprendizaje colaborativo mediado se deben mucho más a los problemas de comunicación entre los participantes que a los aspectos técnicos”. p.35.</w:t>
      </w:r>
    </w:p>
    <w:p w:rsidR="00424ECF" w:rsidRPr="008939E2" w:rsidRDefault="001A467A" w:rsidP="004A7A0E">
      <w:pPr>
        <w:shd w:val="clear" w:color="auto" w:fill="FFFFFF"/>
        <w:spacing w:after="240" w:line="480" w:lineRule="auto"/>
        <w:jc w:val="both"/>
        <w:rPr>
          <w:rFonts w:ascii="Arial" w:eastAsia="Times New Roman" w:hAnsi="Arial" w:cs="Arial"/>
          <w:color w:val="000000"/>
          <w:sz w:val="24"/>
          <w:szCs w:val="24"/>
          <w:lang w:eastAsia="es-MX"/>
        </w:rPr>
      </w:pPr>
      <w:r w:rsidRPr="008939E2">
        <w:rPr>
          <w:rFonts w:ascii="Arial" w:eastAsia="Times New Roman" w:hAnsi="Arial" w:cs="Arial"/>
          <w:color w:val="000000"/>
          <w:sz w:val="24"/>
          <w:szCs w:val="24"/>
          <w:lang w:eastAsia="es-MX"/>
        </w:rPr>
        <w:t>El</w:t>
      </w:r>
      <w:r w:rsidR="00424ECF" w:rsidRPr="008939E2">
        <w:rPr>
          <w:rFonts w:ascii="Arial" w:eastAsia="Times New Roman" w:hAnsi="Arial" w:cs="Arial"/>
          <w:color w:val="000000"/>
          <w:sz w:val="24"/>
          <w:szCs w:val="24"/>
          <w:lang w:eastAsia="es-MX"/>
        </w:rPr>
        <w:t xml:space="preserve"> trabajar colaborativamente trae grandes beneficios, no solo el lograr los objetivos, sino compartir i</w:t>
      </w:r>
      <w:r w:rsidR="00B21BEF">
        <w:rPr>
          <w:rFonts w:ascii="Arial" w:eastAsia="Times New Roman" w:hAnsi="Arial" w:cs="Arial"/>
          <w:color w:val="000000"/>
          <w:sz w:val="24"/>
          <w:szCs w:val="24"/>
          <w:lang w:eastAsia="es-MX"/>
        </w:rPr>
        <w:t>deas, ampliar las perspectivas</w:t>
      </w:r>
      <w:r w:rsidR="00424ECF" w:rsidRPr="008939E2">
        <w:rPr>
          <w:rFonts w:ascii="Arial" w:eastAsia="Times New Roman" w:hAnsi="Arial" w:cs="Arial"/>
          <w:color w:val="000000"/>
          <w:sz w:val="24"/>
          <w:szCs w:val="24"/>
          <w:lang w:eastAsia="es-MX"/>
        </w:rPr>
        <w:t>, esto quiere decir que:</w:t>
      </w:r>
    </w:p>
    <w:p w:rsidR="00424ECF" w:rsidRPr="008939E2" w:rsidRDefault="00424ECF" w:rsidP="004A7A0E">
      <w:pPr>
        <w:shd w:val="clear" w:color="auto" w:fill="FFFFFF"/>
        <w:spacing w:after="240" w:line="480" w:lineRule="auto"/>
        <w:ind w:left="1416"/>
        <w:jc w:val="both"/>
        <w:rPr>
          <w:rFonts w:ascii="Arial" w:eastAsia="Times New Roman" w:hAnsi="Arial" w:cs="Arial"/>
          <w:color w:val="000000"/>
          <w:sz w:val="24"/>
          <w:szCs w:val="24"/>
          <w:lang w:eastAsia="es-MX"/>
        </w:rPr>
      </w:pPr>
      <w:r w:rsidRPr="008939E2">
        <w:rPr>
          <w:rFonts w:ascii="Arial" w:eastAsia="Times New Roman" w:hAnsi="Arial" w:cs="Arial"/>
          <w:color w:val="000000"/>
          <w:sz w:val="24"/>
          <w:szCs w:val="24"/>
          <w:lang w:eastAsia="es-MX"/>
        </w:rPr>
        <w:t>El éxito de las organizaciones y la producción global de conocimiento depende en gran medida de la eficacia de los equipos. </w:t>
      </w:r>
      <w:r w:rsidRPr="008939E2">
        <w:rPr>
          <w:rFonts w:ascii="Arial" w:eastAsia="Times New Roman" w:hAnsi="Arial" w:cs="Arial"/>
          <w:bCs/>
          <w:color w:val="000000"/>
          <w:sz w:val="24"/>
          <w:szCs w:val="24"/>
          <w:lang w:eastAsia="es-MX"/>
        </w:rPr>
        <w:t>Los equipos</w:t>
      </w:r>
      <w:r w:rsidRPr="008939E2">
        <w:rPr>
          <w:rFonts w:ascii="Arial" w:eastAsia="Times New Roman" w:hAnsi="Arial" w:cs="Arial"/>
          <w:b/>
          <w:bCs/>
          <w:color w:val="000000"/>
          <w:sz w:val="24"/>
          <w:szCs w:val="24"/>
          <w:lang w:eastAsia="es-MX"/>
        </w:rPr>
        <w:t xml:space="preserve"> </w:t>
      </w:r>
      <w:r w:rsidRPr="008939E2">
        <w:rPr>
          <w:rFonts w:ascii="Arial" w:eastAsia="Times New Roman" w:hAnsi="Arial" w:cs="Arial"/>
          <w:color w:val="000000"/>
          <w:sz w:val="24"/>
          <w:szCs w:val="24"/>
          <w:lang w:eastAsia="es-MX"/>
        </w:rPr>
        <w:t>están presentes a lo largo y ancho de la estructura organizacional, constituyendo estructuras ideales para generar y compartir conocimiento, promover el rendimiento y mejorar la satisfacción de sus integrantes</w:t>
      </w:r>
      <w:proofErr w:type="gramStart"/>
      <w:r w:rsidRPr="008939E2">
        <w:rPr>
          <w:rFonts w:ascii="Arial" w:eastAsia="Times New Roman" w:hAnsi="Arial" w:cs="Arial"/>
          <w:color w:val="000000"/>
          <w:sz w:val="24"/>
          <w:szCs w:val="24"/>
          <w:lang w:eastAsia="es-MX"/>
        </w:rPr>
        <w:t>.(</w:t>
      </w:r>
      <w:proofErr w:type="gramEnd"/>
      <w:r w:rsidRPr="008939E2">
        <w:rPr>
          <w:rFonts w:ascii="Arial" w:eastAsia="Times New Roman" w:hAnsi="Arial" w:cs="Arial"/>
          <w:color w:val="000000"/>
          <w:sz w:val="24"/>
          <w:szCs w:val="24"/>
          <w:lang w:eastAsia="es-MX"/>
        </w:rPr>
        <w:t>Gil, Rico &amp; Sánchez, 2008, p.28).</w:t>
      </w:r>
    </w:p>
    <w:p w:rsidR="00346245" w:rsidRPr="008939E2" w:rsidRDefault="00424ECF" w:rsidP="004A7A0E">
      <w:pPr>
        <w:spacing w:line="480" w:lineRule="auto"/>
        <w:jc w:val="both"/>
        <w:rPr>
          <w:rFonts w:ascii="Arial" w:hAnsi="Arial" w:cs="Arial"/>
          <w:sz w:val="24"/>
          <w:szCs w:val="24"/>
        </w:rPr>
      </w:pPr>
      <w:r w:rsidRPr="008939E2">
        <w:rPr>
          <w:rFonts w:ascii="Arial" w:hAnsi="Arial" w:cs="Arial"/>
          <w:sz w:val="24"/>
          <w:szCs w:val="24"/>
        </w:rPr>
        <w:t>Por esto es importante que para que los alumnos trabajen colaborativamente los alumnos reconozcan sus responsabilidades individuales y compartidas, que tengan un liderazgo y lo compartan, para que las tareas no solo recaigan en una sola persona y que los miembros del equipo aprendan y logren sus propósitos o metas.</w:t>
      </w:r>
    </w:p>
    <w:p w:rsidR="0006210C" w:rsidRPr="008939E2" w:rsidRDefault="0063155D" w:rsidP="004A7A0E">
      <w:pPr>
        <w:spacing w:line="480" w:lineRule="auto"/>
        <w:rPr>
          <w:rFonts w:ascii="Arial" w:hAnsi="Arial" w:cs="Arial"/>
          <w:b/>
          <w:sz w:val="24"/>
          <w:szCs w:val="24"/>
        </w:rPr>
      </w:pPr>
      <w:r w:rsidRPr="008939E2">
        <w:rPr>
          <w:rFonts w:ascii="Arial" w:hAnsi="Arial" w:cs="Arial"/>
          <w:b/>
          <w:sz w:val="24"/>
          <w:szCs w:val="24"/>
        </w:rPr>
        <w:t>Capítulo III</w:t>
      </w:r>
      <w:r w:rsidR="0006210C" w:rsidRPr="008939E2">
        <w:rPr>
          <w:rFonts w:ascii="Arial" w:hAnsi="Arial" w:cs="Arial"/>
          <w:b/>
          <w:sz w:val="24"/>
          <w:szCs w:val="24"/>
        </w:rPr>
        <w:t>. Análisis y presentación de resultados.</w:t>
      </w:r>
    </w:p>
    <w:p w:rsidR="00EE3D4D" w:rsidRPr="008939E2" w:rsidRDefault="00EE3D4D" w:rsidP="004A7A0E">
      <w:pPr>
        <w:shd w:val="clear" w:color="auto" w:fill="FFFFFF"/>
        <w:spacing w:after="240" w:line="480" w:lineRule="auto"/>
        <w:jc w:val="both"/>
        <w:rPr>
          <w:rFonts w:ascii="Arial" w:eastAsia="Times New Roman" w:hAnsi="Arial" w:cs="Arial"/>
          <w:color w:val="000000"/>
          <w:sz w:val="24"/>
          <w:szCs w:val="24"/>
          <w:lang w:eastAsia="es-MX"/>
        </w:rPr>
      </w:pPr>
      <w:r w:rsidRPr="008939E2">
        <w:rPr>
          <w:rFonts w:ascii="Arial" w:eastAsia="Times New Roman" w:hAnsi="Arial" w:cs="Arial"/>
          <w:color w:val="000000"/>
          <w:sz w:val="24"/>
          <w:szCs w:val="24"/>
          <w:lang w:eastAsia="es-MX"/>
        </w:rPr>
        <w:t>Para dar seguimiento a la propuesta de innovación se emplearon: actividades con organización en equipos en las que a los niños les implicó interactuar; para evaluar la propuesta se emplearon rúbricas de evaluación que permitieron comprender los cambios que se iban manifestando al trabajar por equipos y valorar si había cambios o avances en la interacción de los niños con sus compañeros.</w:t>
      </w:r>
      <w:r w:rsidR="00B224A0" w:rsidRPr="008939E2">
        <w:rPr>
          <w:rFonts w:ascii="Arial" w:eastAsia="Times New Roman" w:hAnsi="Arial" w:cs="Arial"/>
          <w:color w:val="000000"/>
          <w:sz w:val="24"/>
          <w:szCs w:val="24"/>
          <w:lang w:eastAsia="es-MX"/>
        </w:rPr>
        <w:t xml:space="preserve"> </w:t>
      </w:r>
      <w:r w:rsidRPr="008939E2">
        <w:rPr>
          <w:rFonts w:ascii="Arial" w:eastAsia="Times New Roman" w:hAnsi="Arial" w:cs="Arial"/>
          <w:color w:val="000000"/>
          <w:sz w:val="24"/>
          <w:szCs w:val="24"/>
          <w:lang w:eastAsia="es-MX"/>
        </w:rPr>
        <w:t>Los criterios con los que se valoró la propuesta fueron:</w:t>
      </w:r>
    </w:p>
    <w:p w:rsidR="008023D8" w:rsidRPr="008939E2" w:rsidRDefault="00EE3D4D" w:rsidP="004A7A0E">
      <w:pPr>
        <w:shd w:val="clear" w:color="auto" w:fill="FFFFFF"/>
        <w:spacing w:after="240" w:line="480" w:lineRule="auto"/>
        <w:jc w:val="both"/>
        <w:rPr>
          <w:rFonts w:ascii="Arial" w:eastAsia="Times New Roman" w:hAnsi="Arial" w:cs="Arial"/>
          <w:color w:val="000000"/>
          <w:sz w:val="24"/>
          <w:szCs w:val="24"/>
          <w:lang w:eastAsia="es-MX"/>
        </w:rPr>
      </w:pPr>
      <w:r w:rsidRPr="008939E2">
        <w:rPr>
          <w:rFonts w:ascii="Arial" w:hAnsi="Arial" w:cs="Arial"/>
          <w:sz w:val="24"/>
          <w:szCs w:val="24"/>
        </w:rPr>
        <w:lastRenderedPageBreak/>
        <w:t xml:space="preserve">Reconoció cualidades y capacidades propias y de los demás, enfrento desafíos en colaboración, buscó estrategias para superar os desafíos, habló de cómo se sintió en situaciones en las que es escuchado o no, aceptado o no, se esforzó por convivir en armonía, y apoyó a quién percibió que lo necesitaba. </w:t>
      </w:r>
    </w:p>
    <w:p w:rsidR="00EE3D4D" w:rsidRPr="008939E2" w:rsidRDefault="00EE3D4D" w:rsidP="004A7A0E">
      <w:pPr>
        <w:shd w:val="clear" w:color="auto" w:fill="FFFFFF"/>
        <w:spacing w:after="240" w:line="480" w:lineRule="auto"/>
        <w:jc w:val="both"/>
        <w:rPr>
          <w:rFonts w:ascii="Arial" w:eastAsia="Times New Roman" w:hAnsi="Arial" w:cs="Arial"/>
          <w:color w:val="000000"/>
          <w:sz w:val="24"/>
          <w:szCs w:val="24"/>
          <w:lang w:eastAsia="es-MX"/>
        </w:rPr>
      </w:pPr>
      <w:r w:rsidRPr="008939E2">
        <w:rPr>
          <w:rFonts w:ascii="Arial" w:eastAsia="Times New Roman" w:hAnsi="Arial" w:cs="Arial"/>
          <w:color w:val="000000"/>
          <w:sz w:val="24"/>
          <w:szCs w:val="24"/>
          <w:lang w:eastAsia="es-MX"/>
        </w:rPr>
        <w:t xml:space="preserve">Estos aspectos </w:t>
      </w:r>
      <w:r w:rsidR="00346245" w:rsidRPr="008939E2">
        <w:rPr>
          <w:rFonts w:ascii="Arial" w:eastAsia="Times New Roman" w:hAnsi="Arial" w:cs="Arial"/>
          <w:color w:val="000000"/>
          <w:sz w:val="24"/>
          <w:szCs w:val="24"/>
          <w:lang w:eastAsia="es-MX"/>
        </w:rPr>
        <w:t>se valoraron</w:t>
      </w:r>
      <w:r w:rsidRPr="008939E2">
        <w:rPr>
          <w:rFonts w:ascii="Arial" w:eastAsia="Times New Roman" w:hAnsi="Arial" w:cs="Arial"/>
          <w:color w:val="000000"/>
          <w:sz w:val="24"/>
          <w:szCs w:val="24"/>
          <w:lang w:eastAsia="es-MX"/>
        </w:rPr>
        <w:t xml:space="preserve"> </w:t>
      </w:r>
      <w:r w:rsidR="008023D8" w:rsidRPr="008939E2">
        <w:rPr>
          <w:rFonts w:ascii="Arial" w:eastAsia="Times New Roman" w:hAnsi="Arial" w:cs="Arial"/>
          <w:color w:val="000000"/>
          <w:sz w:val="24"/>
          <w:szCs w:val="24"/>
          <w:lang w:eastAsia="es-MX"/>
        </w:rPr>
        <w:t>mediante una</w:t>
      </w:r>
      <w:r w:rsidRPr="008939E2">
        <w:rPr>
          <w:rFonts w:ascii="Arial" w:eastAsia="Times New Roman" w:hAnsi="Arial" w:cs="Arial"/>
          <w:color w:val="000000"/>
          <w:sz w:val="24"/>
          <w:szCs w:val="24"/>
          <w:lang w:eastAsia="es-MX"/>
        </w:rPr>
        <w:t xml:space="preserve"> rúbrica de evaluación</w:t>
      </w:r>
      <w:r w:rsidR="008023D8" w:rsidRPr="008939E2">
        <w:rPr>
          <w:rFonts w:ascii="Arial" w:eastAsia="Times New Roman" w:hAnsi="Arial" w:cs="Arial"/>
          <w:color w:val="000000"/>
          <w:sz w:val="24"/>
          <w:szCs w:val="24"/>
          <w:lang w:eastAsia="es-MX"/>
        </w:rPr>
        <w:t xml:space="preserve"> que</w:t>
      </w:r>
      <w:r w:rsidRPr="008939E2">
        <w:rPr>
          <w:rFonts w:ascii="Arial" w:eastAsia="Times New Roman" w:hAnsi="Arial" w:cs="Arial"/>
          <w:color w:val="000000"/>
          <w:sz w:val="24"/>
          <w:szCs w:val="24"/>
          <w:lang w:eastAsia="es-MX"/>
        </w:rPr>
        <w:t xml:space="preserve"> fue empleada en cada actividad en la que la organización del trabajo fue por equipo. Se evaluaron un total de  6 actividades realizadas alrededor de 8 días de los 10 de práctica como a continuación se muestra.</w:t>
      </w:r>
    </w:p>
    <w:p w:rsidR="00B278AE" w:rsidRDefault="001A467A" w:rsidP="004A7A0E">
      <w:pPr>
        <w:shd w:val="clear" w:color="auto" w:fill="FFFFFF"/>
        <w:spacing w:after="240" w:line="480" w:lineRule="auto"/>
        <w:jc w:val="both"/>
        <w:rPr>
          <w:rFonts w:ascii="Arial" w:hAnsi="Arial" w:cs="Arial"/>
          <w:sz w:val="24"/>
          <w:szCs w:val="24"/>
        </w:rPr>
      </w:pPr>
      <w:r w:rsidRPr="008939E2">
        <w:rPr>
          <w:rFonts w:ascii="Arial" w:hAnsi="Arial" w:cs="Arial"/>
          <w:sz w:val="24"/>
          <w:szCs w:val="24"/>
        </w:rPr>
        <w:t>Al tomar la situación didáctica final llamada</w:t>
      </w:r>
      <w:r w:rsidR="00EE3D4D" w:rsidRPr="008939E2">
        <w:rPr>
          <w:rFonts w:ascii="Arial" w:hAnsi="Arial" w:cs="Arial"/>
          <w:sz w:val="24"/>
          <w:szCs w:val="24"/>
        </w:rPr>
        <w:t xml:space="preserve"> “Alimentando a Rodolfo” podemos observar que en el aspecto de reconoció cualidades y capacidades propias y de los demás, el 54% hizo un trabajo excelente, el 38% estuvo ubicado en la finalidad del trabajo, mientras que el 8% se encontró por debajo del nivel esperado. En el aspecto de enfrentó desafíos en colaboración el 50% lo hizo de manera excelente, el 38% se encontró ubicado en la finalidad de las actividades y el 12% lo hizo por debajo del nivel esperado. Al analizar el aspecto de buscó estrategias para superar los desafíos encontramos que el 46% lo hizo de manera excelente, el 42% lo hizo ubicado en la finalidad del trabajo y solo el 12% se encontró por debajo del nivel esperado, en cuanto al aspecto de  habló de cómo se sintió en situaciones en las que es escuchado o no observamos que el 80% lo hizo de manera excelente, el 12% se encontró ubicado en la finalidad del trabajo y el 8% por debajo del nivel esperado En el aspecto de se esforzó por trabajar en armonía el 69% lo logró de manera excelente, mientras que el 27% se ubicó dentro de la finalidad y solo el 4% lo hizo por debajo del nivel esperado.  En apoyó a quién percibió que lo necesitaba notamos </w:t>
      </w:r>
      <w:r w:rsidR="00E11A12" w:rsidRPr="008939E2">
        <w:rPr>
          <w:rFonts w:ascii="Arial" w:hAnsi="Arial" w:cs="Arial"/>
          <w:noProof/>
          <w:sz w:val="24"/>
          <w:szCs w:val="24"/>
          <w:lang w:eastAsia="es-MX"/>
        </w:rPr>
        <w:lastRenderedPageBreak/>
        <w:drawing>
          <wp:anchor distT="0" distB="0" distL="114300" distR="114300" simplePos="0" relativeHeight="251658240" behindDoc="0" locked="0" layoutInCell="1" allowOverlap="1" wp14:anchorId="5DFA94B6" wp14:editId="7127F423">
            <wp:simplePos x="0" y="0"/>
            <wp:positionH relativeFrom="margin">
              <wp:posOffset>317500</wp:posOffset>
            </wp:positionH>
            <wp:positionV relativeFrom="margin">
              <wp:posOffset>947420</wp:posOffset>
            </wp:positionV>
            <wp:extent cx="5580380" cy="1986280"/>
            <wp:effectExtent l="0" t="0" r="20320" b="13970"/>
            <wp:wrapSquare wrapText="bothSides"/>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EE3D4D" w:rsidRPr="008939E2">
        <w:rPr>
          <w:rFonts w:ascii="Arial" w:hAnsi="Arial" w:cs="Arial"/>
          <w:sz w:val="24"/>
          <w:szCs w:val="24"/>
        </w:rPr>
        <w:t xml:space="preserve">que el 54% lo hizo de manera excelente, el 31% se encontró ubicado dentro de la finalidad y el 15% se encontró por debajo del nivel esperado. </w:t>
      </w:r>
    </w:p>
    <w:p w:rsidR="00E11A12" w:rsidRDefault="00E11A12" w:rsidP="004A7A0E">
      <w:pPr>
        <w:shd w:val="clear" w:color="auto" w:fill="FFFFFF"/>
        <w:spacing w:after="240" w:line="480" w:lineRule="auto"/>
        <w:jc w:val="both"/>
        <w:rPr>
          <w:rFonts w:ascii="Arial" w:hAnsi="Arial" w:cs="Arial"/>
          <w:sz w:val="24"/>
          <w:szCs w:val="24"/>
        </w:rPr>
      </w:pPr>
    </w:p>
    <w:p w:rsidR="00213955" w:rsidRPr="008939E2" w:rsidRDefault="00C75E96" w:rsidP="004A7A0E">
      <w:pPr>
        <w:shd w:val="clear" w:color="auto" w:fill="FFFFFF"/>
        <w:spacing w:after="240" w:line="480" w:lineRule="auto"/>
        <w:jc w:val="both"/>
        <w:rPr>
          <w:rFonts w:ascii="Arial" w:hAnsi="Arial" w:cs="Arial"/>
          <w:sz w:val="24"/>
          <w:szCs w:val="24"/>
        </w:rPr>
      </w:pPr>
      <w:r>
        <w:rPr>
          <w:rFonts w:ascii="Arial" w:hAnsi="Arial" w:cs="Arial"/>
          <w:sz w:val="24"/>
          <w:szCs w:val="24"/>
        </w:rPr>
        <w:t>E</w:t>
      </w:r>
      <w:r w:rsidR="001A467A" w:rsidRPr="008939E2">
        <w:rPr>
          <w:rFonts w:ascii="Arial" w:hAnsi="Arial" w:cs="Arial"/>
          <w:sz w:val="24"/>
          <w:szCs w:val="24"/>
        </w:rPr>
        <w:t>n ella podemos observar que</w:t>
      </w:r>
      <w:r w:rsidR="00F815BC" w:rsidRPr="008939E2">
        <w:rPr>
          <w:rFonts w:ascii="Arial" w:hAnsi="Arial" w:cs="Arial"/>
          <w:sz w:val="24"/>
          <w:szCs w:val="24"/>
        </w:rPr>
        <w:t xml:space="preserve"> los alumnos desarrollaron </w:t>
      </w:r>
      <w:r w:rsidR="001A467A" w:rsidRPr="008939E2">
        <w:rPr>
          <w:rFonts w:ascii="Arial" w:hAnsi="Arial" w:cs="Arial"/>
          <w:sz w:val="24"/>
          <w:szCs w:val="24"/>
        </w:rPr>
        <w:t xml:space="preserve">un mayor porcentaje dentro de los rubros de </w:t>
      </w:r>
      <w:r w:rsidR="00F815BC" w:rsidRPr="008939E2">
        <w:rPr>
          <w:rFonts w:ascii="Arial" w:hAnsi="Arial" w:cs="Arial"/>
          <w:sz w:val="24"/>
          <w:szCs w:val="24"/>
        </w:rPr>
        <w:t>excelente o se ubicaron en l</w:t>
      </w:r>
      <w:r w:rsidR="001A467A" w:rsidRPr="008939E2">
        <w:rPr>
          <w:rFonts w:ascii="Arial" w:hAnsi="Arial" w:cs="Arial"/>
          <w:sz w:val="24"/>
          <w:szCs w:val="24"/>
        </w:rPr>
        <w:t xml:space="preserve">a finalidad de las actividades, desarrollando </w:t>
      </w:r>
      <w:r w:rsidR="00EE3D4D" w:rsidRPr="008939E2">
        <w:rPr>
          <w:rFonts w:ascii="Arial" w:hAnsi="Arial" w:cs="Arial"/>
          <w:sz w:val="24"/>
          <w:szCs w:val="24"/>
        </w:rPr>
        <w:t xml:space="preserve"> un cambio significativo, los niños pudieron llevar a cabo las actividades, cada vez de una forma más favorable, aunque no se logró el 100% de los objetivos, se tuvo un gran avance y cambio.</w:t>
      </w:r>
    </w:p>
    <w:p w:rsidR="0006210C" w:rsidRPr="008939E2" w:rsidRDefault="0006210C" w:rsidP="004A7A0E">
      <w:pPr>
        <w:shd w:val="clear" w:color="auto" w:fill="FFFFFF"/>
        <w:spacing w:after="0" w:line="480" w:lineRule="auto"/>
        <w:jc w:val="both"/>
        <w:rPr>
          <w:rFonts w:ascii="Arial" w:hAnsi="Arial" w:cs="Arial"/>
          <w:sz w:val="24"/>
          <w:szCs w:val="24"/>
        </w:rPr>
      </w:pPr>
      <w:bookmarkStart w:id="0" w:name="_GoBack"/>
      <w:bookmarkEnd w:id="0"/>
      <w:r w:rsidRPr="008939E2">
        <w:rPr>
          <w:rFonts w:ascii="Arial" w:hAnsi="Arial" w:cs="Arial"/>
          <w:b/>
          <w:sz w:val="24"/>
          <w:szCs w:val="24"/>
        </w:rPr>
        <w:t>Capítulo VI. Conclusiones y Recomendaciones.</w:t>
      </w:r>
    </w:p>
    <w:p w:rsidR="0063155D" w:rsidRPr="008939E2" w:rsidRDefault="0063155D" w:rsidP="004A7A0E">
      <w:pPr>
        <w:spacing w:line="480" w:lineRule="auto"/>
        <w:jc w:val="both"/>
        <w:rPr>
          <w:rFonts w:ascii="Arial" w:eastAsia="Times New Roman" w:hAnsi="Arial" w:cs="Arial"/>
          <w:sz w:val="24"/>
          <w:szCs w:val="24"/>
          <w:lang w:eastAsia="es-MX"/>
        </w:rPr>
      </w:pPr>
      <w:r w:rsidRPr="008939E2">
        <w:rPr>
          <w:rFonts w:ascii="Arial" w:eastAsia="Times New Roman" w:hAnsi="Arial" w:cs="Arial"/>
          <w:sz w:val="24"/>
          <w:szCs w:val="24"/>
          <w:lang w:eastAsia="es-MX"/>
        </w:rPr>
        <w:t xml:space="preserve">El proyecto de innovación se realizó para que los alumnos aprendieran a trabajar colaborativamente, y que en  interacción los alumnos construyeran  aprendizajes </w:t>
      </w:r>
      <w:r w:rsidR="00B21BEF">
        <w:rPr>
          <w:rFonts w:ascii="Arial" w:eastAsia="Times New Roman" w:hAnsi="Arial" w:cs="Arial"/>
          <w:sz w:val="24"/>
          <w:szCs w:val="24"/>
          <w:lang w:eastAsia="es-MX"/>
        </w:rPr>
        <w:t xml:space="preserve"> y que </w:t>
      </w:r>
      <w:r w:rsidRPr="008939E2">
        <w:rPr>
          <w:rFonts w:ascii="Arial" w:eastAsia="Times New Roman" w:hAnsi="Arial" w:cs="Arial"/>
          <w:sz w:val="24"/>
          <w:szCs w:val="24"/>
          <w:lang w:eastAsia="es-MX"/>
        </w:rPr>
        <w:t>mejoraran su desempeño y su perspectiva sobre el trabajo colaborativo, es necesario señalar que esta situación no cambiaría del todo en tan poco tiempo pero buscábamos un avance y un cambio que permitiera que los alumnos poco a poco aprendieran a trabajar en colaboración y para que el desempeño de los alumnos y el proceso de aprendizaje mejorara.</w:t>
      </w:r>
    </w:p>
    <w:p w:rsidR="0063155D" w:rsidRPr="008939E2" w:rsidRDefault="0063155D" w:rsidP="004A7A0E">
      <w:pPr>
        <w:spacing w:line="480" w:lineRule="auto"/>
        <w:jc w:val="both"/>
        <w:rPr>
          <w:rFonts w:ascii="Arial" w:hAnsi="Arial" w:cs="Arial"/>
          <w:sz w:val="24"/>
          <w:szCs w:val="24"/>
        </w:rPr>
      </w:pPr>
      <w:r w:rsidRPr="008939E2">
        <w:rPr>
          <w:rFonts w:ascii="Arial" w:hAnsi="Arial" w:cs="Arial"/>
          <w:sz w:val="24"/>
          <w:szCs w:val="24"/>
        </w:rPr>
        <w:lastRenderedPageBreak/>
        <w:t>Durante la realización del proyecto se tuvieron limitaciones una de ellas fue el lapso de tiempo que se tenía para el plan de seguimiento y evaluación, debido a que hubieron pocas jornadas de práctica en las que se pudi</w:t>
      </w:r>
      <w:r w:rsidR="00B21BEF">
        <w:rPr>
          <w:rFonts w:ascii="Arial" w:hAnsi="Arial" w:cs="Arial"/>
          <w:sz w:val="24"/>
          <w:szCs w:val="24"/>
        </w:rPr>
        <w:t>eron obtener grandes resultados</w:t>
      </w:r>
      <w:r w:rsidRPr="008939E2">
        <w:rPr>
          <w:rFonts w:ascii="Arial" w:hAnsi="Arial" w:cs="Arial"/>
          <w:sz w:val="24"/>
          <w:szCs w:val="24"/>
        </w:rPr>
        <w:t>.</w:t>
      </w:r>
      <w:r w:rsidR="003B2740" w:rsidRPr="008939E2">
        <w:rPr>
          <w:rFonts w:ascii="Arial" w:hAnsi="Arial" w:cs="Arial"/>
          <w:sz w:val="24"/>
          <w:szCs w:val="24"/>
        </w:rPr>
        <w:t xml:space="preserve"> </w:t>
      </w:r>
      <w:r w:rsidRPr="008939E2">
        <w:rPr>
          <w:rFonts w:ascii="Arial" w:hAnsi="Arial" w:cs="Arial"/>
          <w:sz w:val="24"/>
          <w:szCs w:val="24"/>
        </w:rPr>
        <w:t>Es por este motivo que las recomendaciones que podemos hacer a los docentes que se aventuren a llevar a cabo un proyecto similar a este es que consideren el tiempo y espacio que son factores variables en el cumplimiento de los propósitos establecidos.</w:t>
      </w:r>
    </w:p>
    <w:p w:rsidR="0006210C" w:rsidRPr="00C75E96" w:rsidRDefault="008939E2" w:rsidP="004A7A0E">
      <w:pPr>
        <w:spacing w:line="480" w:lineRule="auto"/>
        <w:rPr>
          <w:rFonts w:ascii="Arial" w:hAnsi="Arial" w:cs="Arial"/>
          <w:sz w:val="20"/>
          <w:szCs w:val="24"/>
        </w:rPr>
      </w:pPr>
      <w:r w:rsidRPr="00C75E96">
        <w:rPr>
          <w:rFonts w:ascii="Arial" w:hAnsi="Arial" w:cs="Arial"/>
          <w:sz w:val="20"/>
          <w:szCs w:val="24"/>
        </w:rPr>
        <w:t>Referencias.</w:t>
      </w:r>
    </w:p>
    <w:p w:rsidR="00424ECF" w:rsidRPr="008939E2" w:rsidRDefault="00424ECF" w:rsidP="008939E2">
      <w:pPr>
        <w:shd w:val="clear" w:color="auto" w:fill="FFFFFF"/>
        <w:spacing w:after="240" w:line="480" w:lineRule="auto"/>
        <w:ind w:left="284"/>
        <w:jc w:val="both"/>
        <w:rPr>
          <w:rFonts w:ascii="Arial" w:eastAsia="Times New Roman" w:hAnsi="Arial" w:cs="Arial"/>
          <w:color w:val="000000"/>
          <w:sz w:val="20"/>
          <w:szCs w:val="24"/>
          <w:lang w:eastAsia="es-MX"/>
        </w:rPr>
      </w:pPr>
      <w:r w:rsidRPr="008939E2">
        <w:rPr>
          <w:rFonts w:ascii="Arial" w:eastAsia="Times New Roman" w:hAnsi="Arial" w:cs="Arial"/>
          <w:color w:val="000000"/>
          <w:sz w:val="20"/>
          <w:szCs w:val="24"/>
          <w:lang w:eastAsia="es-MX"/>
        </w:rPr>
        <w:t>Gil, F., Rico, R. &amp; Sánchez-Manzanares, M. (2008). Eficacia de equipos de trabajo. </w:t>
      </w:r>
      <w:r w:rsidRPr="008939E2">
        <w:rPr>
          <w:rFonts w:ascii="Arial" w:eastAsia="Times New Roman" w:hAnsi="Arial" w:cs="Arial"/>
          <w:i/>
          <w:iCs/>
          <w:color w:val="000000"/>
          <w:sz w:val="20"/>
          <w:szCs w:val="24"/>
          <w:lang w:eastAsia="es-MX"/>
        </w:rPr>
        <w:t>Papeles del Psicólogo,</w:t>
      </w:r>
      <w:r w:rsidRPr="008939E2">
        <w:rPr>
          <w:rFonts w:ascii="Arial" w:eastAsia="Times New Roman" w:hAnsi="Arial" w:cs="Arial"/>
          <w:color w:val="000000"/>
          <w:sz w:val="20"/>
          <w:szCs w:val="24"/>
          <w:lang w:eastAsia="es-MX"/>
        </w:rPr>
        <w:t> 29(1) 25-31. Recuperado de</w:t>
      </w:r>
      <w:hyperlink r:id="rId9" w:history="1">
        <w:r w:rsidRPr="008939E2">
          <w:rPr>
            <w:rFonts w:ascii="Arial" w:eastAsia="Times New Roman" w:hAnsi="Arial" w:cs="Arial"/>
            <w:color w:val="2D0E62"/>
            <w:sz w:val="20"/>
            <w:szCs w:val="24"/>
            <w:lang w:eastAsia="es-MX"/>
          </w:rPr>
          <w:t>http://www.redalyc.org/articulo.oa?id=77829104</w:t>
        </w:r>
      </w:hyperlink>
    </w:p>
    <w:p w:rsidR="00424ECF" w:rsidRPr="008939E2" w:rsidRDefault="00424ECF" w:rsidP="008939E2">
      <w:pPr>
        <w:shd w:val="clear" w:color="auto" w:fill="FFFFFF"/>
        <w:spacing w:after="240" w:line="480" w:lineRule="auto"/>
        <w:ind w:left="284"/>
        <w:jc w:val="both"/>
        <w:rPr>
          <w:rFonts w:ascii="Arial" w:eastAsia="Times New Roman" w:hAnsi="Arial" w:cs="Arial"/>
          <w:color w:val="000000"/>
          <w:sz w:val="20"/>
          <w:szCs w:val="24"/>
          <w:lang w:eastAsia="es-MX"/>
        </w:rPr>
      </w:pPr>
      <w:r w:rsidRPr="008939E2">
        <w:rPr>
          <w:rFonts w:ascii="Arial" w:eastAsia="Times New Roman" w:hAnsi="Arial" w:cs="Arial"/>
          <w:color w:val="000000"/>
          <w:sz w:val="20"/>
          <w:szCs w:val="24"/>
          <w:lang w:eastAsia="es-MX"/>
        </w:rPr>
        <w:t>González-</w:t>
      </w:r>
      <w:proofErr w:type="spellStart"/>
      <w:r w:rsidRPr="008939E2">
        <w:rPr>
          <w:rFonts w:ascii="Arial" w:eastAsia="Times New Roman" w:hAnsi="Arial" w:cs="Arial"/>
          <w:color w:val="000000"/>
          <w:sz w:val="20"/>
          <w:szCs w:val="24"/>
          <w:lang w:eastAsia="es-MX"/>
        </w:rPr>
        <w:t>Romá</w:t>
      </w:r>
      <w:proofErr w:type="spellEnd"/>
      <w:r w:rsidRPr="008939E2">
        <w:rPr>
          <w:rFonts w:ascii="Arial" w:eastAsia="Times New Roman" w:hAnsi="Arial" w:cs="Arial"/>
          <w:color w:val="000000"/>
          <w:sz w:val="20"/>
          <w:szCs w:val="24"/>
          <w:lang w:eastAsia="es-MX"/>
        </w:rPr>
        <w:t>, V. (2008). La innovación en los equipos de trabajo. </w:t>
      </w:r>
      <w:r w:rsidRPr="008939E2">
        <w:rPr>
          <w:rFonts w:ascii="Arial" w:eastAsia="Times New Roman" w:hAnsi="Arial" w:cs="Arial"/>
          <w:i/>
          <w:iCs/>
          <w:color w:val="000000"/>
          <w:sz w:val="20"/>
          <w:szCs w:val="24"/>
          <w:lang w:eastAsia="es-MX"/>
        </w:rPr>
        <w:t>Papeles del Psicólogo,</w:t>
      </w:r>
      <w:r w:rsidRPr="008939E2">
        <w:rPr>
          <w:rFonts w:ascii="Arial" w:eastAsia="Times New Roman" w:hAnsi="Arial" w:cs="Arial"/>
          <w:color w:val="000000"/>
          <w:sz w:val="20"/>
          <w:szCs w:val="24"/>
          <w:lang w:eastAsia="es-MX"/>
        </w:rPr>
        <w:t> 29(1) 32-40. Recuperado de</w:t>
      </w:r>
      <w:hyperlink r:id="rId10" w:history="1">
        <w:r w:rsidRPr="008939E2">
          <w:rPr>
            <w:rFonts w:ascii="Arial" w:eastAsia="Times New Roman" w:hAnsi="Arial" w:cs="Arial"/>
            <w:color w:val="2D0E62"/>
            <w:sz w:val="20"/>
            <w:szCs w:val="24"/>
            <w:lang w:eastAsia="es-MX"/>
          </w:rPr>
          <w:t>http://www.redalyc.org/articulo.oa?id=77829105</w:t>
        </w:r>
      </w:hyperlink>
    </w:p>
    <w:p w:rsidR="00424ECF" w:rsidRPr="008939E2" w:rsidRDefault="00424ECF" w:rsidP="008939E2">
      <w:pPr>
        <w:shd w:val="clear" w:color="auto" w:fill="FFFFFF"/>
        <w:spacing w:after="240" w:line="480" w:lineRule="auto"/>
        <w:ind w:left="284"/>
        <w:jc w:val="both"/>
        <w:rPr>
          <w:rFonts w:ascii="Arial" w:eastAsia="Times New Roman" w:hAnsi="Arial" w:cs="Arial"/>
          <w:color w:val="000000"/>
          <w:sz w:val="20"/>
          <w:szCs w:val="24"/>
          <w:lang w:eastAsia="es-MX"/>
        </w:rPr>
      </w:pPr>
      <w:r w:rsidRPr="008939E2">
        <w:rPr>
          <w:rFonts w:ascii="Arial" w:eastAsia="Times New Roman" w:hAnsi="Arial" w:cs="Arial"/>
          <w:color w:val="000000"/>
          <w:sz w:val="20"/>
          <w:szCs w:val="24"/>
          <w:lang w:eastAsia="es-MX"/>
        </w:rPr>
        <w:t xml:space="preserve">Gros, B. &amp; Silva, J. (2006). El problema del análisis de las discusiones asincrónicas en el aprendizaje colaborativo </w:t>
      </w:r>
      <w:proofErr w:type="spellStart"/>
      <w:r w:rsidRPr="008939E2">
        <w:rPr>
          <w:rFonts w:ascii="Arial" w:eastAsia="Times New Roman" w:hAnsi="Arial" w:cs="Arial"/>
          <w:color w:val="000000"/>
          <w:sz w:val="20"/>
          <w:szCs w:val="24"/>
          <w:lang w:eastAsia="es-MX"/>
        </w:rPr>
        <w:t>mediado</w:t>
      </w:r>
      <w:proofErr w:type="gramStart"/>
      <w:r w:rsidRPr="008939E2">
        <w:rPr>
          <w:rFonts w:ascii="Arial" w:eastAsia="Times New Roman" w:hAnsi="Arial" w:cs="Arial"/>
          <w:color w:val="000000"/>
          <w:sz w:val="20"/>
          <w:szCs w:val="24"/>
          <w:lang w:eastAsia="es-MX"/>
        </w:rPr>
        <w:t>..</w:t>
      </w:r>
      <w:proofErr w:type="gramEnd"/>
      <w:r w:rsidRPr="008939E2">
        <w:rPr>
          <w:rFonts w:ascii="Arial" w:eastAsia="Times New Roman" w:hAnsi="Arial" w:cs="Arial"/>
          <w:i/>
          <w:iCs/>
          <w:color w:val="000000"/>
          <w:sz w:val="20"/>
          <w:szCs w:val="24"/>
          <w:lang w:eastAsia="es-MX"/>
        </w:rPr>
        <w:t>RED</w:t>
      </w:r>
      <w:proofErr w:type="spellEnd"/>
      <w:r w:rsidRPr="008939E2">
        <w:rPr>
          <w:rFonts w:ascii="Arial" w:eastAsia="Times New Roman" w:hAnsi="Arial" w:cs="Arial"/>
          <w:i/>
          <w:iCs/>
          <w:color w:val="000000"/>
          <w:sz w:val="20"/>
          <w:szCs w:val="24"/>
          <w:lang w:eastAsia="es-MX"/>
        </w:rPr>
        <w:t>. Revista de Educación a Distancia,</w:t>
      </w:r>
      <w:r w:rsidRPr="008939E2">
        <w:rPr>
          <w:rFonts w:ascii="Arial" w:eastAsia="Times New Roman" w:hAnsi="Arial" w:cs="Arial"/>
          <w:color w:val="000000"/>
          <w:sz w:val="20"/>
          <w:szCs w:val="24"/>
          <w:lang w:eastAsia="es-MX"/>
        </w:rPr>
        <w:t xml:space="preserve"> (16) Recuperado </w:t>
      </w:r>
      <w:proofErr w:type="spellStart"/>
      <w:r w:rsidRPr="008939E2">
        <w:rPr>
          <w:rFonts w:ascii="Arial" w:eastAsia="Times New Roman" w:hAnsi="Arial" w:cs="Arial"/>
          <w:color w:val="000000"/>
          <w:sz w:val="20"/>
          <w:szCs w:val="24"/>
          <w:lang w:eastAsia="es-MX"/>
        </w:rPr>
        <w:t>de:</w:t>
      </w:r>
      <w:hyperlink r:id="rId11" w:history="1">
        <w:r w:rsidRPr="008939E2">
          <w:rPr>
            <w:rFonts w:ascii="Arial" w:eastAsia="Times New Roman" w:hAnsi="Arial" w:cs="Arial"/>
            <w:color w:val="2D0E62"/>
            <w:sz w:val="20"/>
            <w:szCs w:val="24"/>
            <w:lang w:eastAsia="es-MX"/>
          </w:rPr>
          <w:t>http</w:t>
        </w:r>
        <w:proofErr w:type="spellEnd"/>
        <w:r w:rsidRPr="008939E2">
          <w:rPr>
            <w:rFonts w:ascii="Arial" w:eastAsia="Times New Roman" w:hAnsi="Arial" w:cs="Arial"/>
            <w:color w:val="2D0E62"/>
            <w:sz w:val="20"/>
            <w:szCs w:val="24"/>
            <w:lang w:eastAsia="es-MX"/>
          </w:rPr>
          <w:t>://www.redalyc.org/articulo.oa?id=54701602</w:t>
        </w:r>
      </w:hyperlink>
    </w:p>
    <w:p w:rsidR="0006210C" w:rsidRPr="008939E2" w:rsidRDefault="00424ECF" w:rsidP="008939E2">
      <w:pPr>
        <w:shd w:val="clear" w:color="auto" w:fill="FFFFFF"/>
        <w:spacing w:after="240" w:line="480" w:lineRule="auto"/>
        <w:ind w:left="284"/>
        <w:jc w:val="both"/>
        <w:rPr>
          <w:rFonts w:ascii="Arial" w:eastAsia="Times New Roman" w:hAnsi="Arial" w:cs="Arial"/>
          <w:color w:val="000000"/>
          <w:sz w:val="20"/>
          <w:szCs w:val="24"/>
          <w:lang w:eastAsia="es-MX"/>
        </w:rPr>
      </w:pPr>
      <w:r w:rsidRPr="008939E2">
        <w:rPr>
          <w:rFonts w:ascii="Arial" w:eastAsia="Times New Roman" w:hAnsi="Arial" w:cs="Arial"/>
          <w:color w:val="000000"/>
          <w:sz w:val="20"/>
          <w:szCs w:val="24"/>
          <w:lang w:eastAsia="es-MX"/>
        </w:rPr>
        <w:t xml:space="preserve">Silva, D. &amp; </w:t>
      </w:r>
      <w:proofErr w:type="spellStart"/>
      <w:r w:rsidRPr="008939E2">
        <w:rPr>
          <w:rFonts w:ascii="Arial" w:eastAsia="Times New Roman" w:hAnsi="Arial" w:cs="Arial"/>
          <w:color w:val="000000"/>
          <w:sz w:val="20"/>
          <w:szCs w:val="24"/>
          <w:lang w:eastAsia="es-MX"/>
        </w:rPr>
        <w:t>Reygadas</w:t>
      </w:r>
      <w:proofErr w:type="spellEnd"/>
      <w:r w:rsidRPr="008939E2">
        <w:rPr>
          <w:rFonts w:ascii="Arial" w:eastAsia="Times New Roman" w:hAnsi="Arial" w:cs="Arial"/>
          <w:color w:val="000000"/>
          <w:sz w:val="20"/>
          <w:szCs w:val="24"/>
          <w:lang w:eastAsia="es-MX"/>
        </w:rPr>
        <w:t>, L. (2013). Tecnología y trabajo colaborativo en la sociedad del conocimiento. </w:t>
      </w:r>
      <w:r w:rsidRPr="008939E2">
        <w:rPr>
          <w:rFonts w:ascii="Arial" w:eastAsia="Times New Roman" w:hAnsi="Arial" w:cs="Arial"/>
          <w:i/>
          <w:iCs/>
          <w:color w:val="000000"/>
          <w:sz w:val="20"/>
          <w:szCs w:val="24"/>
          <w:lang w:eastAsia="es-MX"/>
        </w:rPr>
        <w:t>Alteridades,</w:t>
      </w:r>
      <w:r w:rsidRPr="008939E2">
        <w:rPr>
          <w:rFonts w:ascii="Arial" w:eastAsia="Times New Roman" w:hAnsi="Arial" w:cs="Arial"/>
          <w:color w:val="000000"/>
          <w:sz w:val="20"/>
          <w:szCs w:val="24"/>
          <w:lang w:eastAsia="es-MX"/>
        </w:rPr>
        <w:t> 23(45) 107-122. Recuperado de </w:t>
      </w:r>
      <w:hyperlink r:id="rId12" w:history="1">
        <w:r w:rsidRPr="008939E2">
          <w:rPr>
            <w:rFonts w:ascii="Arial" w:eastAsia="Times New Roman" w:hAnsi="Arial" w:cs="Arial"/>
            <w:color w:val="2D0E62"/>
            <w:sz w:val="20"/>
            <w:szCs w:val="24"/>
            <w:lang w:eastAsia="es-MX"/>
          </w:rPr>
          <w:t>http://www.redalyc.org/articulo.oa?id=74728322008</w:t>
        </w:r>
      </w:hyperlink>
    </w:p>
    <w:sectPr w:rsidR="0006210C" w:rsidRPr="008939E2" w:rsidSect="004A7A0E">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278" w:rsidRDefault="00BC3278" w:rsidP="00561AF5">
      <w:pPr>
        <w:spacing w:after="0" w:line="240" w:lineRule="auto"/>
      </w:pPr>
      <w:r>
        <w:separator/>
      </w:r>
    </w:p>
  </w:endnote>
  <w:endnote w:type="continuationSeparator" w:id="0">
    <w:p w:rsidR="00BC3278" w:rsidRDefault="00BC3278" w:rsidP="00561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278" w:rsidRDefault="00BC3278" w:rsidP="00561AF5">
      <w:pPr>
        <w:spacing w:after="0" w:line="240" w:lineRule="auto"/>
      </w:pPr>
      <w:r>
        <w:separator/>
      </w:r>
    </w:p>
  </w:footnote>
  <w:footnote w:type="continuationSeparator" w:id="0">
    <w:p w:rsidR="00BC3278" w:rsidRDefault="00BC3278" w:rsidP="00561A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F67C9"/>
    <w:multiLevelType w:val="hybridMultilevel"/>
    <w:tmpl w:val="AD0629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EC67AA0"/>
    <w:multiLevelType w:val="multilevel"/>
    <w:tmpl w:val="4DC27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FF75EC"/>
    <w:multiLevelType w:val="multilevel"/>
    <w:tmpl w:val="3FD07F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319D04F8"/>
    <w:multiLevelType w:val="hybridMultilevel"/>
    <w:tmpl w:val="87A099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A714A5B"/>
    <w:multiLevelType w:val="hybridMultilevel"/>
    <w:tmpl w:val="86249824"/>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5">
    <w:nsid w:val="3D022BEB"/>
    <w:multiLevelType w:val="multilevel"/>
    <w:tmpl w:val="2C9E2B4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50A76C81"/>
    <w:multiLevelType w:val="hybridMultilevel"/>
    <w:tmpl w:val="68F603F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CA908AC"/>
    <w:multiLevelType w:val="hybridMultilevel"/>
    <w:tmpl w:val="B074CE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CE4480E"/>
    <w:multiLevelType w:val="multilevel"/>
    <w:tmpl w:val="1C58D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4216CED"/>
    <w:multiLevelType w:val="multilevel"/>
    <w:tmpl w:val="3E72E9C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
  </w:num>
  <w:num w:numId="2">
    <w:abstractNumId w:val="9"/>
  </w:num>
  <w:num w:numId="3">
    <w:abstractNumId w:val="8"/>
  </w:num>
  <w:num w:numId="4">
    <w:abstractNumId w:val="5"/>
  </w:num>
  <w:num w:numId="5">
    <w:abstractNumId w:val="7"/>
  </w:num>
  <w:num w:numId="6">
    <w:abstractNumId w:val="4"/>
  </w:num>
  <w:num w:numId="7">
    <w:abstractNumId w:val="6"/>
  </w:num>
  <w:num w:numId="8">
    <w:abstractNumId w:val="3"/>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8FF"/>
    <w:rsid w:val="00024782"/>
    <w:rsid w:val="0006210C"/>
    <w:rsid w:val="00081F23"/>
    <w:rsid w:val="000C4161"/>
    <w:rsid w:val="001262C3"/>
    <w:rsid w:val="0014369C"/>
    <w:rsid w:val="001A467A"/>
    <w:rsid w:val="001C1DA1"/>
    <w:rsid w:val="00213955"/>
    <w:rsid w:val="00217E4F"/>
    <w:rsid w:val="002E6F0E"/>
    <w:rsid w:val="002F667C"/>
    <w:rsid w:val="00301D59"/>
    <w:rsid w:val="00346245"/>
    <w:rsid w:val="003B2740"/>
    <w:rsid w:val="003D7623"/>
    <w:rsid w:val="00424ECF"/>
    <w:rsid w:val="0044563E"/>
    <w:rsid w:val="004A7A0E"/>
    <w:rsid w:val="004B3F63"/>
    <w:rsid w:val="00537801"/>
    <w:rsid w:val="005454B2"/>
    <w:rsid w:val="00552B4C"/>
    <w:rsid w:val="00561AF5"/>
    <w:rsid w:val="005A54A4"/>
    <w:rsid w:val="005D6FDC"/>
    <w:rsid w:val="0063155D"/>
    <w:rsid w:val="006363BC"/>
    <w:rsid w:val="0069472F"/>
    <w:rsid w:val="006A1518"/>
    <w:rsid w:val="006C3C66"/>
    <w:rsid w:val="00747E18"/>
    <w:rsid w:val="007B0C2B"/>
    <w:rsid w:val="007D11F5"/>
    <w:rsid w:val="007F12E7"/>
    <w:rsid w:val="008023D8"/>
    <w:rsid w:val="00807E6B"/>
    <w:rsid w:val="00807FC7"/>
    <w:rsid w:val="008939E2"/>
    <w:rsid w:val="008F50A8"/>
    <w:rsid w:val="009147AD"/>
    <w:rsid w:val="00947525"/>
    <w:rsid w:val="00952D2B"/>
    <w:rsid w:val="009568FF"/>
    <w:rsid w:val="00995C2B"/>
    <w:rsid w:val="00A322BC"/>
    <w:rsid w:val="00A4049B"/>
    <w:rsid w:val="00A82448"/>
    <w:rsid w:val="00AF371D"/>
    <w:rsid w:val="00B21BEF"/>
    <w:rsid w:val="00B224A0"/>
    <w:rsid w:val="00B278AE"/>
    <w:rsid w:val="00BC3278"/>
    <w:rsid w:val="00BD2EFF"/>
    <w:rsid w:val="00C17DB3"/>
    <w:rsid w:val="00C4229D"/>
    <w:rsid w:val="00C50BD5"/>
    <w:rsid w:val="00C75E96"/>
    <w:rsid w:val="00CF18DD"/>
    <w:rsid w:val="00D1530D"/>
    <w:rsid w:val="00D86842"/>
    <w:rsid w:val="00DD4929"/>
    <w:rsid w:val="00E03D5B"/>
    <w:rsid w:val="00E11A12"/>
    <w:rsid w:val="00E42232"/>
    <w:rsid w:val="00E45670"/>
    <w:rsid w:val="00E74942"/>
    <w:rsid w:val="00EE3D4D"/>
    <w:rsid w:val="00EE7842"/>
    <w:rsid w:val="00F65B77"/>
    <w:rsid w:val="00F815BC"/>
    <w:rsid w:val="00F86B77"/>
    <w:rsid w:val="00F93CE2"/>
    <w:rsid w:val="00FC2D5B"/>
    <w:rsid w:val="00FE6D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47525"/>
    <w:rPr>
      <w:color w:val="0000FF" w:themeColor="hyperlink"/>
      <w:u w:val="single"/>
    </w:rPr>
  </w:style>
  <w:style w:type="paragraph" w:styleId="NormalWeb">
    <w:name w:val="Normal (Web)"/>
    <w:basedOn w:val="Normal"/>
    <w:uiPriority w:val="99"/>
    <w:semiHidden/>
    <w:unhideWhenUsed/>
    <w:rsid w:val="00C50BD5"/>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C50BD5"/>
  </w:style>
  <w:style w:type="paragraph" w:styleId="Prrafodelista">
    <w:name w:val="List Paragraph"/>
    <w:basedOn w:val="Normal"/>
    <w:uiPriority w:val="34"/>
    <w:qFormat/>
    <w:rsid w:val="00EE7842"/>
    <w:pPr>
      <w:ind w:left="720"/>
      <w:contextualSpacing/>
    </w:pPr>
  </w:style>
  <w:style w:type="paragraph" w:styleId="Textodeglobo">
    <w:name w:val="Balloon Text"/>
    <w:basedOn w:val="Normal"/>
    <w:link w:val="TextodegloboCar"/>
    <w:uiPriority w:val="99"/>
    <w:semiHidden/>
    <w:unhideWhenUsed/>
    <w:rsid w:val="00C17DB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7DB3"/>
    <w:rPr>
      <w:rFonts w:ascii="Tahoma" w:hAnsi="Tahoma" w:cs="Tahoma"/>
      <w:sz w:val="16"/>
      <w:szCs w:val="16"/>
    </w:rPr>
  </w:style>
  <w:style w:type="paragraph" w:styleId="Encabezado">
    <w:name w:val="header"/>
    <w:basedOn w:val="Normal"/>
    <w:link w:val="EncabezadoCar"/>
    <w:uiPriority w:val="99"/>
    <w:unhideWhenUsed/>
    <w:rsid w:val="00561AF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61AF5"/>
  </w:style>
  <w:style w:type="paragraph" w:styleId="Piedepgina">
    <w:name w:val="footer"/>
    <w:basedOn w:val="Normal"/>
    <w:link w:val="PiedepginaCar"/>
    <w:uiPriority w:val="99"/>
    <w:unhideWhenUsed/>
    <w:rsid w:val="00561A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61A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47525"/>
    <w:rPr>
      <w:color w:val="0000FF" w:themeColor="hyperlink"/>
      <w:u w:val="single"/>
    </w:rPr>
  </w:style>
  <w:style w:type="paragraph" w:styleId="NormalWeb">
    <w:name w:val="Normal (Web)"/>
    <w:basedOn w:val="Normal"/>
    <w:uiPriority w:val="99"/>
    <w:semiHidden/>
    <w:unhideWhenUsed/>
    <w:rsid w:val="00C50BD5"/>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C50BD5"/>
  </w:style>
  <w:style w:type="paragraph" w:styleId="Prrafodelista">
    <w:name w:val="List Paragraph"/>
    <w:basedOn w:val="Normal"/>
    <w:uiPriority w:val="34"/>
    <w:qFormat/>
    <w:rsid w:val="00EE7842"/>
    <w:pPr>
      <w:ind w:left="720"/>
      <w:contextualSpacing/>
    </w:pPr>
  </w:style>
  <w:style w:type="paragraph" w:styleId="Textodeglobo">
    <w:name w:val="Balloon Text"/>
    <w:basedOn w:val="Normal"/>
    <w:link w:val="TextodegloboCar"/>
    <w:uiPriority w:val="99"/>
    <w:semiHidden/>
    <w:unhideWhenUsed/>
    <w:rsid w:val="00C17DB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7DB3"/>
    <w:rPr>
      <w:rFonts w:ascii="Tahoma" w:hAnsi="Tahoma" w:cs="Tahoma"/>
      <w:sz w:val="16"/>
      <w:szCs w:val="16"/>
    </w:rPr>
  </w:style>
  <w:style w:type="paragraph" w:styleId="Encabezado">
    <w:name w:val="header"/>
    <w:basedOn w:val="Normal"/>
    <w:link w:val="EncabezadoCar"/>
    <w:uiPriority w:val="99"/>
    <w:unhideWhenUsed/>
    <w:rsid w:val="00561AF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61AF5"/>
  </w:style>
  <w:style w:type="paragraph" w:styleId="Piedepgina">
    <w:name w:val="footer"/>
    <w:basedOn w:val="Normal"/>
    <w:link w:val="PiedepginaCar"/>
    <w:uiPriority w:val="99"/>
    <w:unhideWhenUsed/>
    <w:rsid w:val="00561A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61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5510238">
      <w:bodyDiv w:val="1"/>
      <w:marLeft w:val="0"/>
      <w:marRight w:val="0"/>
      <w:marTop w:val="0"/>
      <w:marBottom w:val="0"/>
      <w:divBdr>
        <w:top w:val="none" w:sz="0" w:space="0" w:color="auto"/>
        <w:left w:val="none" w:sz="0" w:space="0" w:color="auto"/>
        <w:bottom w:val="none" w:sz="0" w:space="0" w:color="auto"/>
        <w:right w:val="none" w:sz="0" w:space="0" w:color="auto"/>
      </w:divBdr>
    </w:div>
    <w:div w:id="1470631211">
      <w:bodyDiv w:val="1"/>
      <w:marLeft w:val="0"/>
      <w:marRight w:val="0"/>
      <w:marTop w:val="0"/>
      <w:marBottom w:val="0"/>
      <w:divBdr>
        <w:top w:val="none" w:sz="0" w:space="0" w:color="auto"/>
        <w:left w:val="none" w:sz="0" w:space="0" w:color="auto"/>
        <w:bottom w:val="none" w:sz="0" w:space="0" w:color="auto"/>
        <w:right w:val="none" w:sz="0" w:space="0" w:color="auto"/>
      </w:divBdr>
    </w:div>
    <w:div w:id="1835299848">
      <w:bodyDiv w:val="1"/>
      <w:marLeft w:val="0"/>
      <w:marRight w:val="0"/>
      <w:marTop w:val="0"/>
      <w:marBottom w:val="0"/>
      <w:divBdr>
        <w:top w:val="none" w:sz="0" w:space="0" w:color="auto"/>
        <w:left w:val="none" w:sz="0" w:space="0" w:color="auto"/>
        <w:bottom w:val="none" w:sz="0" w:space="0" w:color="auto"/>
        <w:right w:val="none" w:sz="0" w:space="0" w:color="auto"/>
      </w:divBdr>
    </w:div>
    <w:div w:id="1901553202">
      <w:bodyDiv w:val="1"/>
      <w:marLeft w:val="0"/>
      <w:marRight w:val="0"/>
      <w:marTop w:val="0"/>
      <w:marBottom w:val="0"/>
      <w:divBdr>
        <w:top w:val="none" w:sz="0" w:space="0" w:color="auto"/>
        <w:left w:val="none" w:sz="0" w:space="0" w:color="auto"/>
        <w:bottom w:val="none" w:sz="0" w:space="0" w:color="auto"/>
        <w:right w:val="none" w:sz="0" w:space="0" w:color="auto"/>
      </w:divBdr>
    </w:div>
    <w:div w:id="190390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redalyc.org/articulo.oa?id=747283220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edalyc.org/articulo.oa?id=54701602" TargetMode="External"/><Relationship Id="rId5" Type="http://schemas.openxmlformats.org/officeDocument/2006/relationships/webSettings" Target="webSettings.xml"/><Relationship Id="rId10" Type="http://schemas.openxmlformats.org/officeDocument/2006/relationships/hyperlink" Target="http://www.redalyc.org/articulo.oa?id=77829105" TargetMode="External"/><Relationship Id="rId4" Type="http://schemas.openxmlformats.org/officeDocument/2006/relationships/settings" Target="settings.xml"/><Relationship Id="rId9" Type="http://schemas.openxmlformats.org/officeDocument/2006/relationships/hyperlink" Target="http://www.redalyc.org/articulo.oa?id=77829104"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arlene6\Downloads\gr&#225;ficas%20an&#225;lisi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s-MX" sz="1400"/>
              <a:t>Situación: Alimentando a Rodolfo</a:t>
            </a:r>
            <a:r>
              <a:rPr lang="es-MX"/>
              <a:t>.</a:t>
            </a:r>
          </a:p>
        </c:rich>
      </c:tx>
      <c:overlay val="0"/>
      <c:spPr>
        <a:noFill/>
        <a:ln>
          <a:noFill/>
        </a:ln>
        <a:effectLst/>
      </c:spPr>
    </c:title>
    <c:autoTitleDeleted val="0"/>
    <c:plotArea>
      <c:layout/>
      <c:barChart>
        <c:barDir val="bar"/>
        <c:grouping val="clustered"/>
        <c:varyColors val="0"/>
        <c:ser>
          <c:idx val="0"/>
          <c:order val="0"/>
          <c:tx>
            <c:strRef>
              <c:f>'[gráficas análisis.xlsx]Hoja2'!$B$52</c:f>
              <c:strCache>
                <c:ptCount val="1"/>
                <c:pt idx="0">
                  <c:v>EXCELENTE</c:v>
                </c:pt>
              </c:strCache>
            </c:strRef>
          </c:tx>
          <c:spPr>
            <a:solidFill>
              <a:schemeClr val="accent1">
                <a:alpha val="85000"/>
              </a:schemeClr>
            </a:solidFill>
            <a:ln w="9525" cap="flat" cmpd="sng" algn="ctr">
              <a:solidFill>
                <a:schemeClr val="lt1">
                  <a:alpha val="50000"/>
                </a:schemeClr>
              </a:solidFill>
              <a:round/>
            </a:ln>
            <a:effectLst/>
          </c:spPr>
          <c:invertIfNegative val="0"/>
          <c:dLbls>
            <c:dLbl>
              <c:idx val="0"/>
              <c:tx>
                <c:rich>
                  <a:bodyPr/>
                  <a:lstStyle/>
                  <a:p>
                    <a:r>
                      <a:rPr lang="en-US"/>
                      <a:t>54%</a:t>
                    </a:r>
                  </a:p>
                </c:rich>
              </c:tx>
              <c:dLblPos val="inEnd"/>
              <c:showLegendKey val="0"/>
              <c:showVal val="1"/>
              <c:showCatName val="0"/>
              <c:showSerName val="0"/>
              <c:showPercent val="0"/>
              <c:showBubbleSize val="0"/>
              <c:extLst>
                <c:ext xmlns:c15="http://schemas.microsoft.com/office/drawing/2012/chart" uri="{CE6537A1-D6FC-4f65-9D91-7224C49458BB}"/>
              </c:extLst>
            </c:dLbl>
            <c:dLbl>
              <c:idx val="1"/>
              <c:tx>
                <c:rich>
                  <a:bodyPr/>
                  <a:lstStyle/>
                  <a:p>
                    <a:r>
                      <a:rPr lang="en-US"/>
                      <a:t>50%</a:t>
                    </a:r>
                  </a:p>
                </c:rich>
              </c:tx>
              <c:dLblPos val="inEnd"/>
              <c:showLegendKey val="0"/>
              <c:showVal val="1"/>
              <c:showCatName val="0"/>
              <c:showSerName val="0"/>
              <c:showPercent val="0"/>
              <c:showBubbleSize val="0"/>
              <c:extLst>
                <c:ext xmlns:c15="http://schemas.microsoft.com/office/drawing/2012/chart" uri="{CE6537A1-D6FC-4f65-9D91-7224C49458BB}"/>
              </c:extLst>
            </c:dLbl>
            <c:dLbl>
              <c:idx val="2"/>
              <c:tx>
                <c:rich>
                  <a:bodyPr/>
                  <a:lstStyle/>
                  <a:p>
                    <a:r>
                      <a:rPr lang="en-US"/>
                      <a:t>46%</a:t>
                    </a:r>
                  </a:p>
                </c:rich>
              </c:tx>
              <c:dLblPos val="inEnd"/>
              <c:showLegendKey val="0"/>
              <c:showVal val="1"/>
              <c:showCatName val="0"/>
              <c:showSerName val="0"/>
              <c:showPercent val="0"/>
              <c:showBubbleSize val="0"/>
              <c:extLst>
                <c:ext xmlns:c15="http://schemas.microsoft.com/office/drawing/2012/chart" uri="{CE6537A1-D6FC-4f65-9D91-7224C49458BB}"/>
              </c:extLst>
            </c:dLbl>
            <c:dLbl>
              <c:idx val="3"/>
              <c:tx>
                <c:rich>
                  <a:bodyPr/>
                  <a:lstStyle/>
                  <a:p>
                    <a:r>
                      <a:rPr lang="en-US"/>
                      <a:t>80%</a:t>
                    </a:r>
                  </a:p>
                </c:rich>
              </c:tx>
              <c:dLblPos val="inEnd"/>
              <c:showLegendKey val="0"/>
              <c:showVal val="1"/>
              <c:showCatName val="0"/>
              <c:showSerName val="0"/>
              <c:showPercent val="0"/>
              <c:showBubbleSize val="0"/>
              <c:extLst>
                <c:ext xmlns:c15="http://schemas.microsoft.com/office/drawing/2012/chart" uri="{CE6537A1-D6FC-4f65-9D91-7224C49458BB}"/>
              </c:extLst>
            </c:dLbl>
            <c:dLbl>
              <c:idx val="4"/>
              <c:tx>
                <c:rich>
                  <a:bodyPr/>
                  <a:lstStyle/>
                  <a:p>
                    <a:r>
                      <a:rPr lang="en-US"/>
                      <a:t>69%</a:t>
                    </a:r>
                  </a:p>
                </c:rich>
              </c:tx>
              <c:dLblPos val="inEnd"/>
              <c:showLegendKey val="0"/>
              <c:showVal val="1"/>
              <c:showCatName val="0"/>
              <c:showSerName val="0"/>
              <c:showPercent val="0"/>
              <c:showBubbleSize val="0"/>
              <c:extLst>
                <c:ext xmlns:c15="http://schemas.microsoft.com/office/drawing/2012/chart" uri="{CE6537A1-D6FC-4f65-9D91-7224C49458BB}"/>
              </c:extLst>
            </c:dLbl>
            <c:dLbl>
              <c:idx val="5"/>
              <c:tx>
                <c:rich>
                  <a:bodyPr/>
                  <a:lstStyle/>
                  <a:p>
                    <a:r>
                      <a:rPr lang="en-US"/>
                      <a:t>54%</a:t>
                    </a:r>
                  </a:p>
                </c:rich>
              </c:tx>
              <c:dLblPos val="in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'[gráficas análisis.xlsx]Hoja2'!$A$53:$A$58</c:f>
              <c:strCache>
                <c:ptCount val="6"/>
                <c:pt idx="0">
                  <c:v>Reconoció cualidades y capacidades propias y de los demás.</c:v>
                </c:pt>
                <c:pt idx="1">
                  <c:v>Enfrento desafíos en colaboración.</c:v>
                </c:pt>
                <c:pt idx="2">
                  <c:v>Buscó estrategias para superar os desafíos.</c:v>
                </c:pt>
                <c:pt idx="3">
                  <c:v> Habló de cómo se sintió en situaciones en las que es escuchado o no, aceptado o no.</c:v>
                </c:pt>
                <c:pt idx="4">
                  <c:v>Se esforzó por convivir en armonía.</c:v>
                </c:pt>
                <c:pt idx="5">
                  <c:v>Apoyó a quién percibió que lo necesitaba.</c:v>
                </c:pt>
              </c:strCache>
            </c:strRef>
          </c:cat>
          <c:val>
            <c:numRef>
              <c:f>'[gráficas análisis.xlsx]Hoja2'!$B$53:$B$58</c:f>
              <c:numCache>
                <c:formatCode>General</c:formatCode>
                <c:ptCount val="6"/>
                <c:pt idx="0">
                  <c:v>14</c:v>
                </c:pt>
                <c:pt idx="1">
                  <c:v>13</c:v>
                </c:pt>
                <c:pt idx="2">
                  <c:v>12</c:v>
                </c:pt>
                <c:pt idx="3">
                  <c:v>21</c:v>
                </c:pt>
                <c:pt idx="4">
                  <c:v>18</c:v>
                </c:pt>
                <c:pt idx="5">
                  <c:v>14</c:v>
                </c:pt>
              </c:numCache>
            </c:numRef>
          </c:val>
        </c:ser>
        <c:ser>
          <c:idx val="1"/>
          <c:order val="1"/>
          <c:tx>
            <c:strRef>
              <c:f>'[gráficas análisis.xlsx]Hoja2'!$C$52</c:f>
              <c:strCache>
                <c:ptCount val="1"/>
                <c:pt idx="0">
                  <c:v>UBICADO EN LA FINALIDAD DEL TRABAJO</c:v>
                </c:pt>
              </c:strCache>
            </c:strRef>
          </c:tx>
          <c:spPr>
            <a:solidFill>
              <a:schemeClr val="accent2">
                <a:alpha val="85000"/>
              </a:schemeClr>
            </a:solidFill>
            <a:ln w="9525" cap="flat" cmpd="sng" algn="ctr">
              <a:solidFill>
                <a:schemeClr val="lt1">
                  <a:alpha val="50000"/>
                </a:schemeClr>
              </a:solidFill>
              <a:round/>
            </a:ln>
            <a:effectLst/>
          </c:spPr>
          <c:invertIfNegative val="0"/>
          <c:dLbls>
            <c:dLbl>
              <c:idx val="0"/>
              <c:tx>
                <c:rich>
                  <a:bodyPr/>
                  <a:lstStyle/>
                  <a:p>
                    <a:r>
                      <a:rPr lang="en-US"/>
                      <a:t>38%</a:t>
                    </a:r>
                  </a:p>
                </c:rich>
              </c:tx>
              <c:dLblPos val="inEnd"/>
              <c:showLegendKey val="0"/>
              <c:showVal val="1"/>
              <c:showCatName val="0"/>
              <c:showSerName val="0"/>
              <c:showPercent val="0"/>
              <c:showBubbleSize val="0"/>
              <c:extLst>
                <c:ext xmlns:c15="http://schemas.microsoft.com/office/drawing/2012/chart" uri="{CE6537A1-D6FC-4f65-9D91-7224C49458BB}"/>
              </c:extLst>
            </c:dLbl>
            <c:dLbl>
              <c:idx val="1"/>
              <c:tx>
                <c:rich>
                  <a:bodyPr/>
                  <a:lstStyle/>
                  <a:p>
                    <a:r>
                      <a:rPr lang="en-US"/>
                      <a:t>38%</a:t>
                    </a:r>
                  </a:p>
                </c:rich>
              </c:tx>
              <c:dLblPos val="inEnd"/>
              <c:showLegendKey val="0"/>
              <c:showVal val="1"/>
              <c:showCatName val="0"/>
              <c:showSerName val="0"/>
              <c:showPercent val="0"/>
              <c:showBubbleSize val="0"/>
              <c:extLst>
                <c:ext xmlns:c15="http://schemas.microsoft.com/office/drawing/2012/chart" uri="{CE6537A1-D6FC-4f65-9D91-7224C49458BB}"/>
              </c:extLst>
            </c:dLbl>
            <c:dLbl>
              <c:idx val="2"/>
              <c:tx>
                <c:rich>
                  <a:bodyPr/>
                  <a:lstStyle/>
                  <a:p>
                    <a:r>
                      <a:rPr lang="en-US"/>
                      <a:t>42%</a:t>
                    </a:r>
                  </a:p>
                </c:rich>
              </c:tx>
              <c:dLblPos val="inEnd"/>
              <c:showLegendKey val="0"/>
              <c:showVal val="1"/>
              <c:showCatName val="0"/>
              <c:showSerName val="0"/>
              <c:showPercent val="0"/>
              <c:showBubbleSize val="0"/>
              <c:extLst>
                <c:ext xmlns:c15="http://schemas.microsoft.com/office/drawing/2012/chart" uri="{CE6537A1-D6FC-4f65-9D91-7224C49458BB}"/>
              </c:extLst>
            </c:dLbl>
            <c:dLbl>
              <c:idx val="3"/>
              <c:tx>
                <c:rich>
                  <a:bodyPr/>
                  <a:lstStyle/>
                  <a:p>
                    <a:r>
                      <a:rPr lang="en-US"/>
                      <a:t>12%</a:t>
                    </a:r>
                  </a:p>
                </c:rich>
              </c:tx>
              <c:dLblPos val="inEnd"/>
              <c:showLegendKey val="0"/>
              <c:showVal val="1"/>
              <c:showCatName val="0"/>
              <c:showSerName val="0"/>
              <c:showPercent val="0"/>
              <c:showBubbleSize val="0"/>
              <c:extLst>
                <c:ext xmlns:c15="http://schemas.microsoft.com/office/drawing/2012/chart" uri="{CE6537A1-D6FC-4f65-9D91-7224C49458BB}"/>
              </c:extLst>
            </c:dLbl>
            <c:dLbl>
              <c:idx val="4"/>
              <c:tx>
                <c:rich>
                  <a:bodyPr/>
                  <a:lstStyle/>
                  <a:p>
                    <a:r>
                      <a:rPr lang="en-US"/>
                      <a:t>27%</a:t>
                    </a:r>
                  </a:p>
                </c:rich>
              </c:tx>
              <c:dLblPos val="inEnd"/>
              <c:showLegendKey val="0"/>
              <c:showVal val="1"/>
              <c:showCatName val="0"/>
              <c:showSerName val="0"/>
              <c:showPercent val="0"/>
              <c:showBubbleSize val="0"/>
              <c:extLst>
                <c:ext xmlns:c15="http://schemas.microsoft.com/office/drawing/2012/chart" uri="{CE6537A1-D6FC-4f65-9D91-7224C49458BB}"/>
              </c:extLst>
            </c:dLbl>
            <c:dLbl>
              <c:idx val="5"/>
              <c:tx>
                <c:rich>
                  <a:bodyPr/>
                  <a:lstStyle/>
                  <a:p>
                    <a:r>
                      <a:rPr lang="en-US"/>
                      <a:t>31%</a:t>
                    </a:r>
                  </a:p>
                </c:rich>
              </c:tx>
              <c:dLblPos val="in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'[gráficas análisis.xlsx]Hoja2'!$A$53:$A$58</c:f>
              <c:strCache>
                <c:ptCount val="6"/>
                <c:pt idx="0">
                  <c:v>Reconoció cualidades y capacidades propias y de los demás.</c:v>
                </c:pt>
                <c:pt idx="1">
                  <c:v>Enfrento desafíos en colaboración.</c:v>
                </c:pt>
                <c:pt idx="2">
                  <c:v>Buscó estrategias para superar os desafíos.</c:v>
                </c:pt>
                <c:pt idx="3">
                  <c:v> Habló de cómo se sintió en situaciones en las que es escuchado o no, aceptado o no.</c:v>
                </c:pt>
                <c:pt idx="4">
                  <c:v>Se esforzó por convivir en armonía.</c:v>
                </c:pt>
                <c:pt idx="5">
                  <c:v>Apoyó a quién percibió que lo necesitaba.</c:v>
                </c:pt>
              </c:strCache>
            </c:strRef>
          </c:cat>
          <c:val>
            <c:numRef>
              <c:f>'[gráficas análisis.xlsx]Hoja2'!$C$53:$C$58</c:f>
              <c:numCache>
                <c:formatCode>General</c:formatCode>
                <c:ptCount val="6"/>
                <c:pt idx="0">
                  <c:v>10</c:v>
                </c:pt>
                <c:pt idx="1">
                  <c:v>10</c:v>
                </c:pt>
                <c:pt idx="2">
                  <c:v>11</c:v>
                </c:pt>
                <c:pt idx="3">
                  <c:v>3</c:v>
                </c:pt>
                <c:pt idx="4">
                  <c:v>7</c:v>
                </c:pt>
                <c:pt idx="5">
                  <c:v>8</c:v>
                </c:pt>
              </c:numCache>
            </c:numRef>
          </c:val>
        </c:ser>
        <c:ser>
          <c:idx val="2"/>
          <c:order val="2"/>
          <c:tx>
            <c:strRef>
              <c:f>'[gráficas análisis.xlsx]Hoja2'!$D$52</c:f>
              <c:strCache>
                <c:ptCount val="1"/>
                <c:pt idx="0">
                  <c:v>POR DEBAJO DEL NIVEL ESPERADO</c:v>
                </c:pt>
              </c:strCache>
            </c:strRef>
          </c:tx>
          <c:spPr>
            <a:solidFill>
              <a:schemeClr val="accent3">
                <a:alpha val="85000"/>
              </a:schemeClr>
            </a:solidFill>
            <a:ln w="9525" cap="flat" cmpd="sng" algn="ctr">
              <a:solidFill>
                <a:schemeClr val="lt1">
                  <a:alpha val="50000"/>
                </a:schemeClr>
              </a:solidFill>
              <a:round/>
            </a:ln>
            <a:effectLst/>
          </c:spPr>
          <c:invertIfNegative val="0"/>
          <c:dLbls>
            <c:dLbl>
              <c:idx val="0"/>
              <c:tx>
                <c:rich>
                  <a:bodyPr/>
                  <a:lstStyle/>
                  <a:p>
                    <a:r>
                      <a:rPr lang="en-US"/>
                      <a:t>8%</a:t>
                    </a:r>
                  </a:p>
                </c:rich>
              </c:tx>
              <c:dLblPos val="inEnd"/>
              <c:showLegendKey val="0"/>
              <c:showVal val="1"/>
              <c:showCatName val="0"/>
              <c:showSerName val="0"/>
              <c:showPercent val="0"/>
              <c:showBubbleSize val="0"/>
              <c:extLst>
                <c:ext xmlns:c15="http://schemas.microsoft.com/office/drawing/2012/chart" uri="{CE6537A1-D6FC-4f65-9D91-7224C49458BB}"/>
              </c:extLst>
            </c:dLbl>
            <c:dLbl>
              <c:idx val="1"/>
              <c:tx>
                <c:rich>
                  <a:bodyPr/>
                  <a:lstStyle/>
                  <a:p>
                    <a:r>
                      <a:rPr lang="en-US"/>
                      <a:t>12%</a:t>
                    </a:r>
                  </a:p>
                </c:rich>
              </c:tx>
              <c:dLblPos val="inEnd"/>
              <c:showLegendKey val="0"/>
              <c:showVal val="1"/>
              <c:showCatName val="0"/>
              <c:showSerName val="0"/>
              <c:showPercent val="0"/>
              <c:showBubbleSize val="0"/>
              <c:extLst>
                <c:ext xmlns:c15="http://schemas.microsoft.com/office/drawing/2012/chart" uri="{CE6537A1-D6FC-4f65-9D91-7224C49458BB}"/>
              </c:extLst>
            </c:dLbl>
            <c:dLbl>
              <c:idx val="2"/>
              <c:tx>
                <c:rich>
                  <a:bodyPr/>
                  <a:lstStyle/>
                  <a:p>
                    <a:r>
                      <a:rPr lang="en-US"/>
                      <a:t>12%</a:t>
                    </a:r>
                  </a:p>
                </c:rich>
              </c:tx>
              <c:dLblPos val="inEnd"/>
              <c:showLegendKey val="0"/>
              <c:showVal val="1"/>
              <c:showCatName val="0"/>
              <c:showSerName val="0"/>
              <c:showPercent val="0"/>
              <c:showBubbleSize val="0"/>
              <c:extLst>
                <c:ext xmlns:c15="http://schemas.microsoft.com/office/drawing/2012/chart" uri="{CE6537A1-D6FC-4f65-9D91-7224C49458BB}"/>
              </c:extLst>
            </c:dLbl>
            <c:dLbl>
              <c:idx val="3"/>
              <c:tx>
                <c:rich>
                  <a:bodyPr/>
                  <a:lstStyle/>
                  <a:p>
                    <a:r>
                      <a:rPr lang="en-US"/>
                      <a:t>8%</a:t>
                    </a:r>
                  </a:p>
                </c:rich>
              </c:tx>
              <c:dLblPos val="inEnd"/>
              <c:showLegendKey val="0"/>
              <c:showVal val="1"/>
              <c:showCatName val="0"/>
              <c:showSerName val="0"/>
              <c:showPercent val="0"/>
              <c:showBubbleSize val="0"/>
              <c:extLst>
                <c:ext xmlns:c15="http://schemas.microsoft.com/office/drawing/2012/chart" uri="{CE6537A1-D6FC-4f65-9D91-7224C49458BB}"/>
              </c:extLst>
            </c:dLbl>
            <c:dLbl>
              <c:idx val="4"/>
              <c:tx>
                <c:rich>
                  <a:bodyPr/>
                  <a:lstStyle/>
                  <a:p>
                    <a:r>
                      <a:rPr lang="en-US"/>
                      <a:t>4%</a:t>
                    </a:r>
                  </a:p>
                </c:rich>
              </c:tx>
              <c:dLblPos val="inEnd"/>
              <c:showLegendKey val="0"/>
              <c:showVal val="1"/>
              <c:showCatName val="0"/>
              <c:showSerName val="0"/>
              <c:showPercent val="0"/>
              <c:showBubbleSize val="0"/>
              <c:extLst>
                <c:ext xmlns:c15="http://schemas.microsoft.com/office/drawing/2012/chart" uri="{CE6537A1-D6FC-4f65-9D91-7224C49458BB}"/>
              </c:extLst>
            </c:dLbl>
            <c:dLbl>
              <c:idx val="5"/>
              <c:tx>
                <c:rich>
                  <a:bodyPr/>
                  <a:lstStyle/>
                  <a:p>
                    <a:r>
                      <a:rPr lang="en-US"/>
                      <a:t>15%</a:t>
                    </a:r>
                  </a:p>
                </c:rich>
              </c:tx>
              <c:dLblPos val="in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s-MX"/>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'[gráficas análisis.xlsx]Hoja2'!$A$53:$A$58</c:f>
              <c:strCache>
                <c:ptCount val="6"/>
                <c:pt idx="0">
                  <c:v>Reconoció cualidades y capacidades propias y de los demás.</c:v>
                </c:pt>
                <c:pt idx="1">
                  <c:v>Enfrento desafíos en colaboración.</c:v>
                </c:pt>
                <c:pt idx="2">
                  <c:v>Buscó estrategias para superar os desafíos.</c:v>
                </c:pt>
                <c:pt idx="3">
                  <c:v> Habló de cómo se sintió en situaciones en las que es escuchado o no, aceptado o no.</c:v>
                </c:pt>
                <c:pt idx="4">
                  <c:v>Se esforzó por convivir en armonía.</c:v>
                </c:pt>
                <c:pt idx="5">
                  <c:v>Apoyó a quién percibió que lo necesitaba.</c:v>
                </c:pt>
              </c:strCache>
            </c:strRef>
          </c:cat>
          <c:val>
            <c:numRef>
              <c:f>'[gráficas análisis.xlsx]Hoja2'!$D$53:$D$58</c:f>
              <c:numCache>
                <c:formatCode>General</c:formatCode>
                <c:ptCount val="6"/>
                <c:pt idx="0">
                  <c:v>2</c:v>
                </c:pt>
                <c:pt idx="1">
                  <c:v>3</c:v>
                </c:pt>
                <c:pt idx="2">
                  <c:v>3</c:v>
                </c:pt>
                <c:pt idx="3">
                  <c:v>2</c:v>
                </c:pt>
                <c:pt idx="4">
                  <c:v>1</c:v>
                </c:pt>
                <c:pt idx="5">
                  <c:v>4</c:v>
                </c:pt>
              </c:numCache>
            </c:numRef>
          </c:val>
        </c:ser>
        <c:dLbls>
          <c:dLblPos val="inEnd"/>
          <c:showLegendKey val="0"/>
          <c:showVal val="1"/>
          <c:showCatName val="0"/>
          <c:showSerName val="0"/>
          <c:showPercent val="0"/>
          <c:showBubbleSize val="0"/>
        </c:dLbls>
        <c:gapWidth val="65"/>
        <c:axId val="38586624"/>
        <c:axId val="39358464"/>
      </c:barChart>
      <c:catAx>
        <c:axId val="38586624"/>
        <c:scaling>
          <c:orientation val="minMax"/>
        </c:scaling>
        <c:delete val="0"/>
        <c:axPos val="l"/>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MX"/>
          </a:p>
        </c:txPr>
        <c:crossAx val="39358464"/>
        <c:crosses val="autoZero"/>
        <c:auto val="1"/>
        <c:lblAlgn val="ctr"/>
        <c:lblOffset val="100"/>
        <c:noMultiLvlLbl val="0"/>
      </c:catAx>
      <c:valAx>
        <c:axId val="39358464"/>
        <c:scaling>
          <c:orientation val="minMax"/>
        </c:scaling>
        <c:delete val="1"/>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38586624"/>
        <c:crosses val="autoZero"/>
        <c:crossBetween val="between"/>
      </c:valAx>
      <c:spPr>
        <a:noFill/>
        <a:ln>
          <a:noFill/>
        </a:ln>
        <a:effectLst/>
      </c:spPr>
    </c:plotArea>
    <c:legend>
      <c:legendPos val="b"/>
      <c:layout>
        <c:manualLayout>
          <c:xMode val="edge"/>
          <c:yMode val="edge"/>
          <c:x val="0.11542224409448819"/>
          <c:y val="0.79820710816944984"/>
          <c:w val="0.88457780529168972"/>
          <c:h val="0.1080699206547308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solidFill>
      <a:schemeClr val="bg1">
        <a:lumMod val="85000"/>
      </a:schemeClr>
    </a:solidFill>
    <a:ln w="9525" cap="flat" cmpd="sng" algn="ctr">
      <a:solidFill>
        <a:schemeClr val="dk1">
          <a:lumMod val="25000"/>
          <a:lumOff val="75000"/>
        </a:schemeClr>
      </a:solidFill>
      <a:round/>
    </a:ln>
    <a:effectLst/>
  </c:spPr>
  <c:txPr>
    <a:bodyPr/>
    <a:lstStyle/>
    <a:p>
      <a:pPr>
        <a:defRPr/>
      </a:pPr>
      <a:endParaRPr lang="es-MX"/>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2971</Words>
  <Characters>16342</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Marlene6</dc:creator>
  <cp:lastModifiedBy>Marlene6</cp:lastModifiedBy>
  <cp:revision>4</cp:revision>
  <dcterms:created xsi:type="dcterms:W3CDTF">2016-01-20T05:39:00Z</dcterms:created>
  <dcterms:modified xsi:type="dcterms:W3CDTF">2016-01-20T22:51:00Z</dcterms:modified>
</cp:coreProperties>
</file>