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6AD0B1" w14:textId="7AB2F683" w:rsidR="004E5757" w:rsidRPr="009C2927" w:rsidRDefault="002D2AAA" w:rsidP="009C2927">
      <w:pPr>
        <w:pStyle w:val="Sangradetdecuerpo"/>
        <w:spacing w:line="480" w:lineRule="auto"/>
        <w:rPr>
          <w:rFonts w:ascii="Arial" w:hAnsi="Arial" w:cs="Arial"/>
          <w:sz w:val="28"/>
          <w:szCs w:val="28"/>
        </w:rPr>
      </w:pPr>
      <w:r w:rsidRPr="009C2927">
        <w:rPr>
          <w:rFonts w:ascii="Arial" w:hAnsi="Arial" w:cs="Arial"/>
          <w:sz w:val="28"/>
          <w:szCs w:val="28"/>
        </w:rPr>
        <w:t xml:space="preserve">DIAGNÓSTICO DE NECESIDADES  DE CAPACITACIÓN  PARA </w:t>
      </w:r>
      <w:r w:rsidR="004E5757" w:rsidRPr="009C2927">
        <w:rPr>
          <w:rFonts w:ascii="Arial" w:hAnsi="Arial" w:cs="Arial"/>
          <w:sz w:val="28"/>
          <w:szCs w:val="28"/>
        </w:rPr>
        <w:t xml:space="preserve">LA ENSEÑANZA </w:t>
      </w:r>
      <w:r w:rsidRPr="009C2927">
        <w:rPr>
          <w:rFonts w:ascii="Arial" w:hAnsi="Arial" w:cs="Arial"/>
          <w:sz w:val="28"/>
          <w:szCs w:val="28"/>
        </w:rPr>
        <w:t xml:space="preserve">DE ASIGNATURAS </w:t>
      </w:r>
      <w:r w:rsidR="004E5757" w:rsidRPr="009C2927">
        <w:rPr>
          <w:rFonts w:ascii="Arial" w:hAnsi="Arial" w:cs="Arial"/>
          <w:sz w:val="28"/>
          <w:szCs w:val="28"/>
        </w:rPr>
        <w:t>MEDIANTE DISPOSITIVOS MÓVILES.</w:t>
      </w:r>
    </w:p>
    <w:p w14:paraId="0DD4CD00" w14:textId="77777777" w:rsidR="00A23835" w:rsidRPr="009C2927" w:rsidRDefault="00A23835" w:rsidP="009C2927">
      <w:pPr>
        <w:pStyle w:val="Sangradetdecuerpo"/>
        <w:spacing w:line="480" w:lineRule="auto"/>
        <w:rPr>
          <w:rFonts w:ascii="Arial" w:hAnsi="Arial" w:cs="Arial"/>
        </w:rPr>
      </w:pPr>
    </w:p>
    <w:p w14:paraId="6EF09BF1" w14:textId="12CD4417" w:rsidR="009C2927" w:rsidRPr="009C2927" w:rsidRDefault="00A23835" w:rsidP="009C2927">
      <w:pPr>
        <w:autoSpaceDE w:val="0"/>
        <w:autoSpaceDN w:val="0"/>
        <w:adjustRightInd w:val="0"/>
        <w:spacing w:after="0" w:line="480" w:lineRule="auto"/>
        <w:jc w:val="right"/>
        <w:rPr>
          <w:rFonts w:ascii="Arial" w:eastAsia="Times New Roman" w:hAnsi="Arial" w:cs="Arial"/>
          <w:b/>
          <w:color w:val="000000"/>
          <w:sz w:val="20"/>
          <w:szCs w:val="20"/>
          <w:lang w:eastAsia="es-MX"/>
        </w:rPr>
      </w:pPr>
      <w:r w:rsidRPr="009C2927">
        <w:rPr>
          <w:rFonts w:ascii="Arial" w:eastAsia="Times New Roman" w:hAnsi="Arial" w:cs="Arial"/>
          <w:b/>
          <w:color w:val="000000"/>
          <w:sz w:val="20"/>
          <w:szCs w:val="20"/>
          <w:lang w:eastAsia="es-MX"/>
        </w:rPr>
        <w:t>Olga Leticia Robles Garcí</w:t>
      </w:r>
      <w:r w:rsidR="009C2927" w:rsidRPr="009C2927">
        <w:rPr>
          <w:rFonts w:ascii="Arial" w:eastAsia="Times New Roman" w:hAnsi="Arial" w:cs="Arial"/>
          <w:b/>
          <w:color w:val="000000"/>
          <w:sz w:val="20"/>
          <w:szCs w:val="20"/>
          <w:lang w:eastAsia="es-MX"/>
        </w:rPr>
        <w:t>a</w:t>
      </w:r>
    </w:p>
    <w:p w14:paraId="69A04807" w14:textId="1F9B656A" w:rsidR="00A23835" w:rsidRPr="009C2927" w:rsidRDefault="00A23835" w:rsidP="009C2927">
      <w:pPr>
        <w:autoSpaceDE w:val="0"/>
        <w:autoSpaceDN w:val="0"/>
        <w:adjustRightInd w:val="0"/>
        <w:spacing w:after="0" w:line="480" w:lineRule="auto"/>
        <w:jc w:val="right"/>
        <w:rPr>
          <w:rFonts w:ascii="Arial" w:eastAsia="Times New Roman" w:hAnsi="Arial" w:cs="Arial"/>
          <w:i/>
          <w:color w:val="000000"/>
          <w:sz w:val="20"/>
          <w:szCs w:val="20"/>
          <w:lang w:eastAsia="es-MX"/>
        </w:rPr>
      </w:pPr>
      <w:r w:rsidRPr="009C2927">
        <w:rPr>
          <w:rFonts w:ascii="Arial" w:eastAsia="Times New Roman" w:hAnsi="Arial" w:cs="Arial"/>
          <w:i/>
          <w:color w:val="000000"/>
          <w:sz w:val="20"/>
          <w:szCs w:val="20"/>
          <w:lang w:eastAsia="es-MX"/>
        </w:rPr>
        <w:t>Universidad Tecnológica de Morelia</w:t>
      </w:r>
    </w:p>
    <w:p w14:paraId="278E4689" w14:textId="77777777" w:rsidR="009C2927" w:rsidRPr="009C2927" w:rsidRDefault="00A23835" w:rsidP="009C2927">
      <w:pPr>
        <w:autoSpaceDE w:val="0"/>
        <w:autoSpaceDN w:val="0"/>
        <w:adjustRightInd w:val="0"/>
        <w:spacing w:after="0" w:line="480" w:lineRule="auto"/>
        <w:jc w:val="right"/>
        <w:rPr>
          <w:rFonts w:ascii="Arial" w:eastAsia="Times New Roman" w:hAnsi="Arial" w:cs="Arial"/>
          <w:color w:val="000000"/>
          <w:sz w:val="20"/>
          <w:szCs w:val="20"/>
          <w:lang w:eastAsia="es-MX"/>
        </w:rPr>
      </w:pPr>
      <w:r w:rsidRPr="009C2927">
        <w:rPr>
          <w:rFonts w:ascii="Arial" w:eastAsia="Times New Roman" w:hAnsi="Arial" w:cs="Arial"/>
          <w:b/>
          <w:color w:val="000000"/>
          <w:sz w:val="20"/>
          <w:szCs w:val="20"/>
          <w:lang w:eastAsia="es-MX"/>
        </w:rPr>
        <w:t>Ma. Martha Marín Laredo</w:t>
      </w:r>
      <w:r w:rsidR="007A53FA" w:rsidRPr="009C2927">
        <w:rPr>
          <w:rFonts w:ascii="Arial" w:eastAsia="Times New Roman" w:hAnsi="Arial" w:cs="Arial"/>
          <w:color w:val="000000"/>
          <w:sz w:val="20"/>
          <w:szCs w:val="20"/>
          <w:lang w:eastAsia="es-MX"/>
        </w:rPr>
        <w:t>.</w:t>
      </w:r>
    </w:p>
    <w:p w14:paraId="5FCBE236" w14:textId="6ECED10D" w:rsidR="007A53FA" w:rsidRDefault="00A23835" w:rsidP="004D5C74">
      <w:pPr>
        <w:autoSpaceDE w:val="0"/>
        <w:autoSpaceDN w:val="0"/>
        <w:adjustRightInd w:val="0"/>
        <w:spacing w:after="0" w:line="480" w:lineRule="auto"/>
        <w:jc w:val="right"/>
        <w:rPr>
          <w:rFonts w:ascii="Arial" w:eastAsia="Times New Roman" w:hAnsi="Arial" w:cs="Arial"/>
          <w:i/>
          <w:color w:val="000000"/>
          <w:sz w:val="20"/>
          <w:szCs w:val="20"/>
          <w:lang w:eastAsia="es-MX"/>
        </w:rPr>
      </w:pPr>
      <w:r w:rsidRPr="00B962ED">
        <w:rPr>
          <w:rFonts w:ascii="Arial" w:eastAsia="Times New Roman" w:hAnsi="Arial" w:cs="Arial"/>
          <w:i/>
          <w:color w:val="000000"/>
          <w:sz w:val="20"/>
          <w:szCs w:val="20"/>
          <w:lang w:eastAsia="es-MX"/>
        </w:rPr>
        <w:t>Universidad Michoacana de San Nicolás de Hidalgo</w:t>
      </w:r>
    </w:p>
    <w:p w14:paraId="0F36D3F1" w14:textId="12100853" w:rsidR="004D5C74" w:rsidRPr="00855614" w:rsidRDefault="004D5C74" w:rsidP="004D5C74">
      <w:pPr>
        <w:autoSpaceDE w:val="0"/>
        <w:autoSpaceDN w:val="0"/>
        <w:adjustRightInd w:val="0"/>
        <w:spacing w:after="0" w:line="480" w:lineRule="auto"/>
        <w:jc w:val="right"/>
        <w:rPr>
          <w:rFonts w:ascii="Arial" w:eastAsia="Times New Roman" w:hAnsi="Arial" w:cs="Arial"/>
          <w:b/>
          <w:color w:val="000000"/>
          <w:sz w:val="20"/>
          <w:szCs w:val="20"/>
          <w:lang w:eastAsia="es-MX"/>
        </w:rPr>
      </w:pPr>
      <w:r w:rsidRPr="00855614">
        <w:rPr>
          <w:rFonts w:ascii="Arial" w:eastAsia="Times New Roman" w:hAnsi="Arial" w:cs="Arial"/>
          <w:b/>
          <w:color w:val="000000"/>
          <w:sz w:val="20"/>
          <w:szCs w:val="20"/>
          <w:lang w:eastAsia="es-MX"/>
        </w:rPr>
        <w:t>Arturo Barraza Macias</w:t>
      </w:r>
    </w:p>
    <w:p w14:paraId="456D6D89" w14:textId="75F470C4" w:rsidR="004D5C74" w:rsidRPr="004D5C74" w:rsidRDefault="00855614" w:rsidP="004D5C74">
      <w:pPr>
        <w:autoSpaceDE w:val="0"/>
        <w:autoSpaceDN w:val="0"/>
        <w:adjustRightInd w:val="0"/>
        <w:spacing w:after="0" w:line="480" w:lineRule="auto"/>
        <w:jc w:val="right"/>
        <w:rPr>
          <w:rFonts w:ascii="Arial" w:eastAsia="Times New Roman" w:hAnsi="Arial" w:cs="Arial"/>
          <w:i/>
          <w:color w:val="000000"/>
          <w:sz w:val="20"/>
          <w:szCs w:val="20"/>
          <w:lang w:eastAsia="es-MX"/>
        </w:rPr>
      </w:pPr>
      <w:r>
        <w:rPr>
          <w:rFonts w:ascii="Arial" w:eastAsia="Times New Roman" w:hAnsi="Arial" w:cs="Arial"/>
          <w:i/>
          <w:color w:val="000000"/>
          <w:sz w:val="20"/>
          <w:szCs w:val="20"/>
          <w:lang w:eastAsia="es-MX"/>
        </w:rPr>
        <w:t>Universidad Pedagó</w:t>
      </w:r>
      <w:r w:rsidR="004D5C74">
        <w:rPr>
          <w:rFonts w:ascii="Arial" w:eastAsia="Times New Roman" w:hAnsi="Arial" w:cs="Arial"/>
          <w:i/>
          <w:color w:val="000000"/>
          <w:sz w:val="20"/>
          <w:szCs w:val="20"/>
          <w:lang w:eastAsia="es-MX"/>
        </w:rPr>
        <w:t>gica de Durango</w:t>
      </w:r>
    </w:p>
    <w:p w14:paraId="01539D4F" w14:textId="10087B83" w:rsidR="009C2927" w:rsidRPr="00B962ED" w:rsidRDefault="00B962ED" w:rsidP="009C2927">
      <w:pPr>
        <w:spacing w:line="480" w:lineRule="auto"/>
        <w:jc w:val="right"/>
        <w:rPr>
          <w:rFonts w:ascii="Arial" w:hAnsi="Arial" w:cs="Arial"/>
          <w:b/>
          <w:sz w:val="20"/>
          <w:szCs w:val="20"/>
        </w:rPr>
      </w:pPr>
      <w:r>
        <w:rPr>
          <w:rFonts w:ascii="Arial" w:hAnsi="Arial" w:cs="Arial"/>
          <w:b/>
          <w:sz w:val="20"/>
          <w:szCs w:val="20"/>
        </w:rPr>
        <w:t>Griselda Rodríguez  Robledo</w:t>
      </w:r>
    </w:p>
    <w:p w14:paraId="19E062A0" w14:textId="015320B1" w:rsidR="009C2927" w:rsidRDefault="009C2927" w:rsidP="009C2927">
      <w:pPr>
        <w:spacing w:line="480" w:lineRule="auto"/>
        <w:jc w:val="right"/>
        <w:rPr>
          <w:rFonts w:ascii="Arial" w:hAnsi="Arial" w:cs="Arial"/>
          <w:i/>
          <w:sz w:val="20"/>
          <w:szCs w:val="20"/>
        </w:rPr>
      </w:pPr>
      <w:r w:rsidRPr="00B962ED">
        <w:rPr>
          <w:rFonts w:ascii="Arial" w:hAnsi="Arial" w:cs="Arial"/>
          <w:i/>
          <w:sz w:val="20"/>
          <w:szCs w:val="20"/>
        </w:rPr>
        <w:t>Universidad Técnologica de Morelia</w:t>
      </w:r>
    </w:p>
    <w:p w14:paraId="1856F365" w14:textId="5AC42615" w:rsidR="00195D40" w:rsidRDefault="00195D40" w:rsidP="009C2927">
      <w:pPr>
        <w:spacing w:line="480" w:lineRule="auto"/>
        <w:jc w:val="right"/>
        <w:rPr>
          <w:rFonts w:ascii="Arial" w:hAnsi="Arial" w:cs="Arial"/>
          <w:b/>
          <w:sz w:val="20"/>
          <w:szCs w:val="20"/>
        </w:rPr>
      </w:pPr>
      <w:r w:rsidRPr="00195D40">
        <w:rPr>
          <w:rFonts w:ascii="Arial" w:hAnsi="Arial" w:cs="Arial"/>
          <w:b/>
          <w:sz w:val="20"/>
          <w:szCs w:val="20"/>
        </w:rPr>
        <w:t>Josefina Valenzuela Gandarilla.</w:t>
      </w:r>
    </w:p>
    <w:p w14:paraId="69B5AD91" w14:textId="77777777" w:rsidR="00195D40" w:rsidRDefault="00195D40" w:rsidP="00195D40">
      <w:pPr>
        <w:autoSpaceDE w:val="0"/>
        <w:autoSpaceDN w:val="0"/>
        <w:adjustRightInd w:val="0"/>
        <w:spacing w:after="0" w:line="480" w:lineRule="auto"/>
        <w:jc w:val="right"/>
        <w:rPr>
          <w:rFonts w:ascii="Arial" w:eastAsia="Times New Roman" w:hAnsi="Arial" w:cs="Arial"/>
          <w:i/>
          <w:color w:val="000000"/>
          <w:sz w:val="20"/>
          <w:szCs w:val="20"/>
          <w:lang w:eastAsia="es-MX"/>
        </w:rPr>
      </w:pPr>
      <w:r w:rsidRPr="00B962ED">
        <w:rPr>
          <w:rFonts w:ascii="Arial" w:eastAsia="Times New Roman" w:hAnsi="Arial" w:cs="Arial"/>
          <w:i/>
          <w:color w:val="000000"/>
          <w:sz w:val="20"/>
          <w:szCs w:val="20"/>
          <w:lang w:eastAsia="es-MX"/>
        </w:rPr>
        <w:t>Universidad Michoacana de San Nicolás de Hidalgo</w:t>
      </w:r>
    </w:p>
    <w:p w14:paraId="40286BA0" w14:textId="77777777" w:rsidR="00195D40" w:rsidRPr="00195D40" w:rsidRDefault="00195D40" w:rsidP="009C2927">
      <w:pPr>
        <w:spacing w:line="480" w:lineRule="auto"/>
        <w:jc w:val="right"/>
        <w:rPr>
          <w:rFonts w:ascii="Arial" w:eastAsia="Times New Roman" w:hAnsi="Arial" w:cs="Arial"/>
          <w:b/>
          <w:color w:val="000000"/>
          <w:sz w:val="20"/>
          <w:szCs w:val="20"/>
          <w:lang w:eastAsia="es-MX"/>
        </w:rPr>
      </w:pPr>
    </w:p>
    <w:p w14:paraId="307B21F6" w14:textId="56B80B23" w:rsidR="008B63C9" w:rsidRPr="009C2927" w:rsidRDefault="00AE0553" w:rsidP="009C2927">
      <w:pPr>
        <w:autoSpaceDE w:val="0"/>
        <w:autoSpaceDN w:val="0"/>
        <w:adjustRightInd w:val="0"/>
        <w:spacing w:after="0" w:line="480" w:lineRule="auto"/>
        <w:rPr>
          <w:rFonts w:ascii="Arial" w:eastAsia="Times New Roman" w:hAnsi="Arial" w:cs="Arial"/>
          <w:color w:val="000000"/>
          <w:sz w:val="24"/>
          <w:szCs w:val="24"/>
          <w:lang w:eastAsia="es-MX"/>
        </w:rPr>
      </w:pPr>
      <w:r>
        <w:rPr>
          <w:rFonts w:ascii="Arial" w:eastAsia="Times New Roman" w:hAnsi="Arial" w:cs="Arial"/>
          <w:color w:val="000000"/>
          <w:sz w:val="24"/>
          <w:szCs w:val="24"/>
          <w:lang w:eastAsia="es-MX"/>
        </w:rPr>
        <w:t xml:space="preserve">Línea temática: TIC </w:t>
      </w:r>
      <w:r w:rsidR="00E70E26" w:rsidRPr="009C2927">
        <w:rPr>
          <w:rFonts w:ascii="Arial" w:eastAsia="Times New Roman" w:hAnsi="Arial" w:cs="Arial"/>
          <w:color w:val="000000"/>
          <w:sz w:val="24"/>
          <w:szCs w:val="24"/>
          <w:lang w:eastAsia="es-MX"/>
        </w:rPr>
        <w:t>y educación</w:t>
      </w:r>
    </w:p>
    <w:p w14:paraId="7ED2B1BB" w14:textId="4106BCDC" w:rsidR="00083028" w:rsidRPr="009C2927" w:rsidRDefault="00083028" w:rsidP="009C2927">
      <w:pPr>
        <w:autoSpaceDE w:val="0"/>
        <w:autoSpaceDN w:val="0"/>
        <w:adjustRightInd w:val="0"/>
        <w:spacing w:after="0" w:line="480" w:lineRule="auto"/>
        <w:rPr>
          <w:rFonts w:ascii="Arial" w:eastAsia="Times New Roman" w:hAnsi="Arial" w:cs="Arial"/>
          <w:color w:val="000000"/>
          <w:sz w:val="24"/>
          <w:szCs w:val="24"/>
          <w:lang w:eastAsia="es-MX"/>
        </w:rPr>
      </w:pPr>
      <w:r w:rsidRPr="009C2927">
        <w:rPr>
          <w:rFonts w:ascii="Arial" w:eastAsia="Times New Roman" w:hAnsi="Arial" w:cs="Arial"/>
          <w:b/>
          <w:color w:val="000000"/>
          <w:sz w:val="24"/>
          <w:szCs w:val="24"/>
          <w:lang w:eastAsia="es-MX"/>
        </w:rPr>
        <w:t>Resúmen.</w:t>
      </w:r>
      <w:r w:rsidRPr="009C2927">
        <w:rPr>
          <w:rFonts w:ascii="Arial" w:eastAsia="Times New Roman" w:hAnsi="Arial" w:cs="Arial"/>
          <w:color w:val="000000"/>
          <w:sz w:val="24"/>
          <w:szCs w:val="24"/>
          <w:lang w:eastAsia="es-MX"/>
        </w:rPr>
        <w:t xml:space="preserve"> </w:t>
      </w:r>
    </w:p>
    <w:p w14:paraId="6A504CB2" w14:textId="031C82DA" w:rsidR="00855614" w:rsidRPr="00855614" w:rsidRDefault="00855614" w:rsidP="009C6FE0">
      <w:pPr>
        <w:spacing w:after="0" w:line="480" w:lineRule="auto"/>
        <w:jc w:val="both"/>
        <w:rPr>
          <w:rFonts w:ascii="Arial" w:eastAsia="Arial" w:hAnsi="Arial" w:cs="Arial"/>
          <w:b/>
          <w:color w:val="000000"/>
          <w:sz w:val="24"/>
          <w:szCs w:val="24"/>
          <w:lang w:eastAsia="es-MX"/>
        </w:rPr>
      </w:pPr>
      <w:r w:rsidRPr="00855614">
        <w:rPr>
          <w:rFonts w:ascii="Arial" w:eastAsia="Times New Roman" w:hAnsi="Arial" w:cs="Arial"/>
          <w:sz w:val="24"/>
          <w:szCs w:val="24"/>
          <w:lang w:eastAsia="es-MX"/>
        </w:rPr>
        <w:t>Introducción</w:t>
      </w:r>
      <w:r>
        <w:rPr>
          <w:rFonts w:ascii="Arial" w:eastAsia="Times New Roman" w:hAnsi="Arial" w:cs="Arial"/>
          <w:sz w:val="24"/>
          <w:szCs w:val="24"/>
          <w:lang w:eastAsia="es-MX"/>
        </w:rPr>
        <w:t>.</w:t>
      </w:r>
      <w:r w:rsidRPr="00855614">
        <w:rPr>
          <w:rFonts w:ascii="Arial" w:hAnsi="Arial" w:cs="Arial"/>
        </w:rPr>
        <w:t xml:space="preserve"> </w:t>
      </w:r>
      <w:r w:rsidRPr="00C72311">
        <w:rPr>
          <w:rFonts w:ascii="Arial" w:hAnsi="Arial" w:cs="Arial"/>
        </w:rPr>
        <w:t>En la sociedad actual nos vemos inmersos en la tecnología como parte de nuestras vidas, así como la obligación de familiarizarnos con nuevos conceptos como automatizar, internet, computadoras, y dispositivos móviles, hoy en día existen múltiples herramientas tecnológicas que pueden complementar el medio académico y contribuir a la docencia</w:t>
      </w:r>
      <w:r>
        <w:rPr>
          <w:rFonts w:ascii="Arial" w:hAnsi="Arial" w:cs="Arial"/>
        </w:rPr>
        <w:t xml:space="preserve">. </w:t>
      </w:r>
      <w:r w:rsidRPr="00855614">
        <w:rPr>
          <w:rFonts w:ascii="Arial" w:hAnsi="Arial" w:cs="Arial"/>
          <w:b/>
        </w:rPr>
        <w:t>Objetivo</w:t>
      </w:r>
      <w:r>
        <w:rPr>
          <w:rFonts w:ascii="Arial" w:hAnsi="Arial" w:cs="Arial"/>
        </w:rPr>
        <w:t>.</w:t>
      </w:r>
      <w:r w:rsidRPr="00C72311">
        <w:rPr>
          <w:rFonts w:ascii="Arial" w:eastAsia="Arial" w:hAnsi="Arial" w:cs="Arial"/>
          <w:b/>
          <w:sz w:val="24"/>
          <w:szCs w:val="24"/>
          <w:lang w:eastAsia="es-MX"/>
        </w:rPr>
        <w:t xml:space="preserve"> </w:t>
      </w:r>
      <w:r w:rsidRPr="00C72311">
        <w:rPr>
          <w:rFonts w:ascii="Arial" w:eastAsia="Arial" w:hAnsi="Arial" w:cs="Arial"/>
          <w:sz w:val="24"/>
          <w:szCs w:val="24"/>
          <w:lang w:eastAsia="es-MX"/>
        </w:rPr>
        <w:t xml:space="preserve">Identificar las necesidades de capacitación de los profesores sobre el uso de los dispositivos móviles para la enseñanza de asignaturas. </w:t>
      </w:r>
    </w:p>
    <w:p w14:paraId="7C17DFCF" w14:textId="4889497A" w:rsidR="00945B06" w:rsidRPr="009C2927" w:rsidRDefault="00855614" w:rsidP="009C6FE0">
      <w:pPr>
        <w:pStyle w:val="Textodecuerpo3"/>
        <w:spacing w:line="480" w:lineRule="auto"/>
        <w:rPr>
          <w:rFonts w:ascii="Arial" w:hAnsi="Arial" w:cs="Arial"/>
        </w:rPr>
      </w:pPr>
      <w:r w:rsidRPr="00195D40">
        <w:rPr>
          <w:rFonts w:ascii="Arial" w:hAnsi="Arial" w:cs="Arial"/>
          <w:b/>
        </w:rPr>
        <w:lastRenderedPageBreak/>
        <w:t>Metodología.</w:t>
      </w:r>
      <w:r w:rsidR="00195D40" w:rsidRPr="00C72311">
        <w:rPr>
          <w:rFonts w:ascii="Arial" w:eastAsia="Trebuchet MS" w:hAnsi="Arial" w:cs="Arial"/>
          <w:color w:val="000000" w:themeColor="text1"/>
        </w:rPr>
        <w:t>Estudio no observacional, descriptivo, correlacional y transversal</w:t>
      </w:r>
      <w:r w:rsidR="00195D40">
        <w:rPr>
          <w:rFonts w:ascii="Arial" w:eastAsia="Trebuchet MS" w:hAnsi="Arial" w:cs="Arial"/>
          <w:color w:val="000000" w:themeColor="text1"/>
        </w:rPr>
        <w:t>. Previo consentimiento informado se encuestaron a  71 prof</w:t>
      </w:r>
      <w:r w:rsidR="00E25E3B">
        <w:rPr>
          <w:rFonts w:ascii="Arial" w:eastAsia="Trebuchet MS" w:hAnsi="Arial" w:cs="Arial"/>
          <w:color w:val="000000" w:themeColor="text1"/>
        </w:rPr>
        <w:t>esores de la Universidad Tecnoló</w:t>
      </w:r>
      <w:r w:rsidR="00195D40">
        <w:rPr>
          <w:rFonts w:ascii="Arial" w:eastAsia="Trebuchet MS" w:hAnsi="Arial" w:cs="Arial"/>
          <w:color w:val="000000" w:themeColor="text1"/>
        </w:rPr>
        <w:t>gica de Morelia. E</w:t>
      </w:r>
      <w:r w:rsidR="00E25E3B">
        <w:rPr>
          <w:rFonts w:ascii="Arial" w:eastAsia="Trebuchet MS" w:hAnsi="Arial" w:cs="Arial"/>
          <w:color w:val="000000" w:themeColor="text1"/>
        </w:rPr>
        <w:t>l</w:t>
      </w:r>
      <w:r w:rsidR="00195D40" w:rsidRPr="009C2927">
        <w:rPr>
          <w:rFonts w:ascii="Arial" w:hAnsi="Arial" w:cs="Arial"/>
        </w:rPr>
        <w:t xml:space="preserve"> instrumento se valido con alfa de Cronbach de </w:t>
      </w:r>
      <w:r w:rsidR="00195D40">
        <w:rPr>
          <w:rFonts w:ascii="Arial" w:hAnsi="Arial" w:cs="Arial"/>
        </w:rPr>
        <w:t>0</w:t>
      </w:r>
      <w:r w:rsidR="00195D40" w:rsidRPr="009C2927">
        <w:rPr>
          <w:rFonts w:ascii="Arial" w:hAnsi="Arial" w:cs="Arial"/>
        </w:rPr>
        <w:t>.873.</w:t>
      </w:r>
      <w:r w:rsidR="00E25E3B">
        <w:rPr>
          <w:rFonts w:ascii="Arial" w:hAnsi="Arial" w:cs="Arial"/>
        </w:rPr>
        <w:t xml:space="preserve"> </w:t>
      </w:r>
      <w:r w:rsidR="00E25E3B" w:rsidRPr="00E25E3B">
        <w:rPr>
          <w:rFonts w:ascii="Arial" w:hAnsi="Arial" w:cs="Arial"/>
          <w:b/>
          <w:color w:val="auto"/>
        </w:rPr>
        <w:t>Resultados</w:t>
      </w:r>
      <w:r w:rsidR="00E25E3B">
        <w:rPr>
          <w:rFonts w:ascii="Arial" w:hAnsi="Arial" w:cs="Arial"/>
        </w:rPr>
        <w:t>.</w:t>
      </w:r>
      <w:r w:rsidR="00334E1B" w:rsidRPr="00334E1B">
        <w:rPr>
          <w:rFonts w:ascii="Arial" w:hAnsi="Arial"/>
          <w:color w:val="auto"/>
        </w:rPr>
        <w:t xml:space="preserve"> </w:t>
      </w:r>
      <w:r w:rsidR="00334E1B">
        <w:rPr>
          <w:rFonts w:ascii="Arial" w:hAnsi="Arial"/>
          <w:color w:val="auto"/>
        </w:rPr>
        <w:t>El 64.4% (45) de los profesores corresponde al género masculino y e</w:t>
      </w:r>
      <w:r w:rsidR="00334E1B" w:rsidRPr="008078DE">
        <w:rPr>
          <w:rFonts w:ascii="Arial" w:hAnsi="Arial"/>
          <w:color w:val="auto"/>
        </w:rPr>
        <w:t>l 36.6%(26)</w:t>
      </w:r>
      <w:r w:rsidR="00334E1B">
        <w:rPr>
          <w:rFonts w:ascii="Arial" w:hAnsi="Arial"/>
          <w:color w:val="auto"/>
        </w:rPr>
        <w:t xml:space="preserve"> al femenino. </w:t>
      </w:r>
      <w:r w:rsidR="00334E1B" w:rsidRPr="008078DE">
        <w:rPr>
          <w:rFonts w:ascii="Arial" w:hAnsi="Arial"/>
          <w:color w:val="auto"/>
        </w:rPr>
        <w:t>Respecto a la edad de los profesores el 54.9%(39) se ubican entre 31 a 40 años y 33.8% (24) están entre 41 a 50 años</w:t>
      </w:r>
      <w:r w:rsidR="00334E1B">
        <w:rPr>
          <w:rFonts w:ascii="Arial" w:hAnsi="Arial"/>
          <w:color w:val="auto"/>
        </w:rPr>
        <w:t>, el resto en otros grupos de edad.</w:t>
      </w:r>
      <w:r w:rsidR="00334E1B" w:rsidRPr="00334E1B">
        <w:rPr>
          <w:rFonts w:ascii="Arial" w:hAnsi="Arial"/>
          <w:iCs/>
          <w:color w:val="000000" w:themeColor="text1"/>
        </w:rPr>
        <w:t xml:space="preserve"> </w:t>
      </w:r>
      <w:r w:rsidR="00334E1B">
        <w:rPr>
          <w:rFonts w:ascii="Arial" w:hAnsi="Arial"/>
          <w:iCs/>
          <w:color w:val="000000" w:themeColor="text1"/>
        </w:rPr>
        <w:t>En relación a los dispositivos moviles que utilizan los docentes u</w:t>
      </w:r>
      <w:r w:rsidR="00334E1B" w:rsidRPr="008078DE">
        <w:rPr>
          <w:rFonts w:ascii="Arial" w:hAnsi="Arial"/>
          <w:iCs/>
          <w:color w:val="000000" w:themeColor="text1"/>
        </w:rPr>
        <w:t>n 39.4% (28) tienen un Smartphone</w:t>
      </w:r>
      <w:r w:rsidR="00334E1B">
        <w:rPr>
          <w:rFonts w:ascii="Arial" w:hAnsi="Arial"/>
          <w:iCs/>
          <w:color w:val="000000" w:themeColor="text1"/>
        </w:rPr>
        <w:t xml:space="preserve">; el </w:t>
      </w:r>
      <w:r w:rsidR="00334E1B" w:rsidRPr="008078DE">
        <w:rPr>
          <w:rFonts w:ascii="Arial" w:hAnsi="Arial"/>
          <w:iCs/>
          <w:color w:val="000000" w:themeColor="text1"/>
        </w:rPr>
        <w:t>19.7%(14)</w:t>
      </w:r>
      <w:r w:rsidR="00334E1B">
        <w:rPr>
          <w:rFonts w:ascii="Arial" w:hAnsi="Arial"/>
          <w:iCs/>
          <w:color w:val="000000" w:themeColor="text1"/>
        </w:rPr>
        <w:t xml:space="preserve"> disponen de un </w:t>
      </w:r>
      <w:r w:rsidR="00334E1B" w:rsidRPr="008078DE">
        <w:rPr>
          <w:rFonts w:ascii="Arial" w:hAnsi="Arial"/>
          <w:iCs/>
          <w:color w:val="000000" w:themeColor="text1"/>
        </w:rPr>
        <w:t xml:space="preserve">Iphone </w:t>
      </w:r>
      <w:r w:rsidR="00334E1B">
        <w:rPr>
          <w:rFonts w:ascii="Arial" w:hAnsi="Arial"/>
          <w:iCs/>
          <w:color w:val="000000" w:themeColor="text1"/>
        </w:rPr>
        <w:t xml:space="preserve">y </w:t>
      </w:r>
      <w:r w:rsidR="00334E1B" w:rsidRPr="008078DE">
        <w:rPr>
          <w:rFonts w:ascii="Arial" w:hAnsi="Arial"/>
          <w:iCs/>
          <w:color w:val="000000" w:themeColor="text1"/>
        </w:rPr>
        <w:t>un 2</w:t>
      </w:r>
      <w:r w:rsidR="00334E1B">
        <w:rPr>
          <w:rFonts w:ascii="Arial" w:hAnsi="Arial"/>
          <w:iCs/>
          <w:color w:val="000000" w:themeColor="text1"/>
        </w:rPr>
        <w:t>1.1%(15) afirma</w:t>
      </w:r>
      <w:r w:rsidR="00334E1B" w:rsidRPr="008078DE">
        <w:rPr>
          <w:rFonts w:ascii="Arial" w:hAnsi="Arial"/>
          <w:iCs/>
          <w:color w:val="000000" w:themeColor="text1"/>
        </w:rPr>
        <w:t xml:space="preserve"> que no saben</w:t>
      </w:r>
      <w:r w:rsidR="00334E1B">
        <w:rPr>
          <w:rFonts w:ascii="Arial" w:hAnsi="Arial"/>
          <w:iCs/>
          <w:color w:val="000000" w:themeColor="text1"/>
        </w:rPr>
        <w:t>.</w:t>
      </w:r>
      <w:r w:rsidR="00334E1B" w:rsidRPr="00334E1B">
        <w:rPr>
          <w:rFonts w:ascii="Arial" w:hAnsi="Arial"/>
        </w:rPr>
        <w:t xml:space="preserve"> </w:t>
      </w:r>
      <w:r w:rsidR="00945B06">
        <w:rPr>
          <w:rFonts w:ascii="Arial" w:hAnsi="Arial"/>
        </w:rPr>
        <w:t xml:space="preserve">El </w:t>
      </w:r>
      <w:r w:rsidR="00334E1B">
        <w:rPr>
          <w:rFonts w:ascii="Arial" w:hAnsi="Arial"/>
        </w:rPr>
        <w:t>33.8%(24) nunca utiliza el dispositivo movil como apoyo en la clase.</w:t>
      </w:r>
      <w:r w:rsidR="00945B06">
        <w:rPr>
          <w:rFonts w:ascii="Arial" w:hAnsi="Arial"/>
        </w:rPr>
        <w:t xml:space="preserve"> </w:t>
      </w:r>
      <w:r w:rsidR="00945B06" w:rsidRPr="00945B06">
        <w:rPr>
          <w:rFonts w:ascii="Arial" w:hAnsi="Arial" w:cs="Arial"/>
          <w:b/>
        </w:rPr>
        <w:t>Conclusiones.</w:t>
      </w:r>
      <w:r w:rsidR="00945B06" w:rsidRPr="00945B06">
        <w:rPr>
          <w:rFonts w:ascii="Arial" w:hAnsi="Arial"/>
          <w:color w:val="000000" w:themeColor="text1"/>
          <w:szCs w:val="26"/>
        </w:rPr>
        <w:t xml:space="preserve"> </w:t>
      </w:r>
      <w:r w:rsidR="00945B06" w:rsidRPr="00D86737">
        <w:rPr>
          <w:rFonts w:ascii="Arial" w:hAnsi="Arial"/>
          <w:color w:val="000000" w:themeColor="text1"/>
          <w:szCs w:val="26"/>
        </w:rPr>
        <w:t>Se observa que un número importante de profesores son mayores de 51 años, lo que es un indicador importante para tomar en cuenta ya que la edad puede condicionar el uso de los dispositivos móviles</w:t>
      </w:r>
      <w:r w:rsidR="00945B06" w:rsidRPr="00D86737">
        <w:rPr>
          <w:rFonts w:ascii="Arial" w:hAnsi="Arial"/>
          <w:b/>
          <w:color w:val="000000" w:themeColor="text1"/>
          <w:szCs w:val="26"/>
        </w:rPr>
        <w:t>.</w:t>
      </w:r>
      <w:r w:rsidR="00945B06" w:rsidRPr="00D86737">
        <w:rPr>
          <w:rFonts w:ascii="Arial" w:hAnsi="Arial"/>
          <w:iCs/>
          <w:color w:val="000000" w:themeColor="text1"/>
        </w:rPr>
        <w:t xml:space="preserve"> En relación a los dispositivos móviles que usan los profesores </w:t>
      </w:r>
      <w:r w:rsidR="00945B06">
        <w:rPr>
          <w:rFonts w:ascii="Arial" w:hAnsi="Arial"/>
          <w:iCs/>
          <w:color w:val="000000" w:themeColor="text1"/>
        </w:rPr>
        <w:t xml:space="preserve">más de un </w:t>
      </w:r>
      <w:r w:rsidR="00945B06" w:rsidRPr="00D86737">
        <w:rPr>
          <w:rFonts w:ascii="Arial" w:hAnsi="Arial"/>
          <w:iCs/>
          <w:color w:val="000000" w:themeColor="text1"/>
        </w:rPr>
        <w:t xml:space="preserve">tercio no conocen que tipo de dispositivo que utilizan, lo que se traduce que desconocen la utilidad que le pueden dar en la enseñanza. </w:t>
      </w:r>
    </w:p>
    <w:p w14:paraId="35995D5D" w14:textId="6FE9D13C" w:rsidR="00195D40" w:rsidRPr="009C2927" w:rsidRDefault="00945B06" w:rsidP="006C6967">
      <w:pPr>
        <w:spacing w:after="0" w:line="480" w:lineRule="auto"/>
        <w:ind w:right="-8"/>
        <w:jc w:val="both"/>
        <w:rPr>
          <w:rFonts w:ascii="Arial" w:eastAsia="Arial" w:hAnsi="Arial" w:cs="Arial"/>
          <w:color w:val="171717"/>
          <w:sz w:val="24"/>
          <w:szCs w:val="24"/>
          <w:lang w:eastAsia="es-MX"/>
        </w:rPr>
      </w:pPr>
      <w:r>
        <w:rPr>
          <w:rFonts w:ascii="Arial" w:eastAsia="Arial" w:hAnsi="Arial" w:cs="Arial"/>
          <w:b/>
          <w:color w:val="171717"/>
          <w:sz w:val="24"/>
          <w:szCs w:val="24"/>
          <w:lang w:eastAsia="es-MX"/>
        </w:rPr>
        <w:t>Palabras clave:</w:t>
      </w:r>
      <w:r w:rsidR="009C6FE0">
        <w:rPr>
          <w:rFonts w:ascii="Arial" w:eastAsia="Arial" w:hAnsi="Arial" w:cs="Arial"/>
          <w:b/>
          <w:color w:val="171717"/>
          <w:sz w:val="24"/>
          <w:szCs w:val="24"/>
          <w:lang w:eastAsia="es-MX"/>
        </w:rPr>
        <w:t xml:space="preserve"> </w:t>
      </w:r>
      <w:r w:rsidR="009C6FE0" w:rsidRPr="009C6FE0">
        <w:rPr>
          <w:rFonts w:ascii="Arial" w:eastAsia="Arial" w:hAnsi="Arial" w:cs="Arial"/>
          <w:color w:val="171717"/>
          <w:sz w:val="24"/>
          <w:szCs w:val="24"/>
          <w:lang w:eastAsia="es-MX"/>
        </w:rPr>
        <w:t>tecnologías, facilitadores, aprendizaje</w:t>
      </w:r>
      <w:r w:rsidR="006C6967">
        <w:rPr>
          <w:rFonts w:ascii="Arial" w:eastAsia="Arial" w:hAnsi="Arial" w:cs="Arial"/>
          <w:color w:val="171717"/>
          <w:sz w:val="24"/>
          <w:szCs w:val="24"/>
          <w:lang w:eastAsia="es-MX"/>
        </w:rPr>
        <w:t>.</w:t>
      </w:r>
    </w:p>
    <w:p w14:paraId="1D88478E" w14:textId="77777777" w:rsidR="00083028" w:rsidRPr="009C2927" w:rsidRDefault="00083028" w:rsidP="009C2927">
      <w:pPr>
        <w:autoSpaceDE w:val="0"/>
        <w:autoSpaceDN w:val="0"/>
        <w:adjustRightInd w:val="0"/>
        <w:spacing w:after="0" w:line="480" w:lineRule="auto"/>
        <w:rPr>
          <w:rFonts w:ascii="Arial" w:eastAsia="Times New Roman" w:hAnsi="Arial" w:cs="Arial"/>
          <w:color w:val="FF0000"/>
          <w:sz w:val="24"/>
          <w:szCs w:val="24"/>
          <w:lang w:eastAsia="es-MX"/>
        </w:rPr>
      </w:pPr>
    </w:p>
    <w:p w14:paraId="102DD041" w14:textId="41A78FFE" w:rsidR="00083028" w:rsidRPr="009C2927" w:rsidRDefault="00083028" w:rsidP="009C2927">
      <w:pPr>
        <w:autoSpaceDE w:val="0"/>
        <w:autoSpaceDN w:val="0"/>
        <w:adjustRightInd w:val="0"/>
        <w:spacing w:after="0" w:line="480" w:lineRule="auto"/>
        <w:rPr>
          <w:rFonts w:ascii="Arial" w:hAnsi="Arial" w:cs="Arial"/>
          <w:color w:val="FF0000"/>
          <w:sz w:val="24"/>
          <w:szCs w:val="24"/>
        </w:rPr>
      </w:pPr>
      <w:r w:rsidRPr="009C2927">
        <w:rPr>
          <w:rFonts w:ascii="Arial" w:eastAsia="Times New Roman" w:hAnsi="Arial" w:cs="Arial"/>
          <w:b/>
          <w:color w:val="000000"/>
          <w:sz w:val="24"/>
          <w:szCs w:val="24"/>
          <w:lang w:eastAsia="es-MX"/>
        </w:rPr>
        <w:t>Introducción</w:t>
      </w:r>
      <w:r w:rsidRPr="009C2927">
        <w:rPr>
          <w:rFonts w:ascii="Arial" w:eastAsia="Times New Roman" w:hAnsi="Arial" w:cs="Arial"/>
          <w:color w:val="000000"/>
          <w:sz w:val="24"/>
          <w:szCs w:val="24"/>
          <w:lang w:eastAsia="es-MX"/>
        </w:rPr>
        <w:t xml:space="preserve">. </w:t>
      </w:r>
      <w:r w:rsidR="00601D46" w:rsidRPr="009C2927">
        <w:rPr>
          <w:rFonts w:ascii="Arial" w:eastAsia="Times New Roman" w:hAnsi="Arial" w:cs="Arial"/>
          <w:color w:val="000000"/>
          <w:sz w:val="24"/>
          <w:szCs w:val="24"/>
          <w:lang w:eastAsia="es-MX"/>
        </w:rPr>
        <w:t xml:space="preserve"> </w:t>
      </w:r>
    </w:p>
    <w:p w14:paraId="489B13E5" w14:textId="77777777" w:rsidR="00601D46" w:rsidRPr="009C2927" w:rsidRDefault="00601D46" w:rsidP="009C2927">
      <w:pPr>
        <w:autoSpaceDE w:val="0"/>
        <w:autoSpaceDN w:val="0"/>
        <w:adjustRightInd w:val="0"/>
        <w:spacing w:after="0" w:line="480" w:lineRule="auto"/>
        <w:rPr>
          <w:rFonts w:ascii="Arial" w:hAnsi="Arial" w:cs="Arial"/>
          <w:color w:val="FF0000"/>
          <w:sz w:val="24"/>
          <w:szCs w:val="24"/>
        </w:rPr>
      </w:pPr>
    </w:p>
    <w:p w14:paraId="00572092" w14:textId="77777777" w:rsidR="00601D46" w:rsidRPr="00C72311" w:rsidRDefault="00601D46" w:rsidP="00C72311">
      <w:pPr>
        <w:spacing w:after="0" w:line="480" w:lineRule="auto"/>
        <w:ind w:left="-5" w:right="48" w:hanging="10"/>
        <w:jc w:val="both"/>
        <w:rPr>
          <w:rFonts w:ascii="Arial" w:eastAsia="Arial" w:hAnsi="Arial" w:cs="Arial"/>
          <w:color w:val="000000"/>
          <w:sz w:val="24"/>
          <w:szCs w:val="24"/>
          <w:lang w:eastAsia="es-MX"/>
        </w:rPr>
      </w:pPr>
      <w:r w:rsidRPr="00C72311">
        <w:rPr>
          <w:rFonts w:ascii="Arial" w:eastAsia="Arial" w:hAnsi="Arial" w:cs="Arial"/>
          <w:color w:val="000000"/>
          <w:sz w:val="24"/>
          <w:szCs w:val="24"/>
          <w:lang w:eastAsia="es-MX"/>
        </w:rPr>
        <w:t xml:space="preserve">El uso de dispositivos móviles es cada vez más evidente y necesario en el mundo globalizado en el que nos encontramos, estamos utilizando dichos aparatos para diversas áreas de nuestra vida cotidiana y laboral. </w:t>
      </w:r>
    </w:p>
    <w:p w14:paraId="2989357E" w14:textId="77777777" w:rsidR="00601D46" w:rsidRPr="00C72311" w:rsidRDefault="00601D46" w:rsidP="00C72311">
      <w:pPr>
        <w:spacing w:after="0" w:line="480" w:lineRule="auto"/>
        <w:ind w:left="-5" w:right="48" w:hanging="10"/>
        <w:jc w:val="both"/>
        <w:rPr>
          <w:rFonts w:ascii="Arial" w:eastAsia="Arial" w:hAnsi="Arial" w:cs="Arial"/>
          <w:color w:val="000000"/>
          <w:sz w:val="24"/>
          <w:szCs w:val="24"/>
          <w:lang w:eastAsia="es-MX"/>
        </w:rPr>
      </w:pPr>
      <w:r w:rsidRPr="00C72311">
        <w:rPr>
          <w:rFonts w:ascii="Arial" w:eastAsia="Arial" w:hAnsi="Arial" w:cs="Arial"/>
          <w:color w:val="000000"/>
          <w:sz w:val="24"/>
          <w:szCs w:val="24"/>
          <w:lang w:eastAsia="es-MX"/>
        </w:rPr>
        <w:lastRenderedPageBreak/>
        <w:t>Al integrar dispositivos móviles en el aula posibilita el uso de los mismos en un sentido educativo aprovechando los conocimientos</w:t>
      </w:r>
      <w:r w:rsidRPr="00C72311">
        <w:rPr>
          <w:rFonts w:ascii="Arial" w:eastAsia="Arial" w:hAnsi="Arial" w:cs="Arial"/>
          <w:color w:val="FF0000"/>
          <w:sz w:val="24"/>
          <w:szCs w:val="24"/>
          <w:lang w:eastAsia="es-MX"/>
        </w:rPr>
        <w:t xml:space="preserve"> </w:t>
      </w:r>
      <w:r w:rsidRPr="00C72311">
        <w:rPr>
          <w:rFonts w:ascii="Arial" w:eastAsia="Arial" w:hAnsi="Arial" w:cs="Arial"/>
          <w:color w:val="000000"/>
          <w:sz w:val="24"/>
          <w:szCs w:val="24"/>
          <w:lang w:eastAsia="es-MX"/>
        </w:rPr>
        <w:t xml:space="preserve">tecnológicos que hoy en día los estudiantes tienen lo aprendido por intuición.  </w:t>
      </w:r>
    </w:p>
    <w:p w14:paraId="0FD5DBF3" w14:textId="54AAFE92" w:rsidR="00601D46" w:rsidRPr="00C72311" w:rsidRDefault="00601D46" w:rsidP="00C72311">
      <w:pPr>
        <w:autoSpaceDE w:val="0"/>
        <w:autoSpaceDN w:val="0"/>
        <w:adjustRightInd w:val="0"/>
        <w:spacing w:after="0" w:line="480" w:lineRule="auto"/>
        <w:jc w:val="both"/>
        <w:rPr>
          <w:rFonts w:ascii="Arial" w:eastAsia="Times New Roman" w:hAnsi="Arial" w:cs="Arial"/>
          <w:color w:val="000000"/>
          <w:sz w:val="24"/>
          <w:szCs w:val="24"/>
          <w:lang w:eastAsia="es-MX"/>
        </w:rPr>
      </w:pPr>
      <w:r w:rsidRPr="00C72311">
        <w:rPr>
          <w:rFonts w:ascii="Arial" w:eastAsia="Times New Roman" w:hAnsi="Arial" w:cs="Arial"/>
          <w:color w:val="000000"/>
          <w:sz w:val="24"/>
          <w:szCs w:val="24"/>
          <w:lang w:eastAsia="es-MX"/>
        </w:rPr>
        <w:t xml:space="preserve">El desarrollo tecnológico </w:t>
      </w:r>
      <w:r w:rsidR="000F0351" w:rsidRPr="00C72311">
        <w:rPr>
          <w:rFonts w:ascii="Arial" w:eastAsia="Times New Roman" w:hAnsi="Arial" w:cs="Arial"/>
          <w:color w:val="000000"/>
          <w:sz w:val="24"/>
          <w:szCs w:val="24"/>
          <w:lang w:eastAsia="es-MX"/>
        </w:rPr>
        <w:t>sucede en el mundo repercute</w:t>
      </w:r>
      <w:r w:rsidRPr="00C72311">
        <w:rPr>
          <w:rFonts w:ascii="Arial" w:eastAsia="Times New Roman" w:hAnsi="Arial" w:cs="Arial"/>
          <w:color w:val="000000"/>
          <w:sz w:val="24"/>
          <w:szCs w:val="24"/>
          <w:lang w:eastAsia="es-MX"/>
        </w:rPr>
        <w:t xml:space="preserve"> en el aula, en un contexto </w:t>
      </w:r>
      <w:r w:rsidR="000F0351" w:rsidRPr="00C72311">
        <w:rPr>
          <w:rFonts w:ascii="Arial" w:eastAsia="Times New Roman" w:hAnsi="Arial" w:cs="Arial"/>
          <w:color w:val="000000"/>
          <w:sz w:val="24"/>
          <w:szCs w:val="24"/>
          <w:lang w:eastAsia="es-MX"/>
        </w:rPr>
        <w:t>en el que es conveniente usarlo</w:t>
      </w:r>
      <w:r w:rsidRPr="00C72311">
        <w:rPr>
          <w:rFonts w:ascii="Arial" w:eastAsia="Times New Roman" w:hAnsi="Arial" w:cs="Arial"/>
          <w:color w:val="000000"/>
          <w:sz w:val="24"/>
          <w:szCs w:val="24"/>
          <w:lang w:eastAsia="es-MX"/>
        </w:rPr>
        <w:t xml:space="preserve"> como herramientas para la enseñanza </w:t>
      </w:r>
      <w:r w:rsidR="000F0351" w:rsidRPr="00C72311">
        <w:rPr>
          <w:rFonts w:ascii="Arial" w:eastAsia="Times New Roman" w:hAnsi="Arial" w:cs="Arial"/>
          <w:color w:val="000000"/>
          <w:sz w:val="24"/>
          <w:szCs w:val="24"/>
          <w:lang w:eastAsia="es-MX"/>
        </w:rPr>
        <w:t xml:space="preserve"> y </w:t>
      </w:r>
      <w:r w:rsidRPr="00C72311">
        <w:rPr>
          <w:rFonts w:ascii="Arial" w:eastAsia="Times New Roman" w:hAnsi="Arial" w:cs="Arial"/>
          <w:color w:val="000000"/>
          <w:sz w:val="24"/>
          <w:szCs w:val="24"/>
          <w:lang w:eastAsia="es-MX"/>
        </w:rPr>
        <w:t>aprendizaje: “los recursos digitales constituyen un componente importante del aprendizaje móvil, no bastan por sí mismos; para ser eficaces, con los programas también se deben diseñar estrategias pedagógicas en las que se</w:t>
      </w:r>
      <w:r w:rsidR="000F0351" w:rsidRPr="00C72311">
        <w:rPr>
          <w:rFonts w:ascii="Arial" w:eastAsia="Times New Roman" w:hAnsi="Arial" w:cs="Arial"/>
          <w:color w:val="000000"/>
          <w:sz w:val="24"/>
          <w:szCs w:val="24"/>
          <w:lang w:eastAsia="es-MX"/>
        </w:rPr>
        <w:t xml:space="preserve"> puedan aplicar esos recursos”.</w:t>
      </w:r>
      <w:r w:rsidRPr="00C72311">
        <w:rPr>
          <w:rFonts w:ascii="Arial" w:eastAsia="Times New Roman" w:hAnsi="Arial" w:cs="Arial"/>
          <w:color w:val="000000"/>
          <w:sz w:val="24"/>
          <w:szCs w:val="24"/>
          <w:lang w:eastAsia="es-MX"/>
        </w:rPr>
        <w:t xml:space="preserve"> (UNESCO, 2012, p. 29).</w:t>
      </w:r>
    </w:p>
    <w:p w14:paraId="1A63AB7B" w14:textId="77777777" w:rsidR="00083028" w:rsidRPr="00C72311" w:rsidRDefault="00083028" w:rsidP="00C72311">
      <w:pPr>
        <w:autoSpaceDE w:val="0"/>
        <w:autoSpaceDN w:val="0"/>
        <w:adjustRightInd w:val="0"/>
        <w:spacing w:after="0" w:line="480" w:lineRule="auto"/>
        <w:jc w:val="both"/>
        <w:rPr>
          <w:rFonts w:ascii="Arial" w:hAnsi="Arial" w:cs="Arial"/>
          <w:color w:val="FF0000"/>
          <w:sz w:val="24"/>
          <w:szCs w:val="24"/>
        </w:rPr>
      </w:pPr>
    </w:p>
    <w:p w14:paraId="7CB65BFB" w14:textId="7500B80C" w:rsidR="00601D46" w:rsidRPr="00C72311" w:rsidRDefault="00601D46" w:rsidP="00C72311">
      <w:pPr>
        <w:spacing w:after="0" w:line="480" w:lineRule="auto"/>
        <w:ind w:right="53"/>
        <w:jc w:val="both"/>
        <w:rPr>
          <w:rFonts w:ascii="Arial" w:eastAsia="Arial" w:hAnsi="Arial" w:cs="Arial"/>
          <w:color w:val="4472C4"/>
          <w:sz w:val="24"/>
          <w:szCs w:val="24"/>
          <w:lang w:eastAsia="es-MX"/>
        </w:rPr>
      </w:pPr>
      <w:r w:rsidRPr="00C72311">
        <w:rPr>
          <w:rFonts w:ascii="Arial" w:eastAsia="Arial" w:hAnsi="Arial" w:cs="Arial"/>
          <w:color w:val="000000"/>
          <w:sz w:val="24"/>
          <w:szCs w:val="24"/>
          <w:lang w:eastAsia="es-MX"/>
        </w:rPr>
        <w:t>En la Universidad Tecnológica de Morelia (UTM) las tecnologías s</w:t>
      </w:r>
      <w:r w:rsidR="000F0351" w:rsidRPr="00C72311">
        <w:rPr>
          <w:rFonts w:ascii="Arial" w:eastAsia="Arial" w:hAnsi="Arial" w:cs="Arial"/>
          <w:color w:val="000000"/>
          <w:sz w:val="24"/>
          <w:szCs w:val="24"/>
          <w:lang w:eastAsia="es-MX"/>
        </w:rPr>
        <w:t xml:space="preserve">on muy importantes, se trabaja con modelos </w:t>
      </w:r>
      <w:r w:rsidRPr="00C72311">
        <w:rPr>
          <w:rFonts w:ascii="Arial" w:eastAsia="Arial" w:hAnsi="Arial" w:cs="Arial"/>
          <w:color w:val="000000"/>
          <w:sz w:val="24"/>
          <w:szCs w:val="24"/>
          <w:lang w:eastAsia="es-MX"/>
        </w:rPr>
        <w:t>educativos en los que las tecnologías son inminentes, actualmente se tienen centros de cómputo actualizados, se cuenta también con WIFI para que los estudiantes puedan acceder desde sus dispositivos móviles, por lo cual</w:t>
      </w:r>
      <w:r w:rsidRPr="00C72311">
        <w:rPr>
          <w:rFonts w:ascii="Arial" w:eastAsia="Arial" w:hAnsi="Arial" w:cs="Arial"/>
          <w:color w:val="4472C4"/>
          <w:sz w:val="24"/>
          <w:szCs w:val="24"/>
          <w:lang w:eastAsia="es-MX"/>
        </w:rPr>
        <w:t xml:space="preserve"> </w:t>
      </w:r>
      <w:r w:rsidRPr="00C72311">
        <w:rPr>
          <w:rFonts w:ascii="Arial" w:eastAsia="Arial" w:hAnsi="Arial" w:cs="Arial"/>
          <w:color w:val="000000"/>
          <w:sz w:val="24"/>
          <w:szCs w:val="24"/>
          <w:lang w:eastAsia="es-MX"/>
        </w:rPr>
        <w:t>se incorporan en sus planes y programas de estudio contenidos relevantes al uso de las tecnologías de información</w:t>
      </w:r>
      <w:r w:rsidR="000F0351" w:rsidRPr="00C72311">
        <w:rPr>
          <w:rFonts w:ascii="Arial" w:eastAsia="Arial" w:hAnsi="Arial" w:cs="Arial"/>
          <w:color w:val="000000"/>
          <w:sz w:val="24"/>
          <w:szCs w:val="24"/>
          <w:lang w:eastAsia="es-MX"/>
        </w:rPr>
        <w:t>,</w:t>
      </w:r>
      <w:r w:rsidRPr="00C72311">
        <w:rPr>
          <w:rFonts w:ascii="Arial" w:eastAsia="Arial" w:hAnsi="Arial" w:cs="Arial"/>
          <w:color w:val="000000"/>
          <w:sz w:val="24"/>
          <w:szCs w:val="24"/>
          <w:lang w:eastAsia="es-MX"/>
        </w:rPr>
        <w:t xml:space="preserve"> de tal manera que la UTM se ve en la necesidad de adquirir equipo de cómputo de vanguardia adecuándolos cada dos años de ac</w:t>
      </w:r>
      <w:r w:rsidR="000F0351" w:rsidRPr="00C72311">
        <w:rPr>
          <w:rFonts w:ascii="Arial" w:eastAsia="Arial" w:hAnsi="Arial" w:cs="Arial"/>
          <w:color w:val="000000"/>
          <w:sz w:val="24"/>
          <w:szCs w:val="24"/>
          <w:lang w:eastAsia="es-MX"/>
        </w:rPr>
        <w:t>uerdo al cambios en esta materia</w:t>
      </w:r>
      <w:r w:rsidRPr="00C72311">
        <w:rPr>
          <w:rFonts w:ascii="Arial" w:eastAsia="Arial" w:hAnsi="Arial" w:cs="Arial"/>
          <w:color w:val="000000"/>
          <w:sz w:val="24"/>
          <w:szCs w:val="24"/>
          <w:lang w:eastAsia="es-MX"/>
        </w:rPr>
        <w:t>, la UNESCO 2012, refiere:</w:t>
      </w:r>
      <w:r w:rsidRPr="00C72311">
        <w:rPr>
          <w:rFonts w:ascii="Arial" w:eastAsia="Arial" w:hAnsi="Arial" w:cs="Arial"/>
          <w:color w:val="4472C4"/>
          <w:sz w:val="24"/>
          <w:szCs w:val="24"/>
          <w:lang w:eastAsia="es-MX"/>
        </w:rPr>
        <w:t xml:space="preserve"> </w:t>
      </w:r>
    </w:p>
    <w:p w14:paraId="7AF3A544" w14:textId="77777777" w:rsidR="00601D46" w:rsidRPr="00C72311" w:rsidRDefault="00601D46" w:rsidP="00C72311">
      <w:pPr>
        <w:spacing w:after="0" w:line="480" w:lineRule="auto"/>
        <w:ind w:right="53"/>
        <w:jc w:val="both"/>
        <w:rPr>
          <w:rFonts w:ascii="Arial" w:eastAsia="Arial" w:hAnsi="Arial" w:cs="Arial"/>
          <w:color w:val="000000"/>
          <w:sz w:val="24"/>
          <w:szCs w:val="24"/>
          <w:lang w:eastAsia="es-MX"/>
        </w:rPr>
      </w:pPr>
    </w:p>
    <w:p w14:paraId="70180FEC" w14:textId="2B48B3FB" w:rsidR="00601D46" w:rsidRPr="00C72311" w:rsidRDefault="00601D46" w:rsidP="00C72311">
      <w:pPr>
        <w:spacing w:after="0" w:line="480" w:lineRule="auto"/>
        <w:ind w:right="61"/>
        <w:jc w:val="both"/>
        <w:rPr>
          <w:rFonts w:ascii="Arial" w:eastAsia="Arial" w:hAnsi="Arial" w:cs="Arial"/>
          <w:color w:val="000000"/>
          <w:sz w:val="24"/>
          <w:szCs w:val="24"/>
          <w:lang w:eastAsia="es-MX"/>
        </w:rPr>
      </w:pPr>
      <w:r w:rsidRPr="00C72311">
        <w:rPr>
          <w:rFonts w:ascii="Arial" w:eastAsia="Arial" w:hAnsi="Arial" w:cs="Arial"/>
          <w:color w:val="000000"/>
          <w:sz w:val="24"/>
          <w:szCs w:val="24"/>
          <w:lang w:eastAsia="es-MX"/>
        </w:rPr>
        <w:t>El profesor no es simplemente alguien que proporciona recursos a los estudiantes y los guía en una secuencia predeterminada de actividades. Los profesores</w:t>
      </w:r>
      <w:r w:rsidR="003A1B38" w:rsidRPr="00C72311">
        <w:rPr>
          <w:rFonts w:ascii="Arial" w:eastAsia="Arial" w:hAnsi="Arial" w:cs="Arial"/>
          <w:color w:val="000000"/>
          <w:sz w:val="24"/>
          <w:szCs w:val="24"/>
          <w:lang w:eastAsia="es-MX"/>
        </w:rPr>
        <w:t xml:space="preserve"> </w:t>
      </w:r>
      <w:r w:rsidRPr="00C72311">
        <w:rPr>
          <w:rFonts w:ascii="Arial" w:eastAsia="Arial" w:hAnsi="Arial" w:cs="Arial"/>
          <w:color w:val="000000"/>
          <w:sz w:val="24"/>
          <w:szCs w:val="24"/>
          <w:lang w:eastAsia="es-MX"/>
        </w:rPr>
        <w:t>están constan</w:t>
      </w:r>
      <w:r w:rsidR="003A1B38" w:rsidRPr="00C72311">
        <w:rPr>
          <w:rFonts w:ascii="Arial" w:eastAsia="Arial" w:hAnsi="Arial" w:cs="Arial"/>
          <w:color w:val="000000"/>
          <w:sz w:val="24"/>
          <w:szCs w:val="24"/>
          <w:lang w:eastAsia="es-MX"/>
        </w:rPr>
        <w:t>temente modificando y actualizando</w:t>
      </w:r>
      <w:r w:rsidRPr="00C72311">
        <w:rPr>
          <w:rFonts w:ascii="Arial" w:eastAsia="Arial" w:hAnsi="Arial" w:cs="Arial"/>
          <w:color w:val="000000"/>
          <w:sz w:val="24"/>
          <w:szCs w:val="24"/>
          <w:lang w:eastAsia="es-MX"/>
        </w:rPr>
        <w:t xml:space="preserve"> las actividades de aprendizaje para satisfacer las necesidades de los estudiantes. </w:t>
      </w:r>
      <w:r w:rsidRPr="00C72311">
        <w:rPr>
          <w:rFonts w:ascii="Arial" w:eastAsia="Arial" w:hAnsi="Arial" w:cs="Arial"/>
          <w:sz w:val="24"/>
          <w:szCs w:val="24"/>
          <w:lang w:eastAsia="es-MX"/>
        </w:rPr>
        <w:t xml:space="preserve">(p.15).  </w:t>
      </w:r>
    </w:p>
    <w:p w14:paraId="07E4EFD1" w14:textId="77777777" w:rsidR="007D3550" w:rsidRPr="00C72311" w:rsidRDefault="007D3550" w:rsidP="00C72311">
      <w:pPr>
        <w:autoSpaceDE w:val="0"/>
        <w:autoSpaceDN w:val="0"/>
        <w:adjustRightInd w:val="0"/>
        <w:spacing w:after="0" w:line="480" w:lineRule="auto"/>
        <w:jc w:val="both"/>
        <w:rPr>
          <w:rFonts w:ascii="Arial" w:eastAsia="Times New Roman" w:hAnsi="Arial" w:cs="Arial"/>
          <w:color w:val="000000"/>
          <w:sz w:val="24"/>
          <w:szCs w:val="24"/>
          <w:lang w:eastAsia="es-MX"/>
        </w:rPr>
      </w:pPr>
    </w:p>
    <w:p w14:paraId="6627B210" w14:textId="77777777" w:rsidR="00601D46" w:rsidRPr="00C72311" w:rsidRDefault="00601D46" w:rsidP="00C72311">
      <w:pPr>
        <w:autoSpaceDE w:val="0"/>
        <w:autoSpaceDN w:val="0"/>
        <w:adjustRightInd w:val="0"/>
        <w:spacing w:after="0" w:line="480" w:lineRule="auto"/>
        <w:jc w:val="both"/>
        <w:rPr>
          <w:rFonts w:ascii="Arial" w:eastAsia="Times New Roman" w:hAnsi="Arial" w:cs="Arial"/>
          <w:color w:val="000000"/>
          <w:sz w:val="24"/>
          <w:szCs w:val="24"/>
          <w:lang w:eastAsia="es-MX"/>
        </w:rPr>
      </w:pPr>
      <w:r w:rsidRPr="00C72311">
        <w:rPr>
          <w:rFonts w:ascii="Arial" w:eastAsia="Times New Roman" w:hAnsi="Arial" w:cs="Arial"/>
          <w:color w:val="000000"/>
          <w:sz w:val="24"/>
          <w:szCs w:val="24"/>
          <w:lang w:eastAsia="es-MX"/>
        </w:rPr>
        <w:lastRenderedPageBreak/>
        <w:t xml:space="preserve">De lo anteriormente expuesto el problema de investigación se reduce a:  </w:t>
      </w:r>
    </w:p>
    <w:p w14:paraId="057526A4" w14:textId="189DE30D" w:rsidR="00E2294E" w:rsidRPr="006C6967" w:rsidRDefault="00601D46" w:rsidP="006C6967">
      <w:pPr>
        <w:autoSpaceDE w:val="0"/>
        <w:autoSpaceDN w:val="0"/>
        <w:adjustRightInd w:val="0"/>
        <w:spacing w:after="0" w:line="480" w:lineRule="auto"/>
        <w:jc w:val="both"/>
        <w:rPr>
          <w:rFonts w:ascii="Arial" w:eastAsia="Times New Roman" w:hAnsi="Arial" w:cs="Arial"/>
          <w:color w:val="000000"/>
          <w:sz w:val="24"/>
          <w:szCs w:val="24"/>
          <w:lang w:eastAsia="es-MX"/>
        </w:rPr>
      </w:pPr>
      <w:r w:rsidRPr="00C72311">
        <w:rPr>
          <w:rFonts w:ascii="Arial" w:eastAsia="Times New Roman" w:hAnsi="Arial" w:cs="Arial"/>
          <w:color w:val="000000"/>
          <w:sz w:val="24"/>
          <w:szCs w:val="24"/>
          <w:lang w:eastAsia="es-MX"/>
        </w:rPr>
        <w:t>Falta de integración de dispositivos móviles en la metodología de enseñanza de las asignaturas  de las carreras de la Universidad Tecnológica de Morelia, dados los avances tecnológicos acelerados es necesario implementar nuevas  herramientas pedagógicas para el uso cotidiano en la Universidad.</w:t>
      </w:r>
    </w:p>
    <w:p w14:paraId="4667C8F2" w14:textId="77777777" w:rsidR="002E148B" w:rsidRPr="00C72311" w:rsidRDefault="002E148B" w:rsidP="00C72311">
      <w:pPr>
        <w:autoSpaceDE w:val="0"/>
        <w:autoSpaceDN w:val="0"/>
        <w:adjustRightInd w:val="0"/>
        <w:spacing w:after="0" w:line="480" w:lineRule="auto"/>
        <w:jc w:val="both"/>
        <w:rPr>
          <w:rFonts w:ascii="Arial" w:hAnsi="Arial" w:cs="Arial"/>
          <w:b/>
          <w:sz w:val="24"/>
          <w:szCs w:val="24"/>
        </w:rPr>
      </w:pPr>
    </w:p>
    <w:p w14:paraId="71CFF384" w14:textId="2ED712C9" w:rsidR="00083028" w:rsidRPr="00C72311" w:rsidRDefault="00FE3B7B" w:rsidP="00C72311">
      <w:pPr>
        <w:autoSpaceDE w:val="0"/>
        <w:autoSpaceDN w:val="0"/>
        <w:adjustRightInd w:val="0"/>
        <w:spacing w:after="0" w:line="480" w:lineRule="auto"/>
        <w:jc w:val="both"/>
        <w:rPr>
          <w:rFonts w:ascii="Arial" w:hAnsi="Arial" w:cs="Arial"/>
          <w:b/>
          <w:sz w:val="24"/>
          <w:szCs w:val="24"/>
        </w:rPr>
      </w:pPr>
      <w:r w:rsidRPr="00C72311">
        <w:rPr>
          <w:rFonts w:ascii="Arial" w:hAnsi="Arial" w:cs="Arial"/>
          <w:b/>
          <w:sz w:val="24"/>
          <w:szCs w:val="24"/>
        </w:rPr>
        <w:t>Referentes teóricos</w:t>
      </w:r>
    </w:p>
    <w:p w14:paraId="7EBBBA17" w14:textId="77777777" w:rsidR="00E918BA" w:rsidRPr="00C72311" w:rsidRDefault="00E918BA" w:rsidP="00C72311">
      <w:pPr>
        <w:widowControl w:val="0"/>
        <w:autoSpaceDE w:val="0"/>
        <w:autoSpaceDN w:val="0"/>
        <w:adjustRightInd w:val="0"/>
        <w:spacing w:after="240" w:line="480" w:lineRule="auto"/>
        <w:jc w:val="both"/>
        <w:rPr>
          <w:rFonts w:ascii="Arial" w:hAnsi="Arial" w:cs="Arial"/>
          <w:sz w:val="24"/>
          <w:szCs w:val="24"/>
          <w:lang w:val="es-ES"/>
        </w:rPr>
      </w:pPr>
      <w:r w:rsidRPr="00C72311">
        <w:rPr>
          <w:rFonts w:ascii="Arial" w:hAnsi="Arial" w:cs="Arial"/>
          <w:sz w:val="24"/>
          <w:szCs w:val="24"/>
          <w:lang w:val="es-ES"/>
        </w:rPr>
        <w:t xml:space="preserve">La intromisión de las tecnologías de información en las escuelas está teniendo un impacto impresionante lo que da un potencial a las TIC, lo cual no se reduce a solamente a la alfabetización digital, se espera que se introduzcan en el proceso enseñanza- aprendizaje todo esto facilita que se formen competencias modernas en torno a las nuevas tecnologías. </w:t>
      </w:r>
    </w:p>
    <w:p w14:paraId="4819AB4F" w14:textId="7C1C1E8B" w:rsidR="00FE3B7B" w:rsidRPr="006C6967" w:rsidRDefault="00E918BA" w:rsidP="006C6967">
      <w:pPr>
        <w:widowControl w:val="0"/>
        <w:autoSpaceDE w:val="0"/>
        <w:autoSpaceDN w:val="0"/>
        <w:adjustRightInd w:val="0"/>
        <w:spacing w:after="240" w:line="480" w:lineRule="auto"/>
        <w:jc w:val="both"/>
        <w:rPr>
          <w:rFonts w:ascii="Arial" w:hAnsi="Arial" w:cs="Arial"/>
          <w:sz w:val="24"/>
          <w:szCs w:val="24"/>
          <w:lang w:val="es-ES"/>
        </w:rPr>
      </w:pPr>
      <w:r w:rsidRPr="00C72311">
        <w:rPr>
          <w:rFonts w:ascii="Arial" w:hAnsi="Arial" w:cs="Arial"/>
          <w:sz w:val="24"/>
          <w:szCs w:val="24"/>
          <w:lang w:val="es-ES"/>
        </w:rPr>
        <w:t xml:space="preserve">Pero además, es necesario incorporar las tecnologías de la información y la comunicación al proceso de enseñanza y aprendizaje, orientar el currículo hacia la adquisición de las competencias básicas, formar ciudadanos activos y responsables, asegurar la conexión de la educación con los anhelos de los jóvenes y lograr su participación activa en su propia formación.(CEPAL, OEI, p.21). </w:t>
      </w:r>
    </w:p>
    <w:p w14:paraId="1C930D85" w14:textId="77777777" w:rsidR="00E918BA" w:rsidRPr="00C72311" w:rsidRDefault="00E918BA" w:rsidP="00C72311">
      <w:pPr>
        <w:widowControl w:val="0"/>
        <w:autoSpaceDE w:val="0"/>
        <w:autoSpaceDN w:val="0"/>
        <w:adjustRightInd w:val="0"/>
        <w:spacing w:after="240" w:line="480" w:lineRule="auto"/>
        <w:jc w:val="both"/>
        <w:rPr>
          <w:rFonts w:ascii="Arial" w:hAnsi="Arial" w:cs="Arial"/>
          <w:sz w:val="24"/>
          <w:szCs w:val="24"/>
          <w:lang w:val="es-ES"/>
        </w:rPr>
      </w:pPr>
      <w:r w:rsidRPr="00C72311">
        <w:rPr>
          <w:rFonts w:ascii="Arial" w:hAnsi="Arial" w:cs="Arial"/>
          <w:sz w:val="24"/>
          <w:szCs w:val="24"/>
          <w:lang w:val="es-ES"/>
        </w:rPr>
        <w:t xml:space="preserve">EL 84.0% de la población en México tiene un dispositivo móvil. Cada día las personas en este y otros países migran a nuevas tecnologías. Durante la transición al nuevo milenio se observa la rápida adaptación de las comunicaciones móviles en la vida cotidiana. En México, los usuarios ocupan el 14.0% de su tiempo libre jugando en sus gadgets (MKT Capacitación, junio 2014, p.3). </w:t>
      </w:r>
    </w:p>
    <w:p w14:paraId="7A1CF930" w14:textId="0E1E1D87" w:rsidR="00E918BA" w:rsidRPr="00C72311" w:rsidRDefault="00E918BA" w:rsidP="00C72311">
      <w:pPr>
        <w:widowControl w:val="0"/>
        <w:autoSpaceDE w:val="0"/>
        <w:autoSpaceDN w:val="0"/>
        <w:adjustRightInd w:val="0"/>
        <w:spacing w:after="240" w:line="480" w:lineRule="auto"/>
        <w:jc w:val="both"/>
        <w:rPr>
          <w:rFonts w:ascii="Arial" w:hAnsi="Arial" w:cs="Arial"/>
          <w:sz w:val="24"/>
          <w:szCs w:val="24"/>
          <w:lang w:val="es-ES"/>
        </w:rPr>
      </w:pPr>
      <w:r w:rsidRPr="00C72311">
        <w:rPr>
          <w:rFonts w:ascii="Arial" w:hAnsi="Arial" w:cs="Arial"/>
          <w:sz w:val="24"/>
          <w:szCs w:val="24"/>
          <w:lang w:val="es-ES"/>
        </w:rPr>
        <w:lastRenderedPageBreak/>
        <w:t>El desafío que se enfrenta es doble, se tiene que aprender cosas nuevas y a su vez ens</w:t>
      </w:r>
      <w:r w:rsidR="001829F8">
        <w:rPr>
          <w:rFonts w:ascii="Arial" w:hAnsi="Arial" w:cs="Arial"/>
          <w:sz w:val="24"/>
          <w:szCs w:val="24"/>
          <w:lang w:val="es-ES"/>
        </w:rPr>
        <w:t>eñ</w:t>
      </w:r>
      <w:r w:rsidRPr="00C72311">
        <w:rPr>
          <w:rFonts w:ascii="Arial" w:hAnsi="Arial" w:cs="Arial"/>
          <w:sz w:val="24"/>
          <w:szCs w:val="24"/>
          <w:lang w:val="es-ES"/>
        </w:rPr>
        <w:t xml:space="preserve">arlas de un nuevo modo en este caso usando dispositivos móviles lo cual lo convierte en usar lo que ya está en las currículos escolares usando metodologías nuevas usando tecnología. </w:t>
      </w:r>
    </w:p>
    <w:p w14:paraId="7DA8E410" w14:textId="4FF9FE26" w:rsidR="00E918BA" w:rsidRPr="00C72311" w:rsidRDefault="00E918BA" w:rsidP="00C72311">
      <w:pPr>
        <w:widowControl w:val="0"/>
        <w:autoSpaceDE w:val="0"/>
        <w:autoSpaceDN w:val="0"/>
        <w:adjustRightInd w:val="0"/>
        <w:spacing w:after="240" w:line="480" w:lineRule="auto"/>
        <w:jc w:val="both"/>
        <w:rPr>
          <w:rFonts w:ascii="Arial" w:hAnsi="Arial" w:cs="Arial"/>
          <w:sz w:val="24"/>
          <w:szCs w:val="24"/>
          <w:lang w:val="es-ES"/>
        </w:rPr>
      </w:pPr>
      <w:r w:rsidRPr="00C72311">
        <w:rPr>
          <w:rFonts w:ascii="Arial" w:hAnsi="Arial" w:cs="Arial"/>
          <w:sz w:val="24"/>
          <w:szCs w:val="24"/>
          <w:lang w:val="es-ES"/>
        </w:rPr>
        <w:t>Respecto a la enseñanza con las TIC</w:t>
      </w:r>
      <w:r w:rsidR="001829F8">
        <w:rPr>
          <w:rFonts w:ascii="Arial" w:hAnsi="Arial" w:cs="Arial"/>
          <w:sz w:val="24"/>
          <w:szCs w:val="24"/>
          <w:lang w:val="es-ES"/>
        </w:rPr>
        <w:t>, dice (CEPAL, OEI, Secretaria G</w:t>
      </w:r>
      <w:r w:rsidRPr="00C72311">
        <w:rPr>
          <w:rFonts w:ascii="Arial" w:hAnsi="Arial" w:cs="Arial"/>
          <w:sz w:val="24"/>
          <w:szCs w:val="24"/>
          <w:lang w:val="es-ES"/>
        </w:rPr>
        <w:t xml:space="preserve">eneral Iberoamericana, 2010). </w:t>
      </w:r>
      <w:r w:rsidR="002E148B" w:rsidRPr="00C72311">
        <w:rPr>
          <w:rFonts w:ascii="Arial" w:hAnsi="Arial" w:cs="Arial"/>
          <w:sz w:val="24"/>
          <w:szCs w:val="24"/>
          <w:lang w:val="es-ES"/>
        </w:rPr>
        <w:t>I</w:t>
      </w:r>
      <w:r w:rsidRPr="00C72311">
        <w:rPr>
          <w:rFonts w:ascii="Arial" w:hAnsi="Arial" w:cs="Arial"/>
          <w:sz w:val="24"/>
          <w:szCs w:val="24"/>
          <w:lang w:val="es-ES"/>
        </w:rPr>
        <w:t xml:space="preserve">ncorporación de las TIC en la enseñanza y en el aprendizaje, apuesta por la innovación y la creatividad, desarrollo de la investigación y del progreso científico. Era necesario caminar deprisa y con valentía para estar en los primeros vagones del tren de la historia del siglo XXI. (p. 10). </w:t>
      </w:r>
    </w:p>
    <w:p w14:paraId="5342269C" w14:textId="77777777" w:rsidR="00E918BA" w:rsidRPr="00C72311" w:rsidRDefault="00E918BA" w:rsidP="00C72311">
      <w:pPr>
        <w:widowControl w:val="0"/>
        <w:autoSpaceDE w:val="0"/>
        <w:autoSpaceDN w:val="0"/>
        <w:adjustRightInd w:val="0"/>
        <w:spacing w:after="240" w:line="480" w:lineRule="auto"/>
        <w:jc w:val="both"/>
        <w:rPr>
          <w:rFonts w:ascii="Arial" w:hAnsi="Arial" w:cs="Arial"/>
          <w:sz w:val="24"/>
          <w:szCs w:val="24"/>
          <w:lang w:val="es-ES"/>
        </w:rPr>
      </w:pPr>
      <w:r w:rsidRPr="00C72311">
        <w:rPr>
          <w:rFonts w:ascii="Arial" w:hAnsi="Arial" w:cs="Arial"/>
          <w:sz w:val="24"/>
          <w:szCs w:val="24"/>
          <w:lang w:val="es-ES"/>
        </w:rPr>
        <w:t>Es inminente incorporar las TIC en la enseñanza ya que su vez se contribuye al progreso científico ya que los estudiantes tienen otra vertiente de aprender y los profesores de enseñar de esta manera se le da un uso relevante a los dispositivos móviles que los estudiante ya usan. (</w:t>
      </w:r>
      <w:proofErr w:type="spellStart"/>
      <w:r w:rsidRPr="00C72311">
        <w:rPr>
          <w:rFonts w:ascii="Arial" w:hAnsi="Arial" w:cs="Arial"/>
          <w:sz w:val="24"/>
          <w:szCs w:val="24"/>
          <w:lang w:val="es-ES"/>
        </w:rPr>
        <w:t>Cebrian</w:t>
      </w:r>
      <w:proofErr w:type="spellEnd"/>
      <w:r w:rsidRPr="00C72311">
        <w:rPr>
          <w:rFonts w:ascii="Arial" w:hAnsi="Arial" w:cs="Arial"/>
          <w:sz w:val="24"/>
          <w:szCs w:val="24"/>
          <w:lang w:val="es-ES"/>
        </w:rPr>
        <w:t xml:space="preserve">, 2007) comenta: “La enseñanza mediada o apoyada por tecnologías representa una moneda de dos caras para la enseñanza presencial. Por un lado aporta nuevas posibilidades y, por otro, abre nuevas incógnitas y retos.” (p 39) </w:t>
      </w:r>
    </w:p>
    <w:p w14:paraId="4788E9F1" w14:textId="4497D2EB" w:rsidR="00E918BA" w:rsidRPr="00C72311" w:rsidRDefault="00E918BA" w:rsidP="00C72311">
      <w:pPr>
        <w:widowControl w:val="0"/>
        <w:autoSpaceDE w:val="0"/>
        <w:autoSpaceDN w:val="0"/>
        <w:adjustRightInd w:val="0"/>
        <w:spacing w:after="240" w:line="480" w:lineRule="auto"/>
        <w:jc w:val="both"/>
        <w:rPr>
          <w:rFonts w:ascii="Arial" w:hAnsi="Arial" w:cs="Arial"/>
          <w:sz w:val="24"/>
          <w:szCs w:val="24"/>
          <w:lang w:val="es-ES"/>
        </w:rPr>
      </w:pPr>
      <w:r w:rsidRPr="00C72311">
        <w:rPr>
          <w:rFonts w:ascii="Arial" w:hAnsi="Arial" w:cs="Arial"/>
          <w:sz w:val="24"/>
          <w:szCs w:val="24"/>
          <w:lang w:val="es-ES"/>
        </w:rPr>
        <w:t xml:space="preserve">Las vertientes que comenta </w:t>
      </w:r>
      <w:proofErr w:type="spellStart"/>
      <w:r w:rsidRPr="00C72311">
        <w:rPr>
          <w:rFonts w:ascii="Arial" w:hAnsi="Arial" w:cs="Arial"/>
          <w:sz w:val="24"/>
          <w:szCs w:val="24"/>
          <w:lang w:val="es-ES"/>
        </w:rPr>
        <w:t>Cebrian</w:t>
      </w:r>
      <w:proofErr w:type="spellEnd"/>
      <w:r w:rsidRPr="00C72311">
        <w:rPr>
          <w:rFonts w:ascii="Arial" w:hAnsi="Arial" w:cs="Arial"/>
          <w:sz w:val="24"/>
          <w:szCs w:val="24"/>
          <w:lang w:val="es-ES"/>
        </w:rPr>
        <w:t xml:space="preserve"> son notables para la enseñanza tenemos la posibi</w:t>
      </w:r>
      <w:r w:rsidR="004B6D46" w:rsidRPr="00C72311">
        <w:rPr>
          <w:rFonts w:ascii="Arial" w:hAnsi="Arial" w:cs="Arial"/>
          <w:sz w:val="24"/>
          <w:szCs w:val="24"/>
          <w:lang w:val="es-ES"/>
        </w:rPr>
        <w:t>li</w:t>
      </w:r>
      <w:r w:rsidRPr="00C72311">
        <w:rPr>
          <w:rFonts w:ascii="Arial" w:hAnsi="Arial" w:cs="Arial"/>
          <w:sz w:val="24"/>
          <w:szCs w:val="24"/>
          <w:lang w:val="es-ES"/>
        </w:rPr>
        <w:t>dad de enseñar por medio de las TIC usando dispositivos móviles pero esto refiere que los docentes tienen dudas respecto a la manera de enseñar, por esto es importante nuevas metodologías y formas de trabajar con los estudiantes usando la tecnología actual. </w:t>
      </w:r>
    </w:p>
    <w:p w14:paraId="745C1251" w14:textId="77777777" w:rsidR="00462C02" w:rsidRPr="00C72311" w:rsidRDefault="00462C02" w:rsidP="00C72311">
      <w:pPr>
        <w:widowControl w:val="0"/>
        <w:autoSpaceDE w:val="0"/>
        <w:autoSpaceDN w:val="0"/>
        <w:adjustRightInd w:val="0"/>
        <w:spacing w:after="240" w:line="480" w:lineRule="auto"/>
        <w:jc w:val="both"/>
        <w:rPr>
          <w:rFonts w:ascii="Arial" w:hAnsi="Arial" w:cs="Arial"/>
          <w:sz w:val="24"/>
          <w:szCs w:val="24"/>
          <w:lang w:val="es-ES"/>
        </w:rPr>
      </w:pPr>
      <w:r w:rsidRPr="00C72311">
        <w:rPr>
          <w:rFonts w:ascii="Arial" w:hAnsi="Arial" w:cs="Arial"/>
          <w:sz w:val="24"/>
          <w:szCs w:val="24"/>
          <w:lang w:val="es-ES"/>
        </w:rPr>
        <w:t xml:space="preserve">La tecnología ha borrado las diferencias en el modo de ser de los soportes de </w:t>
      </w:r>
      <w:r w:rsidRPr="00C72311">
        <w:rPr>
          <w:rFonts w:ascii="Arial" w:hAnsi="Arial" w:cs="Arial"/>
          <w:sz w:val="24"/>
          <w:szCs w:val="24"/>
          <w:lang w:val="es-ES"/>
        </w:rPr>
        <w:lastRenderedPageBreak/>
        <w:t xml:space="preserve">información. La digitalización los hace convergentes y replantea la identidad tanto de los espacios educativos como de los medios, ambos centrados hoy en los contenidos, revalorizando su imagen y como único modo de diferenciarse en la propuesta (Andrade, 2005, pág. 18) </w:t>
      </w:r>
    </w:p>
    <w:p w14:paraId="0FC17987" w14:textId="77777777" w:rsidR="00460A20" w:rsidRPr="00C72311" w:rsidRDefault="00462C02" w:rsidP="00C72311">
      <w:pPr>
        <w:widowControl w:val="0"/>
        <w:autoSpaceDE w:val="0"/>
        <w:autoSpaceDN w:val="0"/>
        <w:adjustRightInd w:val="0"/>
        <w:spacing w:after="240" w:line="480" w:lineRule="auto"/>
        <w:jc w:val="both"/>
        <w:rPr>
          <w:rFonts w:ascii="Arial" w:hAnsi="Arial" w:cs="Arial"/>
          <w:sz w:val="24"/>
          <w:szCs w:val="24"/>
          <w:lang w:val="es-ES"/>
        </w:rPr>
      </w:pPr>
      <w:r w:rsidRPr="00C72311">
        <w:rPr>
          <w:rFonts w:ascii="Arial" w:hAnsi="Arial" w:cs="Arial"/>
          <w:b/>
          <w:sz w:val="24"/>
          <w:szCs w:val="24"/>
          <w:lang w:val="es-ES"/>
        </w:rPr>
        <w:t>Los dispositivos móviles como facilitadores en la enseñanza.</w:t>
      </w:r>
      <w:r w:rsidRPr="00C72311">
        <w:rPr>
          <w:rFonts w:ascii="Arial" w:hAnsi="Arial" w:cs="Arial"/>
          <w:sz w:val="24"/>
          <w:szCs w:val="24"/>
          <w:lang w:val="es-ES"/>
        </w:rPr>
        <w:t> </w:t>
      </w:r>
    </w:p>
    <w:p w14:paraId="2F5F0B03" w14:textId="66AA71F6" w:rsidR="00462C02" w:rsidRPr="00C72311" w:rsidRDefault="00462C02" w:rsidP="00C72311">
      <w:pPr>
        <w:widowControl w:val="0"/>
        <w:autoSpaceDE w:val="0"/>
        <w:autoSpaceDN w:val="0"/>
        <w:adjustRightInd w:val="0"/>
        <w:spacing w:after="240" w:line="480" w:lineRule="auto"/>
        <w:jc w:val="both"/>
        <w:rPr>
          <w:rFonts w:ascii="Arial" w:hAnsi="Arial" w:cs="Arial"/>
          <w:sz w:val="24"/>
          <w:szCs w:val="24"/>
          <w:lang w:val="es-ES"/>
        </w:rPr>
      </w:pPr>
      <w:r w:rsidRPr="00C72311">
        <w:rPr>
          <w:rFonts w:ascii="Arial" w:hAnsi="Arial" w:cs="Arial"/>
          <w:sz w:val="24"/>
          <w:szCs w:val="24"/>
          <w:lang w:val="es-ES"/>
        </w:rPr>
        <w:t xml:space="preserve">Los facilitadores son herramientas que nos sirven como apoyo para realizar alguna acción en este caso usaremos los dispositivos móviles como facilitares de la enseñanza ya que puede servir como apoyo en el proceso enseñanza y aprendizaje. Además al usar los dispositivos móviles como facilitadores se aprovechan los recursos que estos aportan y los estudiantes se les desarrollan destrezas adecuadas a lo que ya están utilizando al respecto (Moore, 2012) comenta: </w:t>
      </w:r>
      <w:r w:rsidR="00460A20" w:rsidRPr="00C72311">
        <w:rPr>
          <w:rFonts w:ascii="Arial" w:hAnsi="Arial" w:cs="Arial"/>
          <w:sz w:val="24"/>
          <w:szCs w:val="24"/>
          <w:lang w:val="es-ES"/>
        </w:rPr>
        <w:t xml:space="preserve"> </w:t>
      </w:r>
      <w:r w:rsidRPr="00C72311">
        <w:rPr>
          <w:rFonts w:ascii="Arial" w:hAnsi="Arial" w:cs="Arial"/>
          <w:sz w:val="24"/>
          <w:szCs w:val="24"/>
          <w:lang w:val="es-ES"/>
        </w:rPr>
        <w:t xml:space="preserve">“Con el fin de integrar las TIC lo más adecuadamente posible, debe aspirar a facilitar los recursos y el apoyo necesarios y optimizar la autonomía de los estudiantes, ayudándolos a desarrollar destrezas y técnicas que este adoptando.” (p.117). </w:t>
      </w:r>
    </w:p>
    <w:p w14:paraId="6C363346" w14:textId="0F83566B" w:rsidR="00462C02" w:rsidRPr="00C72311" w:rsidRDefault="00462C02" w:rsidP="00C72311">
      <w:pPr>
        <w:widowControl w:val="0"/>
        <w:autoSpaceDE w:val="0"/>
        <w:autoSpaceDN w:val="0"/>
        <w:adjustRightInd w:val="0"/>
        <w:spacing w:after="240" w:line="480" w:lineRule="auto"/>
        <w:jc w:val="both"/>
        <w:rPr>
          <w:rFonts w:ascii="Arial" w:hAnsi="Arial" w:cs="Arial"/>
          <w:sz w:val="24"/>
          <w:szCs w:val="24"/>
          <w:lang w:val="es-ES"/>
        </w:rPr>
      </w:pPr>
      <w:r w:rsidRPr="00C72311">
        <w:rPr>
          <w:rFonts w:ascii="Arial" w:hAnsi="Arial" w:cs="Arial"/>
          <w:sz w:val="24"/>
          <w:szCs w:val="24"/>
          <w:lang w:val="es-ES"/>
        </w:rPr>
        <w:t xml:space="preserve">Las herramientas como dispositivos móviles para la enseñanza y aprendizaje deben ir acorde con una metodología específica y el programa de estudios, además de que se tiene que diseñar de qué manera se usan los recursos que se van a utilizar, como lo dice </w:t>
      </w:r>
      <w:r w:rsidR="001829F8">
        <w:rPr>
          <w:rFonts w:ascii="Arial" w:hAnsi="Arial" w:cs="Arial"/>
          <w:sz w:val="24"/>
          <w:szCs w:val="24"/>
          <w:lang w:val="es-ES"/>
        </w:rPr>
        <w:t xml:space="preserve"> </w:t>
      </w:r>
      <w:r w:rsidRPr="00C72311">
        <w:rPr>
          <w:rFonts w:ascii="Arial" w:hAnsi="Arial" w:cs="Arial"/>
          <w:sz w:val="24"/>
          <w:szCs w:val="24"/>
          <w:lang w:val="es-ES"/>
        </w:rPr>
        <w:t>(</w:t>
      </w:r>
      <w:proofErr w:type="spellStart"/>
      <w:r w:rsidRPr="00C72311">
        <w:rPr>
          <w:rFonts w:ascii="Arial" w:hAnsi="Arial" w:cs="Arial"/>
          <w:sz w:val="24"/>
          <w:szCs w:val="24"/>
          <w:lang w:val="es-ES"/>
        </w:rPr>
        <w:t>Agueda</w:t>
      </w:r>
      <w:proofErr w:type="spellEnd"/>
      <w:r w:rsidRPr="00C72311">
        <w:rPr>
          <w:rFonts w:ascii="Arial" w:hAnsi="Arial" w:cs="Arial"/>
          <w:sz w:val="24"/>
          <w:szCs w:val="24"/>
          <w:lang w:val="es-ES"/>
        </w:rPr>
        <w:t xml:space="preserve">, 2007). </w:t>
      </w:r>
    </w:p>
    <w:p w14:paraId="1BCDD709" w14:textId="3C970091" w:rsidR="00FE3B7B" w:rsidRPr="001829F8" w:rsidRDefault="00462C02" w:rsidP="001829F8">
      <w:pPr>
        <w:widowControl w:val="0"/>
        <w:autoSpaceDE w:val="0"/>
        <w:autoSpaceDN w:val="0"/>
        <w:adjustRightInd w:val="0"/>
        <w:spacing w:after="240" w:line="480" w:lineRule="auto"/>
        <w:jc w:val="both"/>
        <w:rPr>
          <w:rFonts w:ascii="Arial" w:hAnsi="Arial" w:cs="Arial"/>
          <w:sz w:val="24"/>
          <w:szCs w:val="24"/>
          <w:lang w:val="es-ES"/>
        </w:rPr>
      </w:pPr>
      <w:r w:rsidRPr="00C72311">
        <w:rPr>
          <w:rFonts w:ascii="Arial" w:hAnsi="Arial" w:cs="Arial"/>
          <w:sz w:val="24"/>
          <w:szCs w:val="24"/>
          <w:lang w:val="es-ES"/>
        </w:rPr>
        <w:t xml:space="preserve">El uso de recursos tecnológicos como medio para facilitar la enseñanza y aprendizaje de los estudiantes no puede ser indiscriminado, debe adecuarse siempre a los objetivos y a la metodología a utilizar. No hay que utilizar ni todo ni nada, hay </w:t>
      </w:r>
      <w:r w:rsidRPr="00C72311">
        <w:rPr>
          <w:rFonts w:ascii="Arial" w:hAnsi="Arial" w:cs="Arial"/>
          <w:sz w:val="24"/>
          <w:szCs w:val="24"/>
          <w:lang w:val="es-ES"/>
        </w:rPr>
        <w:lastRenderedPageBreak/>
        <w:t xml:space="preserve">que utilizar aquellos recursos que nos permitan mejorar y facilitar el aprendizaje del estudiante. (p. 107) </w:t>
      </w:r>
    </w:p>
    <w:p w14:paraId="34FBE0FB" w14:textId="77777777" w:rsidR="00460A20" w:rsidRPr="00C72311" w:rsidRDefault="00460A20" w:rsidP="00C72311">
      <w:pPr>
        <w:widowControl w:val="0"/>
        <w:autoSpaceDE w:val="0"/>
        <w:autoSpaceDN w:val="0"/>
        <w:adjustRightInd w:val="0"/>
        <w:spacing w:after="240" w:line="480" w:lineRule="auto"/>
        <w:jc w:val="both"/>
        <w:rPr>
          <w:rFonts w:ascii="Arial" w:hAnsi="Arial" w:cs="Arial"/>
          <w:sz w:val="24"/>
          <w:szCs w:val="24"/>
          <w:lang w:val="es-ES"/>
        </w:rPr>
      </w:pPr>
      <w:r w:rsidRPr="00C72311">
        <w:rPr>
          <w:rFonts w:ascii="Arial" w:hAnsi="Arial" w:cs="Arial"/>
          <w:b/>
          <w:sz w:val="24"/>
          <w:szCs w:val="24"/>
          <w:lang w:val="es-ES"/>
        </w:rPr>
        <w:t>Necesidades de capacitación sobre el uso de dispositivos móviles en la enseñanza</w:t>
      </w:r>
      <w:r w:rsidRPr="00C72311">
        <w:rPr>
          <w:rFonts w:ascii="Arial" w:hAnsi="Arial" w:cs="Arial"/>
          <w:sz w:val="24"/>
          <w:szCs w:val="24"/>
          <w:lang w:val="es-ES"/>
        </w:rPr>
        <w:t xml:space="preserve">. </w:t>
      </w:r>
    </w:p>
    <w:p w14:paraId="3DF2CDE2" w14:textId="77777777" w:rsidR="00460A20" w:rsidRPr="00C72311" w:rsidRDefault="00460A20" w:rsidP="00C72311">
      <w:pPr>
        <w:widowControl w:val="0"/>
        <w:autoSpaceDE w:val="0"/>
        <w:autoSpaceDN w:val="0"/>
        <w:adjustRightInd w:val="0"/>
        <w:spacing w:after="240" w:line="480" w:lineRule="auto"/>
        <w:jc w:val="both"/>
        <w:rPr>
          <w:rFonts w:ascii="Arial" w:hAnsi="Arial" w:cs="Arial"/>
          <w:sz w:val="24"/>
          <w:szCs w:val="24"/>
          <w:lang w:val="es-ES"/>
        </w:rPr>
      </w:pPr>
      <w:r w:rsidRPr="00C72311">
        <w:rPr>
          <w:rFonts w:ascii="Arial" w:hAnsi="Arial" w:cs="Arial"/>
          <w:sz w:val="24"/>
          <w:szCs w:val="24"/>
          <w:lang w:val="es-ES"/>
        </w:rPr>
        <w:t xml:space="preserve">La capacitación para Idalberto Chiavenato (1993) “Es una técnica de formación que se le brinda a una persona o individuo en donde este puede desarrollar sus conocimientos y habilidades de manera más eficaz”. (p,16). </w:t>
      </w:r>
    </w:p>
    <w:p w14:paraId="26D122A2" w14:textId="77777777" w:rsidR="00460A20" w:rsidRPr="00C72311" w:rsidRDefault="00460A20" w:rsidP="00C72311">
      <w:pPr>
        <w:widowControl w:val="0"/>
        <w:autoSpaceDE w:val="0"/>
        <w:autoSpaceDN w:val="0"/>
        <w:adjustRightInd w:val="0"/>
        <w:spacing w:after="240" w:line="480" w:lineRule="auto"/>
        <w:jc w:val="both"/>
        <w:rPr>
          <w:rFonts w:ascii="Arial" w:hAnsi="Arial" w:cs="Arial"/>
          <w:sz w:val="24"/>
          <w:szCs w:val="24"/>
          <w:lang w:val="es-ES"/>
        </w:rPr>
      </w:pPr>
      <w:proofErr w:type="spellStart"/>
      <w:r w:rsidRPr="00C72311">
        <w:rPr>
          <w:rFonts w:ascii="Arial" w:hAnsi="Arial" w:cs="Arial"/>
          <w:sz w:val="24"/>
          <w:szCs w:val="24"/>
          <w:lang w:val="es-ES"/>
        </w:rPr>
        <w:t>Siliceo</w:t>
      </w:r>
      <w:proofErr w:type="spellEnd"/>
      <w:r w:rsidRPr="00C72311">
        <w:rPr>
          <w:rFonts w:ascii="Arial" w:hAnsi="Arial" w:cs="Arial"/>
          <w:sz w:val="24"/>
          <w:szCs w:val="24"/>
          <w:lang w:val="es-ES"/>
        </w:rPr>
        <w:t xml:space="preserve"> dice que: “La capacitación consiste en una actividad planeada y basada en necesidades reales de una empresa u organización y orientada hacia un cambio en los conocimientos, y actitudes del colaborador”. (p.17). </w:t>
      </w:r>
    </w:p>
    <w:p w14:paraId="402A57ED" w14:textId="77777777" w:rsidR="00460A20" w:rsidRPr="00C72311" w:rsidRDefault="00460A20" w:rsidP="00C72311">
      <w:pPr>
        <w:widowControl w:val="0"/>
        <w:autoSpaceDE w:val="0"/>
        <w:autoSpaceDN w:val="0"/>
        <w:adjustRightInd w:val="0"/>
        <w:spacing w:after="240" w:line="480" w:lineRule="auto"/>
        <w:jc w:val="both"/>
        <w:rPr>
          <w:rFonts w:ascii="Arial" w:hAnsi="Arial" w:cs="Arial"/>
          <w:sz w:val="24"/>
          <w:szCs w:val="24"/>
          <w:lang w:val="es-ES"/>
        </w:rPr>
      </w:pPr>
      <w:r w:rsidRPr="00C72311">
        <w:rPr>
          <w:rFonts w:ascii="Arial" w:hAnsi="Arial" w:cs="Arial"/>
          <w:sz w:val="24"/>
          <w:szCs w:val="24"/>
          <w:lang w:val="es-ES"/>
        </w:rPr>
        <w:t xml:space="preserve">Díaz-Barriga y Hernández (2004, p. 19). Definen como capacitación como un proceso de desarrollo personal-profesional”. </w:t>
      </w:r>
    </w:p>
    <w:p w14:paraId="337BE5FB" w14:textId="77777777" w:rsidR="00460A20" w:rsidRPr="00C72311" w:rsidRDefault="00460A20" w:rsidP="00C72311">
      <w:pPr>
        <w:widowControl w:val="0"/>
        <w:autoSpaceDE w:val="0"/>
        <w:autoSpaceDN w:val="0"/>
        <w:adjustRightInd w:val="0"/>
        <w:spacing w:after="240" w:line="480" w:lineRule="auto"/>
        <w:jc w:val="both"/>
        <w:rPr>
          <w:rFonts w:ascii="Arial" w:hAnsi="Arial" w:cs="Arial"/>
          <w:sz w:val="24"/>
          <w:szCs w:val="24"/>
          <w:lang w:val="es-ES"/>
        </w:rPr>
      </w:pPr>
      <w:r w:rsidRPr="00C72311">
        <w:rPr>
          <w:rFonts w:ascii="Arial" w:hAnsi="Arial" w:cs="Arial"/>
          <w:sz w:val="24"/>
          <w:szCs w:val="24"/>
          <w:lang w:val="es-ES"/>
        </w:rPr>
        <w:t xml:space="preserve">Considerando la capacitación componente importante para esta investigación se considera la definición de Blake, O. 1997 la que se ajusta a los objetivos planteados, el refiere: “La capacitación está orientada a satisfacer las necesidades que las organizaciones tienen de incorporar conocimientos, habilidades y actitudes en sus miembros como parte de su natural proceso de cambio, crecimiento y adaptación a nuevas circunstancias internas y externas”. (p. 18). </w:t>
      </w:r>
    </w:p>
    <w:p w14:paraId="72DDCDFE" w14:textId="61D5F1C4" w:rsidR="00AB78F5" w:rsidRPr="00C72311" w:rsidRDefault="004B6D46" w:rsidP="00C72311">
      <w:pPr>
        <w:spacing w:after="0" w:line="480" w:lineRule="auto"/>
        <w:jc w:val="both"/>
        <w:rPr>
          <w:rFonts w:ascii="Arial" w:hAnsi="Arial" w:cs="Arial"/>
          <w:sz w:val="24"/>
          <w:szCs w:val="24"/>
          <w:lang w:val="es-ES"/>
        </w:rPr>
      </w:pPr>
      <w:r w:rsidRPr="00C72311">
        <w:rPr>
          <w:rFonts w:ascii="Arial" w:hAnsi="Arial" w:cs="Arial"/>
          <w:sz w:val="24"/>
          <w:szCs w:val="24"/>
          <w:lang w:val="es-ES"/>
        </w:rPr>
        <w:t xml:space="preserve">Por lo que respecta </w:t>
      </w:r>
      <w:r w:rsidR="004D6995" w:rsidRPr="00C72311">
        <w:rPr>
          <w:rFonts w:ascii="Arial" w:hAnsi="Arial" w:cs="Arial"/>
          <w:sz w:val="24"/>
          <w:szCs w:val="24"/>
          <w:lang w:val="es-ES"/>
        </w:rPr>
        <w:t>al</w:t>
      </w:r>
      <w:r w:rsidR="00AB78F5" w:rsidRPr="00C72311">
        <w:rPr>
          <w:rFonts w:ascii="Arial" w:hAnsi="Arial" w:cs="Arial"/>
          <w:sz w:val="24"/>
          <w:szCs w:val="24"/>
          <w:lang w:val="es-ES"/>
        </w:rPr>
        <w:t xml:space="preserve"> diagnóstico aplicado a la</w:t>
      </w:r>
      <w:r w:rsidR="004D6995" w:rsidRPr="00C72311">
        <w:rPr>
          <w:rFonts w:ascii="Arial" w:hAnsi="Arial" w:cs="Arial"/>
          <w:sz w:val="24"/>
          <w:szCs w:val="24"/>
          <w:lang w:val="es-ES"/>
        </w:rPr>
        <w:t xml:space="preserve"> educación ha ampliado su campo, s</w:t>
      </w:r>
      <w:r w:rsidR="00AB78F5" w:rsidRPr="00C72311">
        <w:rPr>
          <w:rFonts w:ascii="Arial" w:hAnsi="Arial" w:cs="Arial"/>
          <w:sz w:val="24"/>
          <w:szCs w:val="24"/>
          <w:lang w:val="es-ES"/>
        </w:rPr>
        <w:t xml:space="preserve">e han dado nuevas definiciones de esta actividad y se han desarrollado nuevas aplicaciones de la misma. En la actualidad este término incluye a estudiantes, </w:t>
      </w:r>
      <w:r w:rsidR="00AB78F5" w:rsidRPr="00C72311">
        <w:rPr>
          <w:rFonts w:ascii="Arial" w:hAnsi="Arial" w:cs="Arial"/>
          <w:sz w:val="24"/>
          <w:szCs w:val="24"/>
          <w:lang w:val="es-ES"/>
        </w:rPr>
        <w:lastRenderedPageBreak/>
        <w:t>docentes, contextos y procesos educativos, entre otros. Se utiliza con fines preventivos, correctivos y de desarrollo. Cuando se diagnóstica, se persigue la mejora de una situación, por lo que toda intervención educativa que no tenga en su origen un análisis de necesidades (por informal que éste sea) puede convertirse en la acción por la acción.</w:t>
      </w:r>
    </w:p>
    <w:p w14:paraId="3892D365" w14:textId="77777777" w:rsidR="002E148B" w:rsidRPr="00C72311" w:rsidRDefault="002E148B" w:rsidP="00C72311">
      <w:pPr>
        <w:spacing w:after="0" w:line="480" w:lineRule="auto"/>
        <w:jc w:val="both"/>
        <w:rPr>
          <w:rFonts w:ascii="Arial" w:hAnsi="Arial" w:cs="Arial"/>
          <w:sz w:val="24"/>
          <w:szCs w:val="24"/>
        </w:rPr>
      </w:pPr>
    </w:p>
    <w:p w14:paraId="13CE6ACE" w14:textId="77777777" w:rsidR="00D5190D" w:rsidRPr="00C72311" w:rsidRDefault="00D5190D" w:rsidP="00C72311">
      <w:pPr>
        <w:spacing w:after="0" w:line="480" w:lineRule="auto"/>
        <w:jc w:val="both"/>
        <w:rPr>
          <w:rFonts w:ascii="Arial" w:hAnsi="Arial" w:cs="Arial"/>
          <w:sz w:val="24"/>
          <w:szCs w:val="24"/>
          <w:lang w:val="es-ES"/>
        </w:rPr>
      </w:pPr>
      <w:r w:rsidRPr="00C72311">
        <w:rPr>
          <w:rFonts w:ascii="Arial" w:hAnsi="Arial" w:cs="Arial"/>
          <w:sz w:val="24"/>
          <w:szCs w:val="24"/>
        </w:rPr>
        <w:t>Hay dos grandes modelos para detectar necesidades formativas:</w:t>
      </w:r>
    </w:p>
    <w:p w14:paraId="7ABDBDC8" w14:textId="77777777" w:rsidR="00D5190D" w:rsidRPr="00C72311" w:rsidRDefault="00D5190D" w:rsidP="00C72311">
      <w:pPr>
        <w:spacing w:after="0" w:line="480" w:lineRule="auto"/>
        <w:jc w:val="both"/>
        <w:rPr>
          <w:rFonts w:ascii="Arial" w:hAnsi="Arial" w:cs="Arial"/>
          <w:sz w:val="24"/>
          <w:szCs w:val="24"/>
          <w:lang w:val="es-ES"/>
        </w:rPr>
      </w:pPr>
    </w:p>
    <w:p w14:paraId="4EBAE216" w14:textId="77777777" w:rsidR="00D5190D" w:rsidRPr="00C72311" w:rsidRDefault="00D5190D" w:rsidP="00C72311">
      <w:pPr>
        <w:spacing w:after="0" w:line="480" w:lineRule="auto"/>
        <w:jc w:val="both"/>
        <w:rPr>
          <w:rFonts w:ascii="Arial" w:hAnsi="Arial" w:cs="Arial"/>
          <w:sz w:val="24"/>
          <w:szCs w:val="24"/>
          <w:lang w:val="es-ES"/>
        </w:rPr>
      </w:pPr>
      <w:r w:rsidRPr="00C72311">
        <w:rPr>
          <w:rFonts w:ascii="Arial" w:hAnsi="Arial" w:cs="Arial"/>
          <w:sz w:val="24"/>
          <w:szCs w:val="24"/>
        </w:rPr>
        <w:t>El modelo normativo o prescriptivo es el más utilizado en las Instituciones de Educación Superior (IES). Las necesidades se detectan mediante encuestas aplicadas a los profesores, en donde se plantean una serie de temáticas que los profesores señalan como prioritarias para fortalecer  su práctica docente a través de la capacitación o actualización. El modelo se puede aplicar a profesores de distintas disciplinas.</w:t>
      </w:r>
    </w:p>
    <w:p w14:paraId="50DC8004" w14:textId="3E5DBDED" w:rsidR="00D5190D" w:rsidRPr="00C72311" w:rsidRDefault="00D5190D" w:rsidP="00C72311">
      <w:pPr>
        <w:spacing w:after="0" w:line="480" w:lineRule="auto"/>
        <w:jc w:val="both"/>
        <w:rPr>
          <w:rFonts w:ascii="Arial" w:hAnsi="Arial" w:cs="Arial"/>
          <w:sz w:val="24"/>
          <w:szCs w:val="24"/>
          <w:lang w:val="es-ES"/>
        </w:rPr>
      </w:pPr>
      <w:r w:rsidRPr="00C72311">
        <w:rPr>
          <w:rFonts w:ascii="Arial" w:hAnsi="Arial" w:cs="Arial"/>
          <w:sz w:val="24"/>
          <w:szCs w:val="24"/>
        </w:rPr>
        <w:t>El modelo colaborativo, plantea un diagnóstico de formación docente bajo un enfoque orientado al desarrollo profesional e institucional. Está orientado a identificar problemas, establecer la mejora en la institución educativa y detectar necesidades formativas del profesorado para tomar decisiones que permitan subsanar y avanzar en la mejora continua. Este proceso es más costoso en términos de tiempo y recursos.</w:t>
      </w:r>
      <w:r w:rsidR="00F413B0" w:rsidRPr="00C72311">
        <w:rPr>
          <w:rFonts w:ascii="Arial" w:hAnsi="Arial" w:cs="Arial"/>
          <w:sz w:val="24"/>
          <w:szCs w:val="24"/>
        </w:rPr>
        <w:t xml:space="preserve"> (Cutti, R.L.,  et al , 2008).</w:t>
      </w:r>
    </w:p>
    <w:p w14:paraId="733CC68A" w14:textId="77777777" w:rsidR="004D6995" w:rsidRPr="00C72311" w:rsidRDefault="004D6995" w:rsidP="00C72311">
      <w:pPr>
        <w:widowControl w:val="0"/>
        <w:autoSpaceDE w:val="0"/>
        <w:autoSpaceDN w:val="0"/>
        <w:adjustRightInd w:val="0"/>
        <w:spacing w:after="240" w:line="480" w:lineRule="auto"/>
        <w:jc w:val="both"/>
        <w:rPr>
          <w:rFonts w:ascii="Arial" w:hAnsi="Arial" w:cs="Arial"/>
          <w:sz w:val="24"/>
          <w:szCs w:val="24"/>
          <w:lang w:val="es-ES"/>
        </w:rPr>
      </w:pPr>
    </w:p>
    <w:p w14:paraId="28018BDD" w14:textId="12BF77E1" w:rsidR="00460A20" w:rsidRPr="00C72311" w:rsidRDefault="00460A20" w:rsidP="00C72311">
      <w:pPr>
        <w:widowControl w:val="0"/>
        <w:autoSpaceDE w:val="0"/>
        <w:autoSpaceDN w:val="0"/>
        <w:adjustRightInd w:val="0"/>
        <w:spacing w:after="240" w:line="480" w:lineRule="auto"/>
        <w:jc w:val="both"/>
        <w:rPr>
          <w:rFonts w:ascii="Arial" w:hAnsi="Arial" w:cs="Arial"/>
          <w:sz w:val="24"/>
          <w:szCs w:val="24"/>
          <w:lang w:val="es-ES"/>
        </w:rPr>
      </w:pPr>
      <w:r w:rsidRPr="00C72311">
        <w:rPr>
          <w:rFonts w:ascii="Arial" w:hAnsi="Arial" w:cs="Arial"/>
          <w:sz w:val="24"/>
          <w:szCs w:val="24"/>
          <w:lang w:val="es-ES"/>
        </w:rPr>
        <w:t xml:space="preserve">El uso de dispositivos móviles demandan conocimientos básicos y específicos sobre la operación de los mismos, así como el uso del software operativo y sus </w:t>
      </w:r>
      <w:r w:rsidRPr="00C72311">
        <w:rPr>
          <w:rFonts w:ascii="Arial" w:hAnsi="Arial" w:cs="Arial"/>
          <w:sz w:val="24"/>
          <w:szCs w:val="24"/>
          <w:lang w:val="es-ES"/>
        </w:rPr>
        <w:lastRenderedPageBreak/>
        <w:t xml:space="preserve">aplicaciones por lo tanto es inminente la capacitación sobre el uso de los dispositivos móviles al respecto de la capacitación </w:t>
      </w:r>
      <w:proofErr w:type="spellStart"/>
      <w:r w:rsidRPr="00C72311">
        <w:rPr>
          <w:rFonts w:ascii="Arial" w:hAnsi="Arial" w:cs="Arial"/>
          <w:sz w:val="24"/>
          <w:szCs w:val="24"/>
          <w:lang w:val="es-ES"/>
        </w:rPr>
        <w:t>Landau</w:t>
      </w:r>
      <w:proofErr w:type="spellEnd"/>
      <w:r w:rsidRPr="00C72311">
        <w:rPr>
          <w:rFonts w:ascii="Arial" w:hAnsi="Arial" w:cs="Arial"/>
          <w:sz w:val="24"/>
          <w:szCs w:val="24"/>
          <w:lang w:val="es-ES"/>
        </w:rPr>
        <w:t xml:space="preserve"> (Citada por </w:t>
      </w:r>
      <w:proofErr w:type="spellStart"/>
      <w:r w:rsidRPr="00C72311">
        <w:rPr>
          <w:rFonts w:ascii="Arial" w:hAnsi="Arial" w:cs="Arial"/>
          <w:sz w:val="24"/>
          <w:szCs w:val="24"/>
          <w:lang w:val="es-ES"/>
        </w:rPr>
        <w:t>Loureiro</w:t>
      </w:r>
      <w:proofErr w:type="spellEnd"/>
      <w:r w:rsidRPr="00C72311">
        <w:rPr>
          <w:rFonts w:ascii="Arial" w:hAnsi="Arial" w:cs="Arial"/>
          <w:sz w:val="24"/>
          <w:szCs w:val="24"/>
          <w:lang w:val="es-ES"/>
        </w:rPr>
        <w:t xml:space="preserve">, 2006) plantea la necesidad de impulsar la profesionalización docente, a través de la capacitación y actualización sobre las nuevas prácticas educativas mediadas por las TIC ́s, para fortalecer la labor del profesorado. </w:t>
      </w:r>
    </w:p>
    <w:p w14:paraId="5E5F709B" w14:textId="77777777" w:rsidR="00460A20" w:rsidRPr="00C72311" w:rsidRDefault="00460A20" w:rsidP="00C72311">
      <w:pPr>
        <w:widowControl w:val="0"/>
        <w:autoSpaceDE w:val="0"/>
        <w:autoSpaceDN w:val="0"/>
        <w:adjustRightInd w:val="0"/>
        <w:spacing w:after="240" w:line="480" w:lineRule="auto"/>
        <w:jc w:val="both"/>
        <w:rPr>
          <w:rFonts w:ascii="Arial" w:hAnsi="Arial" w:cs="Arial"/>
          <w:sz w:val="24"/>
          <w:szCs w:val="24"/>
          <w:lang w:val="es-ES"/>
        </w:rPr>
      </w:pPr>
      <w:r w:rsidRPr="00C72311">
        <w:rPr>
          <w:rFonts w:ascii="Arial" w:hAnsi="Arial" w:cs="Arial"/>
          <w:sz w:val="24"/>
          <w:szCs w:val="24"/>
          <w:lang w:val="es-ES"/>
        </w:rPr>
        <w:t xml:space="preserve">Las tendencias educativas identifican a la adquisición de habilidades tecnológicas con el éxito profesional (Anderson, 2001); </w:t>
      </w:r>
      <w:proofErr w:type="spellStart"/>
      <w:r w:rsidRPr="00C72311">
        <w:rPr>
          <w:rFonts w:ascii="Arial" w:hAnsi="Arial" w:cs="Arial"/>
          <w:sz w:val="24"/>
          <w:szCs w:val="24"/>
          <w:lang w:val="es-ES"/>
        </w:rPr>
        <w:t>Churches</w:t>
      </w:r>
      <w:proofErr w:type="spellEnd"/>
      <w:r w:rsidRPr="00C72311">
        <w:rPr>
          <w:rFonts w:ascii="Arial" w:hAnsi="Arial" w:cs="Arial"/>
          <w:sz w:val="24"/>
          <w:szCs w:val="24"/>
          <w:lang w:val="es-ES"/>
        </w:rPr>
        <w:t xml:space="preserve">, 2007). Con la tecnología, las nuevas generaciones tienen una creciente tendencia a emplear recursos diversos y fácilmente accesibles en internet para aprender (Johnson, Adams y (Johnson L. A., 2011; Johnson L. A., 2013). </w:t>
      </w:r>
    </w:p>
    <w:p w14:paraId="0E6FC38D" w14:textId="72979AAC" w:rsidR="00460A20" w:rsidRPr="00C72311" w:rsidRDefault="00460A20" w:rsidP="00C72311">
      <w:pPr>
        <w:widowControl w:val="0"/>
        <w:autoSpaceDE w:val="0"/>
        <w:autoSpaceDN w:val="0"/>
        <w:adjustRightInd w:val="0"/>
        <w:spacing w:after="240" w:line="480" w:lineRule="auto"/>
        <w:jc w:val="both"/>
        <w:rPr>
          <w:rFonts w:ascii="Arial" w:hAnsi="Arial" w:cs="Arial"/>
          <w:sz w:val="24"/>
          <w:szCs w:val="24"/>
          <w:lang w:val="es-ES"/>
        </w:rPr>
      </w:pPr>
      <w:r w:rsidRPr="00C72311">
        <w:rPr>
          <w:rFonts w:ascii="Arial" w:hAnsi="Arial" w:cs="Arial"/>
          <w:sz w:val="24"/>
          <w:szCs w:val="24"/>
          <w:lang w:val="es-ES"/>
        </w:rPr>
        <w:t>Respecto a las necesid</w:t>
      </w:r>
      <w:r w:rsidR="00923763">
        <w:rPr>
          <w:rFonts w:ascii="Arial" w:hAnsi="Arial" w:cs="Arial"/>
          <w:sz w:val="24"/>
          <w:szCs w:val="24"/>
          <w:lang w:val="es-ES"/>
        </w:rPr>
        <w:t>ades de capacitación Ca</w:t>
      </w:r>
      <w:r w:rsidRPr="00C72311">
        <w:rPr>
          <w:rFonts w:ascii="Arial" w:hAnsi="Arial" w:cs="Arial"/>
          <w:sz w:val="24"/>
          <w:szCs w:val="24"/>
          <w:lang w:val="es-ES"/>
        </w:rPr>
        <w:t>brera</w:t>
      </w:r>
      <w:r w:rsidR="00923763">
        <w:rPr>
          <w:rFonts w:ascii="Arial" w:hAnsi="Arial" w:cs="Arial"/>
          <w:sz w:val="24"/>
          <w:szCs w:val="24"/>
          <w:lang w:val="es-ES"/>
        </w:rPr>
        <w:t>, P</w:t>
      </w:r>
      <w:r w:rsidRPr="00C72311">
        <w:rPr>
          <w:rFonts w:ascii="Arial" w:hAnsi="Arial" w:cs="Arial"/>
          <w:sz w:val="24"/>
          <w:szCs w:val="24"/>
          <w:lang w:val="es-ES"/>
        </w:rPr>
        <w:t xml:space="preserve"> ( 2013 ) en su documento Dispositivos móviles en la educación, percepción de los usuarios sobre los dispositivos móviles como herramienta de aprendizaje, y respecto a la necesidad de capacitación refiere que los que se enumeran son los elementos necesarios: </w:t>
      </w:r>
    </w:p>
    <w:p w14:paraId="56669B6C" w14:textId="77777777" w:rsidR="00460A20" w:rsidRPr="00C72311" w:rsidRDefault="00460A20" w:rsidP="00C72311">
      <w:pPr>
        <w:pStyle w:val="Prrafodelista"/>
        <w:widowControl w:val="0"/>
        <w:numPr>
          <w:ilvl w:val="0"/>
          <w:numId w:val="9"/>
        </w:numPr>
        <w:autoSpaceDE w:val="0"/>
        <w:autoSpaceDN w:val="0"/>
        <w:adjustRightInd w:val="0"/>
        <w:spacing w:after="240" w:line="480" w:lineRule="auto"/>
        <w:jc w:val="both"/>
        <w:rPr>
          <w:rFonts w:ascii="Arial" w:hAnsi="Arial" w:cs="Arial"/>
          <w:sz w:val="24"/>
          <w:szCs w:val="24"/>
          <w:lang w:val="es-ES"/>
        </w:rPr>
      </w:pPr>
      <w:r w:rsidRPr="00C72311">
        <w:rPr>
          <w:rFonts w:ascii="Arial" w:hAnsi="Arial" w:cs="Arial"/>
          <w:sz w:val="24"/>
          <w:szCs w:val="24"/>
          <w:lang w:val="es-ES"/>
        </w:rPr>
        <w:t xml:space="preserve">Acceso a Internet </w:t>
      </w:r>
    </w:p>
    <w:p w14:paraId="70ADB882" w14:textId="39657047" w:rsidR="00460A20" w:rsidRPr="00C72311" w:rsidRDefault="00460A20" w:rsidP="00C72311">
      <w:pPr>
        <w:pStyle w:val="Prrafodelista"/>
        <w:widowControl w:val="0"/>
        <w:numPr>
          <w:ilvl w:val="0"/>
          <w:numId w:val="9"/>
        </w:numPr>
        <w:autoSpaceDE w:val="0"/>
        <w:autoSpaceDN w:val="0"/>
        <w:adjustRightInd w:val="0"/>
        <w:spacing w:after="240" w:line="480" w:lineRule="auto"/>
        <w:jc w:val="both"/>
        <w:rPr>
          <w:rFonts w:ascii="Arial" w:hAnsi="Arial" w:cs="Arial"/>
          <w:sz w:val="24"/>
          <w:szCs w:val="24"/>
          <w:lang w:val="es-ES"/>
        </w:rPr>
      </w:pPr>
      <w:r w:rsidRPr="00C72311">
        <w:rPr>
          <w:rFonts w:ascii="Arial" w:hAnsi="Arial" w:cs="Arial"/>
          <w:sz w:val="24"/>
          <w:szCs w:val="24"/>
          <w:lang w:val="es-ES"/>
        </w:rPr>
        <w:t xml:space="preserve">Correo electrónico </w:t>
      </w:r>
    </w:p>
    <w:p w14:paraId="039118CE" w14:textId="77777777" w:rsidR="00460A20" w:rsidRPr="00C72311" w:rsidRDefault="00460A20" w:rsidP="00C72311">
      <w:pPr>
        <w:pStyle w:val="Prrafodelista"/>
        <w:widowControl w:val="0"/>
        <w:numPr>
          <w:ilvl w:val="0"/>
          <w:numId w:val="9"/>
        </w:numPr>
        <w:autoSpaceDE w:val="0"/>
        <w:autoSpaceDN w:val="0"/>
        <w:adjustRightInd w:val="0"/>
        <w:spacing w:after="240" w:line="480" w:lineRule="auto"/>
        <w:jc w:val="both"/>
        <w:rPr>
          <w:rFonts w:ascii="Arial" w:hAnsi="Arial" w:cs="Arial"/>
          <w:sz w:val="24"/>
          <w:szCs w:val="24"/>
          <w:lang w:val="es-ES"/>
        </w:rPr>
      </w:pPr>
      <w:r w:rsidRPr="00C72311">
        <w:rPr>
          <w:rFonts w:ascii="Arial" w:hAnsi="Arial" w:cs="Arial"/>
          <w:sz w:val="24"/>
          <w:szCs w:val="24"/>
          <w:lang w:val="es-ES"/>
        </w:rPr>
        <w:t>Visor de documentos PDF </w:t>
      </w:r>
    </w:p>
    <w:p w14:paraId="46E8FD77" w14:textId="77777777" w:rsidR="00460A20" w:rsidRPr="00C72311" w:rsidRDefault="00460A20" w:rsidP="00C72311">
      <w:pPr>
        <w:pStyle w:val="Prrafodelista"/>
        <w:widowControl w:val="0"/>
        <w:numPr>
          <w:ilvl w:val="0"/>
          <w:numId w:val="9"/>
        </w:numPr>
        <w:autoSpaceDE w:val="0"/>
        <w:autoSpaceDN w:val="0"/>
        <w:adjustRightInd w:val="0"/>
        <w:spacing w:after="240" w:line="480" w:lineRule="auto"/>
        <w:jc w:val="both"/>
        <w:rPr>
          <w:rFonts w:ascii="Arial" w:hAnsi="Arial" w:cs="Arial"/>
          <w:sz w:val="24"/>
          <w:szCs w:val="24"/>
          <w:lang w:val="es-ES"/>
        </w:rPr>
      </w:pPr>
      <w:r w:rsidRPr="00C72311">
        <w:rPr>
          <w:rFonts w:ascii="Arial" w:hAnsi="Arial" w:cs="Arial"/>
          <w:sz w:val="24"/>
          <w:szCs w:val="24"/>
          <w:lang w:val="es-ES"/>
        </w:rPr>
        <w:t>Visor de documentos Word</w:t>
      </w:r>
    </w:p>
    <w:p w14:paraId="75CFBD3E" w14:textId="1FE09F98" w:rsidR="00460A20" w:rsidRPr="00C72311" w:rsidRDefault="00460A20" w:rsidP="00C72311">
      <w:pPr>
        <w:pStyle w:val="Prrafodelista"/>
        <w:widowControl w:val="0"/>
        <w:numPr>
          <w:ilvl w:val="0"/>
          <w:numId w:val="9"/>
        </w:numPr>
        <w:autoSpaceDE w:val="0"/>
        <w:autoSpaceDN w:val="0"/>
        <w:adjustRightInd w:val="0"/>
        <w:spacing w:after="240" w:line="480" w:lineRule="auto"/>
        <w:jc w:val="both"/>
        <w:rPr>
          <w:rFonts w:ascii="Arial" w:hAnsi="Arial" w:cs="Arial"/>
          <w:sz w:val="24"/>
          <w:szCs w:val="24"/>
          <w:lang w:val="es-ES"/>
        </w:rPr>
      </w:pPr>
      <w:r w:rsidRPr="00C72311">
        <w:rPr>
          <w:rFonts w:ascii="Arial" w:hAnsi="Arial" w:cs="Arial"/>
          <w:sz w:val="24"/>
          <w:szCs w:val="24"/>
          <w:lang w:val="es-ES"/>
        </w:rPr>
        <w:t>Procesador de palabras</w:t>
      </w:r>
    </w:p>
    <w:p w14:paraId="538C4D95" w14:textId="6A1F0D3B" w:rsidR="00460A20" w:rsidRPr="00C72311" w:rsidRDefault="00460A20" w:rsidP="00C72311">
      <w:pPr>
        <w:pStyle w:val="Prrafodelista"/>
        <w:widowControl w:val="0"/>
        <w:numPr>
          <w:ilvl w:val="0"/>
          <w:numId w:val="9"/>
        </w:numPr>
        <w:autoSpaceDE w:val="0"/>
        <w:autoSpaceDN w:val="0"/>
        <w:adjustRightInd w:val="0"/>
        <w:spacing w:after="240" w:line="480" w:lineRule="auto"/>
        <w:jc w:val="both"/>
        <w:rPr>
          <w:rFonts w:ascii="Arial" w:hAnsi="Arial" w:cs="Arial"/>
          <w:sz w:val="24"/>
          <w:szCs w:val="24"/>
          <w:lang w:val="es-ES"/>
        </w:rPr>
      </w:pPr>
      <w:r w:rsidRPr="00C72311">
        <w:rPr>
          <w:rFonts w:ascii="Arial" w:hAnsi="Arial" w:cs="Arial"/>
          <w:sz w:val="24"/>
          <w:szCs w:val="24"/>
          <w:lang w:val="es-ES"/>
        </w:rPr>
        <w:t xml:space="preserve">Reproductor y grabadora de video </w:t>
      </w:r>
    </w:p>
    <w:p w14:paraId="167F7579" w14:textId="77777777" w:rsidR="003E4F5B" w:rsidRDefault="003E4F5B" w:rsidP="00C72311">
      <w:pPr>
        <w:autoSpaceDE w:val="0"/>
        <w:autoSpaceDN w:val="0"/>
        <w:adjustRightInd w:val="0"/>
        <w:spacing w:after="0" w:line="480" w:lineRule="auto"/>
        <w:jc w:val="both"/>
        <w:rPr>
          <w:rFonts w:ascii="Arial" w:hAnsi="Arial" w:cs="Arial"/>
          <w:sz w:val="24"/>
          <w:szCs w:val="24"/>
        </w:rPr>
      </w:pPr>
    </w:p>
    <w:p w14:paraId="32CA71DC" w14:textId="77777777" w:rsidR="003E4F5B" w:rsidRDefault="003E4F5B" w:rsidP="00C72311">
      <w:pPr>
        <w:autoSpaceDE w:val="0"/>
        <w:autoSpaceDN w:val="0"/>
        <w:adjustRightInd w:val="0"/>
        <w:spacing w:after="0" w:line="480" w:lineRule="auto"/>
        <w:jc w:val="both"/>
        <w:rPr>
          <w:rFonts w:ascii="Arial" w:hAnsi="Arial" w:cs="Arial"/>
          <w:sz w:val="24"/>
          <w:szCs w:val="24"/>
        </w:rPr>
      </w:pPr>
    </w:p>
    <w:p w14:paraId="42BF25DF" w14:textId="3CCA43CD" w:rsidR="00FE3B7B" w:rsidRPr="00C72311" w:rsidRDefault="00D5190D" w:rsidP="00C72311">
      <w:pPr>
        <w:autoSpaceDE w:val="0"/>
        <w:autoSpaceDN w:val="0"/>
        <w:adjustRightInd w:val="0"/>
        <w:spacing w:after="0" w:line="480" w:lineRule="auto"/>
        <w:jc w:val="both"/>
        <w:rPr>
          <w:rFonts w:ascii="Arial" w:hAnsi="Arial" w:cs="Arial"/>
          <w:sz w:val="24"/>
          <w:szCs w:val="24"/>
        </w:rPr>
      </w:pPr>
      <w:r w:rsidRPr="00C72311">
        <w:rPr>
          <w:rFonts w:ascii="Arial" w:hAnsi="Arial" w:cs="Arial"/>
          <w:sz w:val="24"/>
          <w:szCs w:val="24"/>
        </w:rPr>
        <w:lastRenderedPageBreak/>
        <w:t>A partir de estos referentes se hacen los siguientes planteamientos</w:t>
      </w:r>
    </w:p>
    <w:p w14:paraId="586A2AAE" w14:textId="77777777" w:rsidR="00460A20" w:rsidRPr="00C72311" w:rsidRDefault="00460A20" w:rsidP="00C72311">
      <w:pPr>
        <w:widowControl w:val="0"/>
        <w:spacing w:after="0" w:line="480" w:lineRule="auto"/>
        <w:jc w:val="both"/>
        <w:rPr>
          <w:rFonts w:ascii="Arial" w:eastAsia="Trebuchet MS" w:hAnsi="Arial" w:cs="Arial"/>
          <w:color w:val="000000" w:themeColor="text1"/>
          <w:sz w:val="24"/>
          <w:szCs w:val="24"/>
        </w:rPr>
      </w:pPr>
    </w:p>
    <w:p w14:paraId="3A8814D8" w14:textId="77777777" w:rsidR="009E1213" w:rsidRPr="00C72311" w:rsidRDefault="009E1213" w:rsidP="00C72311">
      <w:pPr>
        <w:spacing w:after="0" w:line="480" w:lineRule="auto"/>
        <w:ind w:left="-5" w:hanging="10"/>
        <w:jc w:val="both"/>
        <w:rPr>
          <w:rFonts w:ascii="Arial" w:eastAsia="Arial" w:hAnsi="Arial" w:cs="Arial"/>
          <w:b/>
          <w:sz w:val="24"/>
          <w:szCs w:val="24"/>
          <w:lang w:eastAsia="es-MX"/>
        </w:rPr>
      </w:pPr>
    </w:p>
    <w:p w14:paraId="5ED5AE93" w14:textId="256E26AE" w:rsidR="00D5190D" w:rsidRPr="00C72311" w:rsidRDefault="001829F8" w:rsidP="00C72311">
      <w:pPr>
        <w:spacing w:after="0" w:line="480" w:lineRule="auto"/>
        <w:jc w:val="both"/>
        <w:rPr>
          <w:rFonts w:ascii="Arial" w:eastAsia="Arial" w:hAnsi="Arial" w:cs="Arial"/>
          <w:b/>
          <w:sz w:val="24"/>
          <w:szCs w:val="24"/>
          <w:lang w:eastAsia="es-MX"/>
        </w:rPr>
      </w:pPr>
      <w:r>
        <w:rPr>
          <w:rFonts w:ascii="Arial" w:eastAsia="Arial" w:hAnsi="Arial" w:cs="Arial"/>
          <w:b/>
          <w:sz w:val="24"/>
          <w:szCs w:val="24"/>
          <w:lang w:eastAsia="es-MX"/>
        </w:rPr>
        <w:t>Objetivo</w:t>
      </w:r>
    </w:p>
    <w:p w14:paraId="46971EA9" w14:textId="77777777" w:rsidR="00D5190D" w:rsidRPr="00C72311" w:rsidRDefault="00D5190D" w:rsidP="00C72311">
      <w:pPr>
        <w:spacing w:after="0" w:line="480" w:lineRule="auto"/>
        <w:jc w:val="both"/>
        <w:rPr>
          <w:rFonts w:ascii="Arial" w:eastAsia="Arial" w:hAnsi="Arial" w:cs="Arial"/>
          <w:b/>
          <w:color w:val="000000"/>
          <w:sz w:val="24"/>
          <w:szCs w:val="24"/>
          <w:lang w:eastAsia="es-MX"/>
        </w:rPr>
      </w:pPr>
      <w:r w:rsidRPr="00C72311">
        <w:rPr>
          <w:rFonts w:ascii="Arial" w:eastAsia="Arial" w:hAnsi="Arial" w:cs="Arial"/>
          <w:b/>
          <w:sz w:val="24"/>
          <w:szCs w:val="24"/>
          <w:lang w:eastAsia="es-MX"/>
        </w:rPr>
        <w:t xml:space="preserve"> General </w:t>
      </w:r>
    </w:p>
    <w:p w14:paraId="2E800A65" w14:textId="77777777" w:rsidR="00D5190D" w:rsidRPr="00C72311" w:rsidRDefault="00D5190D" w:rsidP="00C72311">
      <w:pPr>
        <w:spacing w:after="0" w:line="480" w:lineRule="auto"/>
        <w:jc w:val="both"/>
        <w:rPr>
          <w:rFonts w:ascii="Arial" w:eastAsia="Arial" w:hAnsi="Arial" w:cs="Arial"/>
          <w:color w:val="000000"/>
          <w:sz w:val="24"/>
          <w:szCs w:val="24"/>
          <w:lang w:eastAsia="es-MX"/>
        </w:rPr>
      </w:pPr>
      <w:r w:rsidRPr="00C72311">
        <w:rPr>
          <w:rFonts w:ascii="Arial" w:eastAsia="Arial" w:hAnsi="Arial" w:cs="Arial"/>
          <w:sz w:val="24"/>
          <w:szCs w:val="24"/>
          <w:lang w:eastAsia="es-MX"/>
        </w:rPr>
        <w:t xml:space="preserve">Identificar las necesidades de capacitación de los profesores sobre el uso de los dispositivos móviles para la enseñanza de asignaturas. </w:t>
      </w:r>
    </w:p>
    <w:p w14:paraId="011B85BC" w14:textId="77777777" w:rsidR="00D5190D" w:rsidRPr="00C72311" w:rsidRDefault="00D5190D" w:rsidP="00C72311">
      <w:pPr>
        <w:spacing w:after="0" w:line="480" w:lineRule="auto"/>
        <w:ind w:left="-5" w:hanging="10"/>
        <w:jc w:val="both"/>
        <w:rPr>
          <w:rFonts w:ascii="Arial" w:eastAsia="Arial" w:hAnsi="Arial" w:cs="Arial"/>
          <w:sz w:val="24"/>
          <w:szCs w:val="24"/>
          <w:lang w:eastAsia="es-MX"/>
        </w:rPr>
      </w:pPr>
    </w:p>
    <w:p w14:paraId="17E623E3" w14:textId="77777777" w:rsidR="00D5190D" w:rsidRPr="00C72311" w:rsidRDefault="00D5190D" w:rsidP="00C72311">
      <w:pPr>
        <w:spacing w:after="0" w:line="480" w:lineRule="auto"/>
        <w:ind w:left="-5" w:hanging="10"/>
        <w:jc w:val="both"/>
        <w:rPr>
          <w:rFonts w:ascii="Arial" w:eastAsia="Arial" w:hAnsi="Arial" w:cs="Arial"/>
          <w:b/>
          <w:color w:val="000000"/>
          <w:sz w:val="24"/>
          <w:szCs w:val="24"/>
          <w:lang w:eastAsia="es-MX"/>
        </w:rPr>
      </w:pPr>
      <w:r w:rsidRPr="00C72311">
        <w:rPr>
          <w:rFonts w:ascii="Arial" w:eastAsia="Arial" w:hAnsi="Arial" w:cs="Arial"/>
          <w:sz w:val="24"/>
          <w:szCs w:val="24"/>
          <w:lang w:eastAsia="es-MX"/>
        </w:rPr>
        <w:t xml:space="preserve"> </w:t>
      </w:r>
      <w:r w:rsidRPr="00C72311">
        <w:rPr>
          <w:rFonts w:ascii="Arial" w:eastAsia="Arial" w:hAnsi="Arial" w:cs="Arial"/>
          <w:b/>
          <w:sz w:val="24"/>
          <w:szCs w:val="24"/>
          <w:lang w:eastAsia="es-MX"/>
        </w:rPr>
        <w:t xml:space="preserve">Específicos. </w:t>
      </w:r>
      <w:r w:rsidRPr="00C72311">
        <w:rPr>
          <w:rFonts w:ascii="Arial" w:eastAsia="Arial" w:hAnsi="Arial" w:cs="Arial"/>
          <w:b/>
          <w:color w:val="4472C4"/>
          <w:sz w:val="24"/>
          <w:szCs w:val="24"/>
          <w:lang w:eastAsia="es-MX"/>
        </w:rPr>
        <w:t xml:space="preserve"> </w:t>
      </w:r>
    </w:p>
    <w:p w14:paraId="72FB83D8" w14:textId="151F0C86" w:rsidR="00D5190D" w:rsidRPr="00C72311" w:rsidRDefault="00D5190D" w:rsidP="00C72311">
      <w:pPr>
        <w:pStyle w:val="Prrafodelista"/>
        <w:numPr>
          <w:ilvl w:val="0"/>
          <w:numId w:val="6"/>
        </w:numPr>
        <w:spacing w:after="0" w:line="480" w:lineRule="auto"/>
        <w:jc w:val="both"/>
        <w:rPr>
          <w:rFonts w:ascii="Arial" w:eastAsia="Arial" w:hAnsi="Arial" w:cs="Arial"/>
          <w:color w:val="000000"/>
          <w:sz w:val="24"/>
          <w:szCs w:val="24"/>
          <w:lang w:eastAsia="es-MX"/>
        </w:rPr>
      </w:pPr>
      <w:r w:rsidRPr="00C72311">
        <w:rPr>
          <w:rFonts w:ascii="Arial" w:eastAsia="Arial" w:hAnsi="Arial" w:cs="Arial"/>
          <w:color w:val="000000"/>
          <w:sz w:val="24"/>
          <w:szCs w:val="24"/>
          <w:lang w:eastAsia="es-MX"/>
        </w:rPr>
        <w:t xml:space="preserve">Detectar los </w:t>
      </w:r>
      <w:r w:rsidRPr="00C72311">
        <w:rPr>
          <w:rFonts w:ascii="Arial" w:eastAsia="Arial" w:hAnsi="Arial" w:cs="Arial"/>
          <w:sz w:val="24"/>
          <w:szCs w:val="24"/>
          <w:lang w:eastAsia="es-MX"/>
        </w:rPr>
        <w:t xml:space="preserve"> tipos de dispositivos móviles</w:t>
      </w:r>
      <w:r w:rsidR="00B962F2" w:rsidRPr="00C72311">
        <w:rPr>
          <w:rFonts w:ascii="Arial" w:eastAsia="Arial" w:hAnsi="Arial" w:cs="Arial"/>
          <w:sz w:val="24"/>
          <w:szCs w:val="24"/>
          <w:lang w:eastAsia="es-MX"/>
        </w:rPr>
        <w:t xml:space="preserve"> que</w:t>
      </w:r>
      <w:r w:rsidRPr="00C72311">
        <w:rPr>
          <w:rFonts w:ascii="Arial" w:eastAsia="Arial" w:hAnsi="Arial" w:cs="Arial"/>
          <w:sz w:val="24"/>
          <w:szCs w:val="24"/>
          <w:lang w:eastAsia="es-MX"/>
        </w:rPr>
        <w:t xml:space="preserve"> usan los docentes para la enseñanza de las asignaturas de la Univ</w:t>
      </w:r>
      <w:r w:rsidR="00B962F2" w:rsidRPr="00C72311">
        <w:rPr>
          <w:rFonts w:ascii="Arial" w:eastAsia="Arial" w:hAnsi="Arial" w:cs="Arial"/>
          <w:sz w:val="24"/>
          <w:szCs w:val="24"/>
          <w:lang w:eastAsia="es-MX"/>
        </w:rPr>
        <w:t>ersidad Tecnológica de Morelia,</w:t>
      </w:r>
    </w:p>
    <w:p w14:paraId="7BF42CA6" w14:textId="5B25619E" w:rsidR="00460A20" w:rsidRPr="003E4F5B" w:rsidRDefault="00D5190D" w:rsidP="003E4F5B">
      <w:pPr>
        <w:pStyle w:val="Prrafodelista"/>
        <w:numPr>
          <w:ilvl w:val="0"/>
          <w:numId w:val="6"/>
        </w:numPr>
        <w:spacing w:after="0" w:line="480" w:lineRule="auto"/>
        <w:jc w:val="both"/>
        <w:rPr>
          <w:rFonts w:ascii="Arial" w:eastAsia="Arial" w:hAnsi="Arial" w:cs="Arial"/>
          <w:color w:val="000000"/>
          <w:sz w:val="24"/>
          <w:szCs w:val="24"/>
          <w:lang w:eastAsia="es-MX"/>
        </w:rPr>
      </w:pPr>
      <w:r w:rsidRPr="00C72311">
        <w:rPr>
          <w:rFonts w:ascii="Arial" w:eastAsia="Arial" w:hAnsi="Arial" w:cs="Arial"/>
          <w:sz w:val="24"/>
          <w:szCs w:val="24"/>
          <w:lang w:eastAsia="es-MX"/>
        </w:rPr>
        <w:t>Correlacionar los factores sociodemográficos de los profesores con el uso de los dispositivos móviles.</w:t>
      </w:r>
    </w:p>
    <w:p w14:paraId="119482E8" w14:textId="77777777" w:rsidR="009E1213" w:rsidRPr="00C72311" w:rsidRDefault="009E1213" w:rsidP="00C72311">
      <w:pPr>
        <w:widowControl w:val="0"/>
        <w:spacing w:after="0" w:line="480" w:lineRule="auto"/>
        <w:ind w:right="133"/>
        <w:jc w:val="both"/>
        <w:rPr>
          <w:rFonts w:ascii="Arial" w:eastAsia="Trebuchet MS" w:hAnsi="Arial" w:cs="Arial"/>
          <w:b/>
          <w:color w:val="000000" w:themeColor="text1"/>
          <w:sz w:val="24"/>
          <w:szCs w:val="24"/>
        </w:rPr>
      </w:pPr>
    </w:p>
    <w:p w14:paraId="343F2C89" w14:textId="77777777" w:rsidR="00D5190D" w:rsidRPr="00C72311" w:rsidRDefault="00D5190D" w:rsidP="003E4F5B">
      <w:pPr>
        <w:widowControl w:val="0"/>
        <w:spacing w:after="0" w:line="480" w:lineRule="auto"/>
        <w:ind w:right="133"/>
        <w:jc w:val="both"/>
        <w:rPr>
          <w:rFonts w:ascii="Arial" w:eastAsia="Trebuchet MS" w:hAnsi="Arial" w:cs="Arial"/>
          <w:b/>
          <w:color w:val="000000" w:themeColor="text1"/>
          <w:sz w:val="24"/>
          <w:szCs w:val="24"/>
        </w:rPr>
      </w:pPr>
      <w:r w:rsidRPr="00C72311">
        <w:rPr>
          <w:rFonts w:ascii="Arial" w:eastAsia="Trebuchet MS" w:hAnsi="Arial" w:cs="Arial"/>
          <w:b/>
          <w:color w:val="000000" w:themeColor="text1"/>
          <w:sz w:val="24"/>
          <w:szCs w:val="24"/>
        </w:rPr>
        <w:t>Metodología</w:t>
      </w:r>
    </w:p>
    <w:p w14:paraId="73C490A5" w14:textId="081B169D" w:rsidR="002E148B" w:rsidRDefault="00D5190D" w:rsidP="003E4F5B">
      <w:pPr>
        <w:widowControl w:val="0"/>
        <w:spacing w:after="0" w:line="480" w:lineRule="auto"/>
        <w:ind w:right="133"/>
        <w:jc w:val="both"/>
        <w:rPr>
          <w:rFonts w:ascii="Arial" w:eastAsia="Arial" w:hAnsi="Arial" w:cs="Arial"/>
          <w:color w:val="171717"/>
          <w:sz w:val="24"/>
          <w:szCs w:val="24"/>
          <w:lang w:eastAsia="es-MX"/>
        </w:rPr>
      </w:pPr>
      <w:r w:rsidRPr="00C72311">
        <w:rPr>
          <w:rFonts w:ascii="Arial" w:eastAsia="Trebuchet MS" w:hAnsi="Arial" w:cs="Arial"/>
          <w:color w:val="000000" w:themeColor="text1"/>
          <w:sz w:val="24"/>
          <w:szCs w:val="24"/>
        </w:rPr>
        <w:t xml:space="preserve">Estudio no observacional, descriptivo, correlacional y transversal. </w:t>
      </w:r>
      <w:r w:rsidR="00195D40">
        <w:rPr>
          <w:rFonts w:ascii="Arial" w:eastAsia="Trebuchet MS" w:hAnsi="Arial" w:cs="Arial"/>
          <w:color w:val="000000" w:themeColor="text1"/>
          <w:sz w:val="24"/>
          <w:szCs w:val="24"/>
        </w:rPr>
        <w:t xml:space="preserve">Muestreo no probabilistico por conveniencia. </w:t>
      </w:r>
      <w:r w:rsidR="00F712F9" w:rsidRPr="00C72311">
        <w:rPr>
          <w:rFonts w:ascii="Arial" w:eastAsia="Arial" w:hAnsi="Arial" w:cs="Arial"/>
          <w:color w:val="171717"/>
          <w:sz w:val="24"/>
          <w:szCs w:val="24"/>
          <w:lang w:eastAsia="es-MX"/>
        </w:rPr>
        <w:t>Para obtener el tamaño de la muestra</w:t>
      </w:r>
      <w:r w:rsidR="00F712F9" w:rsidRPr="00C72311">
        <w:rPr>
          <w:rFonts w:ascii="Arial" w:eastAsia="Arial" w:hAnsi="Arial" w:cs="Arial"/>
          <w:color w:val="000000"/>
          <w:sz w:val="24"/>
          <w:szCs w:val="24"/>
          <w:lang w:eastAsia="es-MX"/>
        </w:rPr>
        <w:t xml:space="preserve"> </w:t>
      </w:r>
      <w:r w:rsidR="00F712F9" w:rsidRPr="00C72311">
        <w:rPr>
          <w:rFonts w:ascii="Arial" w:eastAsia="Arial" w:hAnsi="Arial" w:cs="Arial"/>
          <w:color w:val="171717"/>
          <w:sz w:val="24"/>
          <w:szCs w:val="24"/>
          <w:lang w:eastAsia="es-MX"/>
        </w:rPr>
        <w:t xml:space="preserve">se acudió al área administrativa para solicitar la base de datos de los profesores de la Universidad Tecnológica de Morelia </w:t>
      </w:r>
      <w:r w:rsidR="001829F8">
        <w:rPr>
          <w:rFonts w:ascii="Arial" w:eastAsia="Arial" w:hAnsi="Arial" w:cs="Arial"/>
          <w:color w:val="171717"/>
          <w:sz w:val="24"/>
          <w:szCs w:val="24"/>
          <w:lang w:eastAsia="es-MX"/>
        </w:rPr>
        <w:t xml:space="preserve"> de diversas categorías y técnicos académicos  que impaten clase(Cuadro No. 1).</w:t>
      </w:r>
      <w:r w:rsidR="00F712F9" w:rsidRPr="00C72311">
        <w:rPr>
          <w:rFonts w:ascii="Arial" w:eastAsia="Arial" w:hAnsi="Arial" w:cs="Arial"/>
          <w:color w:val="171717"/>
          <w:sz w:val="24"/>
          <w:szCs w:val="24"/>
          <w:lang w:eastAsia="es-MX"/>
        </w:rPr>
        <w:t xml:space="preserve"> </w:t>
      </w:r>
    </w:p>
    <w:p w14:paraId="3634DD1D" w14:textId="77777777" w:rsidR="001829F8" w:rsidRDefault="001829F8" w:rsidP="003E4F5B">
      <w:pPr>
        <w:widowControl w:val="0"/>
        <w:spacing w:after="0" w:line="480" w:lineRule="auto"/>
        <w:ind w:right="133"/>
        <w:jc w:val="both"/>
        <w:rPr>
          <w:rFonts w:ascii="Arial" w:eastAsia="Arial" w:hAnsi="Arial" w:cs="Arial"/>
          <w:color w:val="171717"/>
          <w:sz w:val="24"/>
          <w:szCs w:val="24"/>
          <w:lang w:eastAsia="es-MX"/>
        </w:rPr>
      </w:pPr>
    </w:p>
    <w:p w14:paraId="2513669F" w14:textId="77777777" w:rsidR="001829F8" w:rsidRDefault="001829F8" w:rsidP="003E4F5B">
      <w:pPr>
        <w:widowControl w:val="0"/>
        <w:spacing w:after="0" w:line="480" w:lineRule="auto"/>
        <w:ind w:right="133"/>
        <w:jc w:val="both"/>
        <w:rPr>
          <w:rFonts w:ascii="Arial" w:eastAsia="Arial" w:hAnsi="Arial" w:cs="Arial"/>
          <w:color w:val="171717"/>
          <w:sz w:val="24"/>
          <w:szCs w:val="24"/>
          <w:lang w:eastAsia="es-MX"/>
        </w:rPr>
      </w:pPr>
    </w:p>
    <w:p w14:paraId="7454A75E" w14:textId="77777777" w:rsidR="001829F8" w:rsidRDefault="001829F8" w:rsidP="003E4F5B">
      <w:pPr>
        <w:widowControl w:val="0"/>
        <w:spacing w:after="0" w:line="480" w:lineRule="auto"/>
        <w:ind w:right="133"/>
        <w:jc w:val="both"/>
        <w:rPr>
          <w:rFonts w:ascii="Arial" w:eastAsia="Arial" w:hAnsi="Arial" w:cs="Arial"/>
          <w:color w:val="171717"/>
          <w:sz w:val="24"/>
          <w:szCs w:val="24"/>
          <w:lang w:eastAsia="es-MX"/>
        </w:rPr>
      </w:pPr>
    </w:p>
    <w:p w14:paraId="6EA5B788" w14:textId="77777777" w:rsidR="001829F8" w:rsidRDefault="001829F8" w:rsidP="003E4F5B">
      <w:pPr>
        <w:widowControl w:val="0"/>
        <w:spacing w:after="0" w:line="480" w:lineRule="auto"/>
        <w:ind w:right="133"/>
        <w:jc w:val="both"/>
        <w:rPr>
          <w:rFonts w:ascii="Arial" w:eastAsia="Arial" w:hAnsi="Arial" w:cs="Arial"/>
          <w:color w:val="171717"/>
          <w:sz w:val="24"/>
          <w:szCs w:val="24"/>
          <w:lang w:eastAsia="es-MX"/>
        </w:rPr>
      </w:pPr>
    </w:p>
    <w:p w14:paraId="667EDC4F" w14:textId="77777777" w:rsidR="001829F8" w:rsidRPr="003E4F5B" w:rsidRDefault="001829F8" w:rsidP="003E4F5B">
      <w:pPr>
        <w:widowControl w:val="0"/>
        <w:spacing w:after="0" w:line="480" w:lineRule="auto"/>
        <w:ind w:right="133"/>
        <w:jc w:val="both"/>
        <w:rPr>
          <w:rFonts w:ascii="Arial" w:eastAsia="Trebuchet MS" w:hAnsi="Arial" w:cs="Arial"/>
          <w:color w:val="000000" w:themeColor="text1"/>
          <w:sz w:val="24"/>
          <w:szCs w:val="24"/>
        </w:rPr>
      </w:pPr>
    </w:p>
    <w:p w14:paraId="56EE0AAB" w14:textId="77777777" w:rsidR="002E148B" w:rsidRPr="00EB6451" w:rsidRDefault="002E148B" w:rsidP="00EB6451">
      <w:pPr>
        <w:spacing w:after="0" w:line="360" w:lineRule="auto"/>
        <w:jc w:val="both"/>
        <w:rPr>
          <w:rFonts w:ascii="Arial" w:eastAsia="Arial" w:hAnsi="Arial" w:cs="Arial"/>
          <w:b/>
          <w:color w:val="000000"/>
          <w:sz w:val="24"/>
          <w:szCs w:val="24"/>
          <w:lang w:eastAsia="es-MX"/>
        </w:rPr>
      </w:pPr>
    </w:p>
    <w:p w14:paraId="5E9F0331" w14:textId="77777777" w:rsidR="00F712F9" w:rsidRPr="009C2927" w:rsidRDefault="00F712F9" w:rsidP="009C2927">
      <w:pPr>
        <w:spacing w:after="0" w:line="480" w:lineRule="auto"/>
        <w:jc w:val="center"/>
        <w:rPr>
          <w:rFonts w:ascii="Arial" w:eastAsia="Arial" w:hAnsi="Arial" w:cs="Arial"/>
          <w:b/>
          <w:color w:val="171717"/>
          <w:sz w:val="24"/>
          <w:szCs w:val="24"/>
          <w:lang w:eastAsia="es-MX"/>
        </w:rPr>
      </w:pPr>
      <w:r w:rsidRPr="009C2927">
        <w:rPr>
          <w:rFonts w:ascii="Arial" w:eastAsia="Arial" w:hAnsi="Arial" w:cs="Arial"/>
          <w:b/>
          <w:color w:val="171717"/>
          <w:sz w:val="24"/>
          <w:szCs w:val="24"/>
          <w:lang w:eastAsia="es-MX"/>
        </w:rPr>
        <w:t>Universo y muestra  según carrera que imparten los profesores</w:t>
      </w:r>
    </w:p>
    <w:p w14:paraId="154A6AA9" w14:textId="6654B7B1" w:rsidR="00F712F9" w:rsidRPr="009C2927" w:rsidRDefault="009E0CDE" w:rsidP="009C2927">
      <w:pPr>
        <w:spacing w:after="0" w:line="480" w:lineRule="auto"/>
        <w:jc w:val="center"/>
        <w:rPr>
          <w:rFonts w:ascii="Arial" w:eastAsia="Arial" w:hAnsi="Arial" w:cs="Arial"/>
          <w:color w:val="171717"/>
          <w:sz w:val="24"/>
          <w:szCs w:val="24"/>
          <w:lang w:eastAsia="es-MX"/>
        </w:rPr>
      </w:pPr>
      <w:r w:rsidRPr="009C2927">
        <w:rPr>
          <w:rFonts w:ascii="Arial" w:eastAsia="Arial" w:hAnsi="Arial" w:cs="Arial"/>
          <w:color w:val="171717"/>
          <w:sz w:val="24"/>
          <w:szCs w:val="24"/>
          <w:lang w:eastAsia="es-MX"/>
        </w:rPr>
        <w:t>Cuadro No. 1</w:t>
      </w:r>
    </w:p>
    <w:tbl>
      <w:tblPr>
        <w:tblStyle w:val="Tabladecuadrcula4-nfasis11"/>
        <w:tblW w:w="0" w:type="auto"/>
        <w:tblLook w:val="04A0" w:firstRow="1" w:lastRow="0" w:firstColumn="1" w:lastColumn="0" w:noHBand="0" w:noVBand="1"/>
      </w:tblPr>
      <w:tblGrid>
        <w:gridCol w:w="2109"/>
        <w:gridCol w:w="1350"/>
        <w:gridCol w:w="10"/>
        <w:gridCol w:w="1097"/>
        <w:gridCol w:w="2073"/>
        <w:gridCol w:w="2074"/>
      </w:tblGrid>
      <w:tr w:rsidR="00F712F9" w:rsidRPr="009C2927" w14:paraId="31E302DC" w14:textId="77777777" w:rsidTr="003A1B3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66" w:type="dxa"/>
            <w:gridSpan w:val="4"/>
          </w:tcPr>
          <w:p w14:paraId="62EA9289" w14:textId="77777777" w:rsidR="00F712F9" w:rsidRPr="001C22C5" w:rsidRDefault="00F712F9" w:rsidP="0076253C">
            <w:pPr>
              <w:jc w:val="center"/>
              <w:rPr>
                <w:rFonts w:ascii="Arial" w:eastAsia="Arial" w:hAnsi="Arial" w:cs="Arial"/>
                <w:sz w:val="24"/>
                <w:szCs w:val="24"/>
              </w:rPr>
            </w:pPr>
            <w:r w:rsidRPr="001C22C5">
              <w:rPr>
                <w:rFonts w:ascii="Arial" w:eastAsia="Arial" w:hAnsi="Arial" w:cs="Arial"/>
                <w:sz w:val="24"/>
                <w:szCs w:val="24"/>
              </w:rPr>
              <w:t>UNIVERSO</w:t>
            </w:r>
          </w:p>
        </w:tc>
        <w:tc>
          <w:tcPr>
            <w:tcW w:w="4147" w:type="dxa"/>
            <w:gridSpan w:val="2"/>
          </w:tcPr>
          <w:p w14:paraId="5C047400" w14:textId="77777777" w:rsidR="00F712F9" w:rsidRPr="001C22C5" w:rsidRDefault="00F712F9" w:rsidP="0076253C">
            <w:pPr>
              <w:jc w:val="center"/>
              <w:cnfStyle w:val="100000000000" w:firstRow="1" w:lastRow="0" w:firstColumn="0" w:lastColumn="0" w:oddVBand="0" w:evenVBand="0" w:oddHBand="0" w:evenHBand="0" w:firstRowFirstColumn="0" w:firstRowLastColumn="0" w:lastRowFirstColumn="0" w:lastRowLastColumn="0"/>
              <w:rPr>
                <w:rFonts w:ascii="Arial" w:eastAsia="Arial" w:hAnsi="Arial" w:cs="Arial"/>
                <w:sz w:val="24"/>
                <w:szCs w:val="24"/>
              </w:rPr>
            </w:pPr>
            <w:r w:rsidRPr="001C22C5">
              <w:rPr>
                <w:rFonts w:ascii="Arial" w:eastAsia="Arial" w:hAnsi="Arial" w:cs="Arial"/>
                <w:sz w:val="24"/>
                <w:szCs w:val="24"/>
              </w:rPr>
              <w:t>MUESTRA</w:t>
            </w:r>
          </w:p>
        </w:tc>
      </w:tr>
      <w:tr w:rsidR="00F712F9" w:rsidRPr="009C2927" w14:paraId="645DCC97" w14:textId="77777777" w:rsidTr="003A1B3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09" w:type="dxa"/>
          </w:tcPr>
          <w:p w14:paraId="6CF18A1C" w14:textId="77777777" w:rsidR="00F712F9" w:rsidRPr="001C22C5" w:rsidRDefault="00F712F9" w:rsidP="0076253C">
            <w:pPr>
              <w:jc w:val="center"/>
              <w:rPr>
                <w:rFonts w:ascii="Arial" w:eastAsia="Arial" w:hAnsi="Arial" w:cs="Arial"/>
                <w:b w:val="0"/>
                <w:color w:val="000000"/>
                <w:sz w:val="24"/>
                <w:szCs w:val="24"/>
              </w:rPr>
            </w:pPr>
            <w:r w:rsidRPr="001C22C5">
              <w:rPr>
                <w:rFonts w:ascii="Arial" w:eastAsia="Arial" w:hAnsi="Arial" w:cs="Arial"/>
                <w:b w:val="0"/>
                <w:color w:val="000000"/>
                <w:sz w:val="24"/>
                <w:szCs w:val="24"/>
              </w:rPr>
              <w:t>Carrera</w:t>
            </w:r>
          </w:p>
        </w:tc>
        <w:tc>
          <w:tcPr>
            <w:tcW w:w="1350" w:type="dxa"/>
          </w:tcPr>
          <w:p w14:paraId="094C4C5C" w14:textId="22C6E679" w:rsidR="00F712F9" w:rsidRPr="009C2927" w:rsidRDefault="00F712F9" w:rsidP="0076253C">
            <w:pPr>
              <w:jc w:val="center"/>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4"/>
                <w:szCs w:val="24"/>
              </w:rPr>
            </w:pPr>
            <w:r w:rsidRPr="009C2927">
              <w:rPr>
                <w:rFonts w:ascii="Arial" w:eastAsia="Arial" w:hAnsi="Arial" w:cs="Arial"/>
                <w:color w:val="000000"/>
                <w:sz w:val="24"/>
                <w:szCs w:val="24"/>
              </w:rPr>
              <w:t>Universo</w:t>
            </w:r>
          </w:p>
        </w:tc>
        <w:tc>
          <w:tcPr>
            <w:tcW w:w="1107" w:type="dxa"/>
            <w:gridSpan w:val="2"/>
          </w:tcPr>
          <w:p w14:paraId="4F1A2662" w14:textId="77777777" w:rsidR="00F712F9" w:rsidRPr="009C2927" w:rsidRDefault="00F712F9" w:rsidP="0076253C">
            <w:pPr>
              <w:jc w:val="center"/>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4"/>
                <w:szCs w:val="24"/>
              </w:rPr>
            </w:pPr>
            <w:r w:rsidRPr="009C2927">
              <w:rPr>
                <w:rFonts w:ascii="Arial" w:eastAsia="Arial" w:hAnsi="Arial" w:cs="Arial"/>
                <w:color w:val="000000"/>
                <w:sz w:val="24"/>
                <w:szCs w:val="24"/>
              </w:rPr>
              <w:t>%</w:t>
            </w:r>
          </w:p>
        </w:tc>
        <w:tc>
          <w:tcPr>
            <w:tcW w:w="2073" w:type="dxa"/>
          </w:tcPr>
          <w:p w14:paraId="393F69F3" w14:textId="77777777" w:rsidR="00F712F9" w:rsidRPr="009C2927" w:rsidRDefault="00F712F9" w:rsidP="0076253C">
            <w:pPr>
              <w:jc w:val="center"/>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4"/>
                <w:szCs w:val="24"/>
              </w:rPr>
            </w:pPr>
            <w:r w:rsidRPr="009C2927">
              <w:rPr>
                <w:rFonts w:ascii="Arial" w:eastAsia="Arial" w:hAnsi="Arial" w:cs="Arial"/>
                <w:color w:val="000000"/>
                <w:sz w:val="24"/>
                <w:szCs w:val="24"/>
              </w:rPr>
              <w:t>No. de profesores</w:t>
            </w:r>
          </w:p>
        </w:tc>
        <w:tc>
          <w:tcPr>
            <w:tcW w:w="2074" w:type="dxa"/>
          </w:tcPr>
          <w:p w14:paraId="50D05BC7" w14:textId="77777777" w:rsidR="00F712F9" w:rsidRPr="009C2927" w:rsidRDefault="00F712F9" w:rsidP="0076253C">
            <w:pPr>
              <w:jc w:val="center"/>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4"/>
                <w:szCs w:val="24"/>
              </w:rPr>
            </w:pPr>
            <w:r w:rsidRPr="009C2927">
              <w:rPr>
                <w:rFonts w:ascii="Arial" w:eastAsia="Arial" w:hAnsi="Arial" w:cs="Arial"/>
                <w:color w:val="000000"/>
                <w:sz w:val="24"/>
                <w:szCs w:val="24"/>
              </w:rPr>
              <w:t>%</w:t>
            </w:r>
          </w:p>
        </w:tc>
      </w:tr>
      <w:tr w:rsidR="00F712F9" w:rsidRPr="00F96885" w14:paraId="6C71DCFF" w14:textId="77777777" w:rsidTr="003A1B38">
        <w:tc>
          <w:tcPr>
            <w:cnfStyle w:val="001000000000" w:firstRow="0" w:lastRow="0" w:firstColumn="1" w:lastColumn="0" w:oddVBand="0" w:evenVBand="0" w:oddHBand="0" w:evenHBand="0" w:firstRowFirstColumn="0" w:firstRowLastColumn="0" w:lastRowFirstColumn="0" w:lastRowLastColumn="0"/>
            <w:tcW w:w="2109" w:type="dxa"/>
          </w:tcPr>
          <w:p w14:paraId="7D7E9AE3" w14:textId="77777777" w:rsidR="00F712F9" w:rsidRPr="00F96885" w:rsidRDefault="00F712F9" w:rsidP="00F96885">
            <w:pPr>
              <w:jc w:val="center"/>
              <w:rPr>
                <w:rFonts w:ascii="Arial" w:eastAsia="Arial" w:hAnsi="Arial" w:cs="Arial"/>
                <w:b w:val="0"/>
                <w:color w:val="000000"/>
                <w:sz w:val="24"/>
                <w:szCs w:val="24"/>
              </w:rPr>
            </w:pPr>
            <w:r w:rsidRPr="00F96885">
              <w:rPr>
                <w:rFonts w:ascii="Arial" w:eastAsia="Arial" w:hAnsi="Arial" w:cs="Arial"/>
                <w:b w:val="0"/>
                <w:color w:val="000000"/>
                <w:sz w:val="24"/>
                <w:szCs w:val="24"/>
              </w:rPr>
              <w:t>Biotecnología</w:t>
            </w:r>
          </w:p>
        </w:tc>
        <w:tc>
          <w:tcPr>
            <w:tcW w:w="1350" w:type="dxa"/>
          </w:tcPr>
          <w:p w14:paraId="7D08F517" w14:textId="77777777" w:rsidR="00F712F9" w:rsidRPr="00F96885" w:rsidRDefault="00F712F9" w:rsidP="00F96885">
            <w:pPr>
              <w:jc w:val="center"/>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r w:rsidRPr="00F96885">
              <w:rPr>
                <w:rFonts w:ascii="Arial" w:eastAsia="Arial" w:hAnsi="Arial" w:cs="Arial"/>
                <w:color w:val="000000"/>
                <w:sz w:val="24"/>
                <w:szCs w:val="24"/>
              </w:rPr>
              <w:t>19</w:t>
            </w:r>
          </w:p>
        </w:tc>
        <w:tc>
          <w:tcPr>
            <w:tcW w:w="1107" w:type="dxa"/>
            <w:gridSpan w:val="2"/>
          </w:tcPr>
          <w:p w14:paraId="5BAF72A8" w14:textId="77777777" w:rsidR="00F712F9" w:rsidRPr="00F96885" w:rsidRDefault="00F712F9" w:rsidP="00F96885">
            <w:pPr>
              <w:jc w:val="center"/>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r w:rsidRPr="00F96885">
              <w:rPr>
                <w:rFonts w:ascii="Arial" w:eastAsia="Arial" w:hAnsi="Arial" w:cs="Arial"/>
                <w:color w:val="000000"/>
                <w:sz w:val="24"/>
                <w:szCs w:val="24"/>
              </w:rPr>
              <w:t>24%</w:t>
            </w:r>
          </w:p>
        </w:tc>
        <w:tc>
          <w:tcPr>
            <w:tcW w:w="2073" w:type="dxa"/>
          </w:tcPr>
          <w:p w14:paraId="74CE883F" w14:textId="77777777" w:rsidR="00F712F9" w:rsidRPr="00F96885" w:rsidRDefault="00F712F9" w:rsidP="0076253C">
            <w:pPr>
              <w:ind w:firstLine="708"/>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r w:rsidRPr="00F96885">
              <w:rPr>
                <w:rFonts w:ascii="Arial" w:eastAsia="Arial" w:hAnsi="Arial" w:cs="Arial"/>
                <w:color w:val="000000"/>
                <w:sz w:val="24"/>
                <w:szCs w:val="24"/>
              </w:rPr>
              <w:t>18</w:t>
            </w:r>
          </w:p>
        </w:tc>
        <w:tc>
          <w:tcPr>
            <w:tcW w:w="2074" w:type="dxa"/>
          </w:tcPr>
          <w:p w14:paraId="324DC456" w14:textId="77777777" w:rsidR="00F712F9" w:rsidRPr="00F96885" w:rsidRDefault="00F712F9" w:rsidP="0076253C">
            <w:pPr>
              <w:ind w:firstLine="708"/>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r w:rsidRPr="00F96885">
              <w:rPr>
                <w:rFonts w:ascii="Arial" w:eastAsia="Arial" w:hAnsi="Arial" w:cs="Arial"/>
                <w:color w:val="000000"/>
                <w:sz w:val="24"/>
                <w:szCs w:val="24"/>
              </w:rPr>
              <w:t>25%</w:t>
            </w:r>
          </w:p>
        </w:tc>
      </w:tr>
      <w:tr w:rsidR="00F712F9" w:rsidRPr="00F96885" w14:paraId="62D2FC6B" w14:textId="77777777" w:rsidTr="003A1B3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09" w:type="dxa"/>
          </w:tcPr>
          <w:p w14:paraId="673826F5" w14:textId="77777777" w:rsidR="00F712F9" w:rsidRPr="00F96885" w:rsidRDefault="00F712F9" w:rsidP="00F96885">
            <w:pPr>
              <w:jc w:val="center"/>
              <w:rPr>
                <w:rFonts w:ascii="Arial" w:eastAsia="Arial" w:hAnsi="Arial" w:cs="Arial"/>
                <w:b w:val="0"/>
                <w:color w:val="000000"/>
                <w:sz w:val="24"/>
                <w:szCs w:val="24"/>
              </w:rPr>
            </w:pPr>
            <w:r w:rsidRPr="00F96885">
              <w:rPr>
                <w:rFonts w:ascii="Arial" w:eastAsia="Arial" w:hAnsi="Arial" w:cs="Arial"/>
                <w:b w:val="0"/>
                <w:color w:val="000000"/>
                <w:sz w:val="24"/>
                <w:szCs w:val="24"/>
              </w:rPr>
              <w:t>Gastronomía</w:t>
            </w:r>
          </w:p>
        </w:tc>
        <w:tc>
          <w:tcPr>
            <w:tcW w:w="1350" w:type="dxa"/>
          </w:tcPr>
          <w:p w14:paraId="703B7CD0" w14:textId="77777777" w:rsidR="00F712F9" w:rsidRPr="00F96885" w:rsidRDefault="00F712F9" w:rsidP="00F96885">
            <w:pPr>
              <w:jc w:val="center"/>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4"/>
                <w:szCs w:val="24"/>
              </w:rPr>
            </w:pPr>
            <w:r w:rsidRPr="00F96885">
              <w:rPr>
                <w:rFonts w:ascii="Arial" w:eastAsia="Arial" w:hAnsi="Arial" w:cs="Arial"/>
                <w:color w:val="000000"/>
                <w:sz w:val="24"/>
                <w:szCs w:val="24"/>
              </w:rPr>
              <w:t>16</w:t>
            </w:r>
          </w:p>
        </w:tc>
        <w:tc>
          <w:tcPr>
            <w:tcW w:w="1107" w:type="dxa"/>
            <w:gridSpan w:val="2"/>
          </w:tcPr>
          <w:p w14:paraId="35302269" w14:textId="77777777" w:rsidR="00F712F9" w:rsidRPr="00F96885" w:rsidRDefault="00F712F9" w:rsidP="00F96885">
            <w:pPr>
              <w:jc w:val="center"/>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4"/>
                <w:szCs w:val="24"/>
              </w:rPr>
            </w:pPr>
            <w:r w:rsidRPr="00F96885">
              <w:rPr>
                <w:rFonts w:ascii="Arial" w:eastAsia="Arial" w:hAnsi="Arial" w:cs="Arial"/>
                <w:color w:val="000000"/>
                <w:sz w:val="24"/>
                <w:szCs w:val="24"/>
              </w:rPr>
              <w:t>16%</w:t>
            </w:r>
          </w:p>
        </w:tc>
        <w:tc>
          <w:tcPr>
            <w:tcW w:w="2073" w:type="dxa"/>
          </w:tcPr>
          <w:p w14:paraId="12A4F0E3" w14:textId="77777777" w:rsidR="00F712F9" w:rsidRPr="00F96885" w:rsidRDefault="00F712F9" w:rsidP="0076253C">
            <w:pPr>
              <w:tabs>
                <w:tab w:val="left" w:pos="1080"/>
                <w:tab w:val="center" w:pos="1258"/>
              </w:tabs>
              <w:ind w:left="10" w:hanging="10"/>
              <w:jc w:val="center"/>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4"/>
                <w:szCs w:val="24"/>
              </w:rPr>
            </w:pPr>
            <w:r w:rsidRPr="00F96885">
              <w:rPr>
                <w:rFonts w:ascii="Arial" w:eastAsia="Arial" w:hAnsi="Arial" w:cs="Arial"/>
                <w:color w:val="000000"/>
                <w:sz w:val="24"/>
                <w:szCs w:val="24"/>
              </w:rPr>
              <w:t>15</w:t>
            </w:r>
          </w:p>
        </w:tc>
        <w:tc>
          <w:tcPr>
            <w:tcW w:w="2074" w:type="dxa"/>
          </w:tcPr>
          <w:p w14:paraId="5CB9E6AA" w14:textId="77777777" w:rsidR="00F712F9" w:rsidRPr="00F96885" w:rsidRDefault="00F712F9" w:rsidP="0076253C">
            <w:pPr>
              <w:jc w:val="center"/>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4"/>
                <w:szCs w:val="24"/>
              </w:rPr>
            </w:pPr>
            <w:r w:rsidRPr="00F96885">
              <w:rPr>
                <w:rFonts w:ascii="Arial" w:eastAsia="Arial" w:hAnsi="Arial" w:cs="Arial"/>
                <w:color w:val="000000"/>
                <w:sz w:val="24"/>
                <w:szCs w:val="24"/>
              </w:rPr>
              <w:t>21%</w:t>
            </w:r>
          </w:p>
        </w:tc>
      </w:tr>
      <w:tr w:rsidR="00F712F9" w:rsidRPr="00F96885" w14:paraId="6939177B" w14:textId="77777777" w:rsidTr="003A1B38">
        <w:trPr>
          <w:trHeight w:val="566"/>
        </w:trPr>
        <w:tc>
          <w:tcPr>
            <w:cnfStyle w:val="001000000000" w:firstRow="0" w:lastRow="0" w:firstColumn="1" w:lastColumn="0" w:oddVBand="0" w:evenVBand="0" w:oddHBand="0" w:evenHBand="0" w:firstRowFirstColumn="0" w:firstRowLastColumn="0" w:lastRowFirstColumn="0" w:lastRowLastColumn="0"/>
            <w:tcW w:w="2109" w:type="dxa"/>
          </w:tcPr>
          <w:p w14:paraId="532A8DF4" w14:textId="77777777" w:rsidR="00F712F9" w:rsidRPr="00F96885" w:rsidRDefault="00F712F9" w:rsidP="00F96885">
            <w:pPr>
              <w:jc w:val="center"/>
              <w:rPr>
                <w:rFonts w:ascii="Arial" w:eastAsia="Arial" w:hAnsi="Arial" w:cs="Arial"/>
                <w:b w:val="0"/>
                <w:color w:val="000000"/>
                <w:sz w:val="24"/>
                <w:szCs w:val="24"/>
              </w:rPr>
            </w:pPr>
            <w:r w:rsidRPr="00F96885">
              <w:rPr>
                <w:rFonts w:ascii="Arial" w:eastAsia="Arial" w:hAnsi="Arial" w:cs="Arial"/>
                <w:b w:val="0"/>
                <w:color w:val="000000"/>
                <w:sz w:val="24"/>
                <w:szCs w:val="24"/>
              </w:rPr>
              <w:t>Energías renovables</w:t>
            </w:r>
          </w:p>
        </w:tc>
        <w:tc>
          <w:tcPr>
            <w:tcW w:w="1350" w:type="dxa"/>
          </w:tcPr>
          <w:p w14:paraId="2294B7DD" w14:textId="77777777" w:rsidR="00F712F9" w:rsidRPr="00F96885" w:rsidRDefault="00F712F9" w:rsidP="00F96885">
            <w:pPr>
              <w:jc w:val="center"/>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r w:rsidRPr="00F96885">
              <w:rPr>
                <w:rFonts w:ascii="Arial" w:eastAsia="Arial" w:hAnsi="Arial" w:cs="Arial"/>
                <w:color w:val="000000"/>
                <w:sz w:val="24"/>
                <w:szCs w:val="24"/>
              </w:rPr>
              <w:t>11</w:t>
            </w:r>
          </w:p>
        </w:tc>
        <w:tc>
          <w:tcPr>
            <w:tcW w:w="1107" w:type="dxa"/>
            <w:gridSpan w:val="2"/>
          </w:tcPr>
          <w:p w14:paraId="3E5E542E" w14:textId="77777777" w:rsidR="00F712F9" w:rsidRPr="00F96885" w:rsidRDefault="00F712F9" w:rsidP="00F96885">
            <w:pPr>
              <w:jc w:val="center"/>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r w:rsidRPr="00F96885">
              <w:rPr>
                <w:rFonts w:ascii="Arial" w:eastAsia="Arial" w:hAnsi="Arial" w:cs="Arial"/>
                <w:color w:val="000000"/>
                <w:sz w:val="24"/>
                <w:szCs w:val="24"/>
              </w:rPr>
              <w:t>11%</w:t>
            </w:r>
          </w:p>
        </w:tc>
        <w:tc>
          <w:tcPr>
            <w:tcW w:w="2073" w:type="dxa"/>
          </w:tcPr>
          <w:p w14:paraId="43D039B5" w14:textId="77777777" w:rsidR="00F712F9" w:rsidRPr="00F96885" w:rsidRDefault="00F712F9" w:rsidP="0076253C">
            <w:pPr>
              <w:jc w:val="center"/>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r w:rsidRPr="00F96885">
              <w:rPr>
                <w:rFonts w:ascii="Arial" w:eastAsia="Arial" w:hAnsi="Arial" w:cs="Arial"/>
                <w:color w:val="000000"/>
                <w:sz w:val="24"/>
                <w:szCs w:val="24"/>
              </w:rPr>
              <w:t>9</w:t>
            </w:r>
          </w:p>
        </w:tc>
        <w:tc>
          <w:tcPr>
            <w:tcW w:w="2074" w:type="dxa"/>
          </w:tcPr>
          <w:p w14:paraId="2642BC28" w14:textId="77777777" w:rsidR="00F712F9" w:rsidRPr="00F96885" w:rsidRDefault="00F712F9" w:rsidP="0076253C">
            <w:pPr>
              <w:jc w:val="center"/>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r w:rsidRPr="00F96885">
              <w:rPr>
                <w:rFonts w:ascii="Arial" w:eastAsia="Arial" w:hAnsi="Arial" w:cs="Arial"/>
                <w:color w:val="000000"/>
                <w:sz w:val="24"/>
                <w:szCs w:val="24"/>
              </w:rPr>
              <w:t>13%</w:t>
            </w:r>
          </w:p>
        </w:tc>
      </w:tr>
      <w:tr w:rsidR="00F712F9" w:rsidRPr="00F96885" w14:paraId="475EAAF5" w14:textId="77777777" w:rsidTr="003A1B3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09" w:type="dxa"/>
          </w:tcPr>
          <w:p w14:paraId="4E46B86D" w14:textId="77777777" w:rsidR="00F712F9" w:rsidRPr="00F96885" w:rsidRDefault="00F712F9" w:rsidP="00F96885">
            <w:pPr>
              <w:jc w:val="center"/>
              <w:rPr>
                <w:rFonts w:ascii="Arial" w:eastAsia="Arial" w:hAnsi="Arial" w:cs="Arial"/>
                <w:b w:val="0"/>
                <w:color w:val="000000"/>
                <w:sz w:val="24"/>
                <w:szCs w:val="24"/>
              </w:rPr>
            </w:pPr>
            <w:r w:rsidRPr="00F96885">
              <w:rPr>
                <w:rFonts w:ascii="Arial" w:eastAsia="Arial" w:hAnsi="Arial" w:cs="Arial"/>
                <w:b w:val="0"/>
                <w:color w:val="000000"/>
                <w:sz w:val="24"/>
                <w:szCs w:val="24"/>
              </w:rPr>
              <w:t>Diseño y moda Industrial</w:t>
            </w:r>
          </w:p>
        </w:tc>
        <w:tc>
          <w:tcPr>
            <w:tcW w:w="1360" w:type="dxa"/>
            <w:gridSpan w:val="2"/>
          </w:tcPr>
          <w:p w14:paraId="0A1E1946" w14:textId="77777777" w:rsidR="00F712F9" w:rsidRPr="00F96885" w:rsidRDefault="00F712F9" w:rsidP="00F96885">
            <w:pPr>
              <w:jc w:val="center"/>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4"/>
                <w:szCs w:val="24"/>
              </w:rPr>
            </w:pPr>
            <w:r w:rsidRPr="00F96885">
              <w:rPr>
                <w:rFonts w:ascii="Arial" w:eastAsia="Arial" w:hAnsi="Arial" w:cs="Arial"/>
                <w:color w:val="000000"/>
                <w:sz w:val="24"/>
                <w:szCs w:val="24"/>
              </w:rPr>
              <w:t>12</w:t>
            </w:r>
          </w:p>
        </w:tc>
        <w:tc>
          <w:tcPr>
            <w:tcW w:w="1097" w:type="dxa"/>
          </w:tcPr>
          <w:p w14:paraId="3FBC4695" w14:textId="77777777" w:rsidR="00F712F9" w:rsidRPr="00F96885" w:rsidRDefault="00F712F9" w:rsidP="00F96885">
            <w:pPr>
              <w:jc w:val="center"/>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4"/>
                <w:szCs w:val="24"/>
              </w:rPr>
            </w:pPr>
            <w:r w:rsidRPr="00F96885">
              <w:rPr>
                <w:rFonts w:ascii="Arial" w:eastAsia="Arial" w:hAnsi="Arial" w:cs="Arial"/>
                <w:color w:val="000000"/>
                <w:sz w:val="24"/>
                <w:szCs w:val="24"/>
              </w:rPr>
              <w:t>12%</w:t>
            </w:r>
          </w:p>
        </w:tc>
        <w:tc>
          <w:tcPr>
            <w:tcW w:w="2073" w:type="dxa"/>
          </w:tcPr>
          <w:p w14:paraId="34EC85CA" w14:textId="77777777" w:rsidR="00F712F9" w:rsidRPr="00F96885" w:rsidRDefault="00F712F9" w:rsidP="0076253C">
            <w:pPr>
              <w:jc w:val="center"/>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4"/>
                <w:szCs w:val="24"/>
              </w:rPr>
            </w:pPr>
            <w:r w:rsidRPr="00F96885">
              <w:rPr>
                <w:rFonts w:ascii="Arial" w:eastAsia="Arial" w:hAnsi="Arial" w:cs="Arial"/>
                <w:color w:val="000000"/>
                <w:sz w:val="24"/>
                <w:szCs w:val="24"/>
              </w:rPr>
              <w:t>10</w:t>
            </w:r>
          </w:p>
        </w:tc>
        <w:tc>
          <w:tcPr>
            <w:tcW w:w="2074" w:type="dxa"/>
          </w:tcPr>
          <w:p w14:paraId="70D5710B" w14:textId="77777777" w:rsidR="00F712F9" w:rsidRPr="00F96885" w:rsidRDefault="00F712F9" w:rsidP="0076253C">
            <w:pPr>
              <w:jc w:val="center"/>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4"/>
                <w:szCs w:val="24"/>
              </w:rPr>
            </w:pPr>
            <w:r w:rsidRPr="00F96885">
              <w:rPr>
                <w:rFonts w:ascii="Arial" w:eastAsia="Arial" w:hAnsi="Arial" w:cs="Arial"/>
                <w:color w:val="000000"/>
                <w:sz w:val="24"/>
                <w:szCs w:val="24"/>
              </w:rPr>
              <w:t>14%</w:t>
            </w:r>
          </w:p>
        </w:tc>
      </w:tr>
      <w:tr w:rsidR="00F712F9" w:rsidRPr="00F96885" w14:paraId="38A6AA38" w14:textId="77777777" w:rsidTr="003A1B38">
        <w:tc>
          <w:tcPr>
            <w:cnfStyle w:val="001000000000" w:firstRow="0" w:lastRow="0" w:firstColumn="1" w:lastColumn="0" w:oddVBand="0" w:evenVBand="0" w:oddHBand="0" w:evenHBand="0" w:firstRowFirstColumn="0" w:firstRowLastColumn="0" w:lastRowFirstColumn="0" w:lastRowLastColumn="0"/>
            <w:tcW w:w="2109" w:type="dxa"/>
          </w:tcPr>
          <w:p w14:paraId="15D14B81" w14:textId="77777777" w:rsidR="00F712F9" w:rsidRPr="00F96885" w:rsidRDefault="00F712F9" w:rsidP="00F96885">
            <w:pPr>
              <w:jc w:val="center"/>
              <w:rPr>
                <w:rFonts w:ascii="Arial" w:eastAsia="Arial" w:hAnsi="Arial" w:cs="Arial"/>
                <w:b w:val="0"/>
                <w:color w:val="000000"/>
                <w:sz w:val="24"/>
                <w:szCs w:val="24"/>
              </w:rPr>
            </w:pPr>
            <w:r w:rsidRPr="00F96885">
              <w:rPr>
                <w:rFonts w:ascii="Arial" w:eastAsia="Arial" w:hAnsi="Arial" w:cs="Arial"/>
                <w:b w:val="0"/>
                <w:color w:val="000000"/>
                <w:sz w:val="24"/>
                <w:szCs w:val="24"/>
              </w:rPr>
              <w:t>Mantenimiento Industrial</w:t>
            </w:r>
          </w:p>
        </w:tc>
        <w:tc>
          <w:tcPr>
            <w:tcW w:w="1360" w:type="dxa"/>
            <w:gridSpan w:val="2"/>
          </w:tcPr>
          <w:p w14:paraId="194A46D1" w14:textId="77777777" w:rsidR="00F712F9" w:rsidRPr="00F96885" w:rsidRDefault="00F712F9" w:rsidP="00F96885">
            <w:pPr>
              <w:jc w:val="center"/>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r w:rsidRPr="00F96885">
              <w:rPr>
                <w:rFonts w:ascii="Arial" w:eastAsia="Arial" w:hAnsi="Arial" w:cs="Arial"/>
                <w:color w:val="000000"/>
                <w:sz w:val="24"/>
                <w:szCs w:val="24"/>
              </w:rPr>
              <w:t>20</w:t>
            </w:r>
          </w:p>
        </w:tc>
        <w:tc>
          <w:tcPr>
            <w:tcW w:w="1097" w:type="dxa"/>
          </w:tcPr>
          <w:p w14:paraId="518B872F" w14:textId="77777777" w:rsidR="00F712F9" w:rsidRPr="00F96885" w:rsidRDefault="00F712F9" w:rsidP="00F96885">
            <w:pPr>
              <w:jc w:val="center"/>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r w:rsidRPr="00F96885">
              <w:rPr>
                <w:rFonts w:ascii="Arial" w:eastAsia="Arial" w:hAnsi="Arial" w:cs="Arial"/>
                <w:color w:val="000000"/>
                <w:sz w:val="24"/>
                <w:szCs w:val="24"/>
              </w:rPr>
              <w:t>20%</w:t>
            </w:r>
          </w:p>
        </w:tc>
        <w:tc>
          <w:tcPr>
            <w:tcW w:w="2073" w:type="dxa"/>
          </w:tcPr>
          <w:p w14:paraId="70CDE5F2" w14:textId="77777777" w:rsidR="00F712F9" w:rsidRPr="00F96885" w:rsidRDefault="00F712F9" w:rsidP="0076253C">
            <w:pPr>
              <w:jc w:val="center"/>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r w:rsidRPr="00F96885">
              <w:rPr>
                <w:rFonts w:ascii="Arial" w:eastAsia="Arial" w:hAnsi="Arial" w:cs="Arial"/>
                <w:color w:val="000000"/>
                <w:sz w:val="24"/>
                <w:szCs w:val="24"/>
              </w:rPr>
              <w:t>19</w:t>
            </w:r>
          </w:p>
        </w:tc>
        <w:tc>
          <w:tcPr>
            <w:tcW w:w="2074" w:type="dxa"/>
          </w:tcPr>
          <w:p w14:paraId="25FB66E2" w14:textId="77777777" w:rsidR="00F712F9" w:rsidRPr="00F96885" w:rsidRDefault="00F712F9" w:rsidP="0076253C">
            <w:pPr>
              <w:jc w:val="center"/>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r w:rsidRPr="00F96885">
              <w:rPr>
                <w:rFonts w:ascii="Arial" w:eastAsia="Arial" w:hAnsi="Arial" w:cs="Arial"/>
                <w:color w:val="000000"/>
                <w:sz w:val="24"/>
                <w:szCs w:val="24"/>
              </w:rPr>
              <w:t>27%</w:t>
            </w:r>
          </w:p>
        </w:tc>
      </w:tr>
      <w:tr w:rsidR="00F712F9" w:rsidRPr="00F96885" w14:paraId="24BA2DBA" w14:textId="77777777" w:rsidTr="003A1B3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09" w:type="dxa"/>
          </w:tcPr>
          <w:p w14:paraId="6CDCF012" w14:textId="7F78867A" w:rsidR="00F712F9" w:rsidRPr="00F96885" w:rsidRDefault="00F712F9" w:rsidP="00F96885">
            <w:pPr>
              <w:jc w:val="center"/>
              <w:rPr>
                <w:rFonts w:ascii="Arial" w:eastAsia="Arial" w:hAnsi="Arial" w:cs="Arial"/>
                <w:b w:val="0"/>
                <w:color w:val="000000"/>
                <w:sz w:val="24"/>
                <w:szCs w:val="24"/>
              </w:rPr>
            </w:pPr>
            <w:r w:rsidRPr="00F96885">
              <w:rPr>
                <w:rFonts w:ascii="Arial" w:eastAsia="Arial" w:hAnsi="Arial" w:cs="Arial"/>
                <w:b w:val="0"/>
                <w:color w:val="000000"/>
                <w:sz w:val="24"/>
                <w:szCs w:val="24"/>
              </w:rPr>
              <w:t>Total</w:t>
            </w:r>
          </w:p>
        </w:tc>
        <w:tc>
          <w:tcPr>
            <w:tcW w:w="1360" w:type="dxa"/>
            <w:gridSpan w:val="2"/>
          </w:tcPr>
          <w:p w14:paraId="72F2D88C" w14:textId="77777777" w:rsidR="00F712F9" w:rsidRPr="00F96885" w:rsidRDefault="00F712F9" w:rsidP="00F96885">
            <w:pPr>
              <w:jc w:val="center"/>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4"/>
                <w:szCs w:val="24"/>
              </w:rPr>
            </w:pPr>
            <w:r w:rsidRPr="00F96885">
              <w:rPr>
                <w:rFonts w:ascii="Arial" w:eastAsia="Arial" w:hAnsi="Arial" w:cs="Arial"/>
                <w:color w:val="000000"/>
                <w:sz w:val="24"/>
                <w:szCs w:val="24"/>
              </w:rPr>
              <w:t>78</w:t>
            </w:r>
          </w:p>
        </w:tc>
        <w:tc>
          <w:tcPr>
            <w:tcW w:w="1097" w:type="dxa"/>
          </w:tcPr>
          <w:p w14:paraId="696A765B" w14:textId="77777777" w:rsidR="00F712F9" w:rsidRPr="00F96885" w:rsidRDefault="00F712F9" w:rsidP="00F96885">
            <w:pPr>
              <w:jc w:val="center"/>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4"/>
                <w:szCs w:val="24"/>
              </w:rPr>
            </w:pPr>
            <w:r w:rsidRPr="00F96885">
              <w:rPr>
                <w:rFonts w:ascii="Arial" w:eastAsia="Arial" w:hAnsi="Arial" w:cs="Arial"/>
                <w:color w:val="000000"/>
                <w:sz w:val="24"/>
                <w:szCs w:val="24"/>
              </w:rPr>
              <w:t>100%</w:t>
            </w:r>
          </w:p>
        </w:tc>
        <w:tc>
          <w:tcPr>
            <w:tcW w:w="2073" w:type="dxa"/>
          </w:tcPr>
          <w:p w14:paraId="344B78DF" w14:textId="77777777" w:rsidR="00F712F9" w:rsidRPr="00F96885" w:rsidRDefault="00F712F9" w:rsidP="0076253C">
            <w:pPr>
              <w:jc w:val="center"/>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4"/>
                <w:szCs w:val="24"/>
              </w:rPr>
            </w:pPr>
            <w:r w:rsidRPr="00F96885">
              <w:rPr>
                <w:rFonts w:ascii="Arial" w:eastAsia="Arial" w:hAnsi="Arial" w:cs="Arial"/>
                <w:color w:val="000000"/>
                <w:sz w:val="24"/>
                <w:szCs w:val="24"/>
              </w:rPr>
              <w:t>71</w:t>
            </w:r>
          </w:p>
        </w:tc>
        <w:tc>
          <w:tcPr>
            <w:tcW w:w="2074" w:type="dxa"/>
          </w:tcPr>
          <w:p w14:paraId="4E68C77F" w14:textId="77777777" w:rsidR="00F712F9" w:rsidRPr="00F96885" w:rsidRDefault="00F712F9" w:rsidP="0076253C">
            <w:pPr>
              <w:jc w:val="center"/>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4"/>
                <w:szCs w:val="24"/>
              </w:rPr>
            </w:pPr>
            <w:r w:rsidRPr="00F96885">
              <w:rPr>
                <w:rFonts w:ascii="Arial" w:eastAsia="Arial" w:hAnsi="Arial" w:cs="Arial"/>
                <w:color w:val="000000"/>
                <w:sz w:val="24"/>
                <w:szCs w:val="24"/>
              </w:rPr>
              <w:t>100%</w:t>
            </w:r>
          </w:p>
        </w:tc>
      </w:tr>
    </w:tbl>
    <w:p w14:paraId="15790334" w14:textId="77777777" w:rsidR="00F712F9" w:rsidRPr="00F96885" w:rsidRDefault="00F712F9" w:rsidP="001C22C5">
      <w:pPr>
        <w:spacing w:after="0" w:line="480" w:lineRule="auto"/>
        <w:rPr>
          <w:rFonts w:ascii="Arial" w:eastAsia="Arial" w:hAnsi="Arial" w:cs="Arial"/>
          <w:color w:val="000000"/>
          <w:sz w:val="24"/>
          <w:szCs w:val="24"/>
          <w:lang w:eastAsia="es-MX"/>
        </w:rPr>
      </w:pPr>
      <w:r w:rsidRPr="00F96885">
        <w:rPr>
          <w:rFonts w:ascii="Arial" w:eastAsia="Arial" w:hAnsi="Arial" w:cs="Arial"/>
          <w:color w:val="171717"/>
          <w:sz w:val="24"/>
          <w:szCs w:val="24"/>
          <w:lang w:eastAsia="es-MX"/>
        </w:rPr>
        <w:t>Fuente: Elaboración propia</w:t>
      </w:r>
    </w:p>
    <w:p w14:paraId="4DAB8CE9" w14:textId="77777777" w:rsidR="00B01C7F" w:rsidRPr="009C2927" w:rsidRDefault="00B01C7F" w:rsidP="009C2927">
      <w:pPr>
        <w:spacing w:after="0" w:line="480" w:lineRule="auto"/>
        <w:ind w:left="360" w:right="-8"/>
        <w:jc w:val="both"/>
        <w:rPr>
          <w:rFonts w:ascii="Arial" w:eastAsia="Arial" w:hAnsi="Arial" w:cs="Arial"/>
          <w:color w:val="171717"/>
          <w:sz w:val="24"/>
          <w:szCs w:val="24"/>
          <w:lang w:eastAsia="es-MX"/>
        </w:rPr>
      </w:pPr>
    </w:p>
    <w:p w14:paraId="2781F386" w14:textId="780CE839" w:rsidR="00B01C7F" w:rsidRPr="006C6967" w:rsidRDefault="00B01C7F" w:rsidP="006C6967">
      <w:pPr>
        <w:spacing w:after="0" w:line="480" w:lineRule="auto"/>
        <w:ind w:left="-5" w:right="-8" w:hanging="10"/>
        <w:jc w:val="both"/>
        <w:rPr>
          <w:rFonts w:ascii="Arial" w:eastAsia="Arial" w:hAnsi="Arial" w:cs="Arial"/>
          <w:color w:val="000000"/>
          <w:sz w:val="24"/>
          <w:szCs w:val="24"/>
          <w:lang w:eastAsia="es-MX"/>
        </w:rPr>
      </w:pPr>
      <w:r w:rsidRPr="009C2927">
        <w:rPr>
          <w:rFonts w:ascii="Arial" w:eastAsia="Arial" w:hAnsi="Arial" w:cs="Arial"/>
          <w:color w:val="171717"/>
          <w:sz w:val="24"/>
          <w:szCs w:val="24"/>
          <w:lang w:eastAsia="es-MX"/>
        </w:rPr>
        <w:t xml:space="preserve">El cuestionario se aplicó </w:t>
      </w:r>
      <w:r w:rsidR="009E0CDE" w:rsidRPr="009C2927">
        <w:rPr>
          <w:rFonts w:ascii="Arial" w:eastAsia="Arial" w:hAnsi="Arial" w:cs="Arial"/>
          <w:color w:val="171717"/>
          <w:sz w:val="24"/>
          <w:szCs w:val="24"/>
          <w:lang w:eastAsia="es-MX"/>
        </w:rPr>
        <w:t xml:space="preserve"> previo consentimiento informado </w:t>
      </w:r>
      <w:r w:rsidRPr="009C2927">
        <w:rPr>
          <w:rFonts w:ascii="Arial" w:eastAsia="Arial" w:hAnsi="Arial" w:cs="Arial"/>
          <w:color w:val="171717"/>
          <w:sz w:val="24"/>
          <w:szCs w:val="24"/>
          <w:lang w:eastAsia="es-MX"/>
        </w:rPr>
        <w:t xml:space="preserve"> a profesores de  tiempo completo, asignatura y técnicos académicos de la Universidad Tecnológica de Morelia . </w:t>
      </w:r>
    </w:p>
    <w:p w14:paraId="404128C5" w14:textId="4236CEFA" w:rsidR="00D5190D" w:rsidRPr="009C2927" w:rsidRDefault="00B01C7F" w:rsidP="003E4F5B">
      <w:pPr>
        <w:spacing w:after="0" w:line="480" w:lineRule="auto"/>
        <w:ind w:right="-8"/>
        <w:jc w:val="both"/>
        <w:rPr>
          <w:rFonts w:ascii="Arial" w:eastAsia="Arial" w:hAnsi="Arial" w:cs="Arial"/>
          <w:color w:val="171717"/>
          <w:sz w:val="24"/>
          <w:szCs w:val="24"/>
          <w:lang w:eastAsia="es-MX"/>
        </w:rPr>
      </w:pPr>
      <w:r w:rsidRPr="009C2927">
        <w:rPr>
          <w:rFonts w:ascii="Arial" w:eastAsia="Arial" w:hAnsi="Arial" w:cs="Arial"/>
          <w:color w:val="171717"/>
          <w:sz w:val="24"/>
          <w:szCs w:val="24"/>
          <w:lang w:eastAsia="es-MX"/>
        </w:rPr>
        <w:t>El instrumento</w:t>
      </w:r>
      <w:r w:rsidR="006C6967">
        <w:rPr>
          <w:rFonts w:ascii="Arial" w:eastAsia="Arial" w:hAnsi="Arial" w:cs="Arial"/>
          <w:color w:val="171717"/>
          <w:sz w:val="24"/>
          <w:szCs w:val="24"/>
          <w:lang w:eastAsia="es-MX"/>
        </w:rPr>
        <w:t xml:space="preserve"> </w:t>
      </w:r>
      <w:r w:rsidRPr="009C2927">
        <w:rPr>
          <w:rFonts w:ascii="Arial" w:eastAsia="Arial" w:hAnsi="Arial" w:cs="Arial"/>
          <w:color w:val="171717"/>
          <w:sz w:val="24"/>
          <w:szCs w:val="24"/>
          <w:lang w:eastAsia="es-MX"/>
        </w:rPr>
        <w:t xml:space="preserve">está conformado por siete dimensiones: uso de aplicaciones de dispositivos móviles en la enseñanza, uso de dispositivos en la(s) asignaturas que imparte, actividades para la enseñanza, uso de software como apoyo en la enseñanza,  utilización de blog en la enseñanza, utilización de redes sociales en la enseñanza y uso de plataformas en el quehacer educativo. </w:t>
      </w:r>
      <w:r w:rsidR="006140E6">
        <w:rPr>
          <w:rFonts w:ascii="Arial" w:eastAsia="Arial" w:hAnsi="Arial" w:cs="Arial"/>
          <w:color w:val="171717"/>
          <w:sz w:val="24"/>
          <w:szCs w:val="24"/>
          <w:lang w:eastAsia="es-MX"/>
        </w:rPr>
        <w:t xml:space="preserve">Consta de </w:t>
      </w:r>
      <w:r w:rsidRPr="009C2927">
        <w:rPr>
          <w:rFonts w:ascii="Arial" w:eastAsia="Arial" w:hAnsi="Arial" w:cs="Arial"/>
          <w:color w:val="171717"/>
          <w:sz w:val="24"/>
          <w:szCs w:val="24"/>
          <w:lang w:eastAsia="es-MX"/>
        </w:rPr>
        <w:t xml:space="preserve">32 preguntas de las cuales siete corresponden a factores sociodemográficos y laborales y 25 preguntas </w:t>
      </w:r>
      <w:r w:rsidR="006140E6">
        <w:rPr>
          <w:rFonts w:ascii="Arial" w:eastAsia="Arial" w:hAnsi="Arial" w:cs="Arial"/>
          <w:color w:val="171717"/>
          <w:sz w:val="24"/>
          <w:szCs w:val="24"/>
          <w:lang w:eastAsia="es-MX"/>
        </w:rPr>
        <w:t>a lo relacionado con la enseñanza a través de dispositivos moviles.</w:t>
      </w:r>
      <w:r w:rsidRPr="009C2927">
        <w:rPr>
          <w:rFonts w:ascii="Arial" w:eastAsia="Arial" w:hAnsi="Arial" w:cs="Arial"/>
          <w:color w:val="171717"/>
          <w:sz w:val="24"/>
          <w:szCs w:val="24"/>
          <w:lang w:eastAsia="es-MX"/>
        </w:rPr>
        <w:t xml:space="preserve"> </w:t>
      </w:r>
      <w:r w:rsidR="00D5190D" w:rsidRPr="009C2927">
        <w:rPr>
          <w:rFonts w:ascii="Arial" w:eastAsia="Arial" w:hAnsi="Arial" w:cs="Arial"/>
          <w:color w:val="171717"/>
          <w:sz w:val="24"/>
          <w:szCs w:val="24"/>
          <w:lang w:eastAsia="es-MX"/>
        </w:rPr>
        <w:t>Este instrumento se valido con alfa de Cronbach</w:t>
      </w:r>
      <w:r w:rsidR="009E0CDE" w:rsidRPr="009C2927">
        <w:rPr>
          <w:rFonts w:ascii="Arial" w:eastAsia="Arial" w:hAnsi="Arial" w:cs="Arial"/>
          <w:color w:val="171717"/>
          <w:sz w:val="24"/>
          <w:szCs w:val="24"/>
          <w:lang w:eastAsia="es-MX"/>
        </w:rPr>
        <w:t xml:space="preserve"> de</w:t>
      </w:r>
      <w:r w:rsidR="006B59C2" w:rsidRPr="009C2927">
        <w:rPr>
          <w:rFonts w:ascii="Arial" w:eastAsia="Arial" w:hAnsi="Arial" w:cs="Arial"/>
          <w:color w:val="171717"/>
          <w:sz w:val="24"/>
          <w:szCs w:val="24"/>
          <w:lang w:eastAsia="es-MX"/>
        </w:rPr>
        <w:t xml:space="preserve"> </w:t>
      </w:r>
      <w:r w:rsidR="006140E6">
        <w:rPr>
          <w:rFonts w:ascii="Arial" w:eastAsia="Arial" w:hAnsi="Arial" w:cs="Arial"/>
          <w:color w:val="171717"/>
          <w:sz w:val="24"/>
          <w:szCs w:val="24"/>
          <w:lang w:eastAsia="es-MX"/>
        </w:rPr>
        <w:t>0</w:t>
      </w:r>
      <w:r w:rsidR="006B59C2" w:rsidRPr="009C2927">
        <w:rPr>
          <w:rFonts w:ascii="Arial" w:eastAsia="Arial" w:hAnsi="Arial" w:cs="Arial"/>
          <w:color w:val="171717"/>
          <w:sz w:val="24"/>
          <w:szCs w:val="24"/>
          <w:lang w:eastAsia="es-MX"/>
        </w:rPr>
        <w:t>.873</w:t>
      </w:r>
      <w:r w:rsidR="00D13C75" w:rsidRPr="009C2927">
        <w:rPr>
          <w:rFonts w:ascii="Arial" w:eastAsia="Arial" w:hAnsi="Arial" w:cs="Arial"/>
          <w:color w:val="171717"/>
          <w:sz w:val="24"/>
          <w:szCs w:val="24"/>
          <w:lang w:eastAsia="es-MX"/>
        </w:rPr>
        <w:t>.</w:t>
      </w:r>
    </w:p>
    <w:p w14:paraId="1CC99831" w14:textId="77777777" w:rsidR="003E4F5B" w:rsidRDefault="003E4F5B" w:rsidP="003E4F5B">
      <w:pPr>
        <w:pStyle w:val="Textodecuerpo3"/>
        <w:spacing w:line="480" w:lineRule="auto"/>
        <w:rPr>
          <w:rFonts w:ascii="Arial" w:hAnsi="Arial" w:cs="Arial"/>
          <w:b/>
        </w:rPr>
      </w:pPr>
    </w:p>
    <w:p w14:paraId="3B26B6B8" w14:textId="5DD076AD" w:rsidR="007F4CF8" w:rsidRDefault="007F4CF8" w:rsidP="003E4F5B">
      <w:pPr>
        <w:pStyle w:val="Textodecuerpo3"/>
        <w:spacing w:line="480" w:lineRule="auto"/>
        <w:rPr>
          <w:rFonts w:ascii="Arial" w:hAnsi="Arial" w:cs="Arial"/>
          <w:b/>
        </w:rPr>
      </w:pPr>
      <w:r w:rsidRPr="00A8049F">
        <w:rPr>
          <w:rFonts w:ascii="Arial" w:hAnsi="Arial" w:cs="Arial"/>
          <w:b/>
        </w:rPr>
        <w:t>Resultados</w:t>
      </w:r>
    </w:p>
    <w:p w14:paraId="193FD502" w14:textId="45A3F1CD" w:rsidR="006C6967" w:rsidRPr="001829F8" w:rsidRDefault="00A8049F" w:rsidP="003E4F5B">
      <w:pPr>
        <w:pStyle w:val="Textodecuerpo3"/>
        <w:spacing w:line="480" w:lineRule="auto"/>
        <w:rPr>
          <w:rFonts w:ascii="Arial" w:hAnsi="Arial" w:cs="Arial"/>
        </w:rPr>
      </w:pPr>
      <w:r w:rsidRPr="008078DE">
        <w:rPr>
          <w:rFonts w:ascii="Arial" w:hAnsi="Arial" w:cs="Arial"/>
        </w:rPr>
        <w:t xml:space="preserve">De los 71 encuestas aplicadas </w:t>
      </w:r>
      <w:r w:rsidR="006C6967">
        <w:rPr>
          <w:rFonts w:ascii="Arial" w:hAnsi="Arial" w:cs="Arial"/>
        </w:rPr>
        <w:t xml:space="preserve"> a los profesores de la Universidad Tecnológica de Morelia</w:t>
      </w:r>
      <w:r w:rsidR="001829F8">
        <w:rPr>
          <w:rFonts w:ascii="Arial" w:hAnsi="Arial" w:cs="Arial"/>
        </w:rPr>
        <w:t xml:space="preserve"> se precisa:</w:t>
      </w:r>
    </w:p>
    <w:p w14:paraId="3E9F51DC" w14:textId="77777777" w:rsidR="006C6967" w:rsidRDefault="006C6967" w:rsidP="003E4F5B">
      <w:pPr>
        <w:pStyle w:val="Textodecuerpo3"/>
        <w:spacing w:line="480" w:lineRule="auto"/>
        <w:rPr>
          <w:rFonts w:ascii="Arial" w:hAnsi="Arial" w:cs="Arial"/>
          <w:b/>
        </w:rPr>
      </w:pPr>
    </w:p>
    <w:p w14:paraId="0C0873FB" w14:textId="77777777" w:rsidR="009B3E7A" w:rsidRPr="008078DE" w:rsidRDefault="009B3E7A" w:rsidP="003E4F5B">
      <w:pPr>
        <w:tabs>
          <w:tab w:val="left" w:pos="3495"/>
        </w:tabs>
        <w:spacing w:after="0" w:line="480" w:lineRule="auto"/>
        <w:ind w:left="-6" w:right="11" w:hanging="11"/>
        <w:jc w:val="center"/>
        <w:rPr>
          <w:rFonts w:ascii="Arial" w:hAnsi="Arial"/>
          <w:noProof/>
          <w:sz w:val="24"/>
          <w:szCs w:val="24"/>
        </w:rPr>
      </w:pPr>
      <w:r w:rsidRPr="008078DE">
        <w:rPr>
          <w:rFonts w:ascii="Arial" w:hAnsi="Arial"/>
          <w:noProof/>
          <w:sz w:val="24"/>
          <w:szCs w:val="24"/>
        </w:rPr>
        <w:t xml:space="preserve">Género de los profesores </w:t>
      </w:r>
    </w:p>
    <w:p w14:paraId="45EC49A7" w14:textId="77777777" w:rsidR="00C2310A" w:rsidRPr="008078DE" w:rsidRDefault="00C2310A" w:rsidP="003E4F5B">
      <w:pPr>
        <w:pStyle w:val="Textodecuerpo3"/>
        <w:spacing w:line="480" w:lineRule="auto"/>
        <w:rPr>
          <w:rFonts w:ascii="Arial" w:hAnsi="Arial" w:cs="Arial"/>
          <w:color w:val="auto"/>
        </w:rPr>
      </w:pPr>
    </w:p>
    <w:tbl>
      <w:tblPr>
        <w:tblStyle w:val="GridTable4Accent1"/>
        <w:tblpPr w:leftFromText="141" w:rightFromText="141" w:vertAnchor="text" w:horzAnchor="page" w:tblpX="4150" w:tblpY="170"/>
        <w:tblW w:w="0" w:type="auto"/>
        <w:tblLook w:val="04A0" w:firstRow="1" w:lastRow="0" w:firstColumn="1" w:lastColumn="0" w:noHBand="0" w:noVBand="1"/>
      </w:tblPr>
      <w:tblGrid>
        <w:gridCol w:w="2263"/>
        <w:gridCol w:w="1495"/>
        <w:gridCol w:w="1199"/>
      </w:tblGrid>
      <w:tr w:rsidR="00A8049F" w:rsidRPr="008078DE" w14:paraId="5AFE192F" w14:textId="77777777" w:rsidTr="00A804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Borders>
              <w:right w:val="single" w:sz="4" w:space="0" w:color="FFFFFF" w:themeColor="background1"/>
            </w:tcBorders>
          </w:tcPr>
          <w:p w14:paraId="2EBE80EC" w14:textId="77777777" w:rsidR="00A8049F" w:rsidRPr="008078DE" w:rsidRDefault="00A8049F" w:rsidP="00A8049F">
            <w:pPr>
              <w:tabs>
                <w:tab w:val="left" w:pos="3495"/>
              </w:tabs>
              <w:ind w:right="11"/>
              <w:jc w:val="center"/>
              <w:rPr>
                <w:rFonts w:ascii="Arial" w:hAnsi="Arial"/>
                <w:noProof/>
                <w:sz w:val="24"/>
                <w:szCs w:val="24"/>
              </w:rPr>
            </w:pPr>
            <w:r w:rsidRPr="008078DE">
              <w:rPr>
                <w:rFonts w:ascii="Arial" w:hAnsi="Arial"/>
                <w:noProof/>
                <w:sz w:val="24"/>
                <w:szCs w:val="24"/>
              </w:rPr>
              <w:t xml:space="preserve">Género de los profesores </w:t>
            </w:r>
          </w:p>
        </w:tc>
        <w:tc>
          <w:tcPr>
            <w:tcW w:w="1495" w:type="dxa"/>
            <w:tcBorders>
              <w:left w:val="single" w:sz="4" w:space="0" w:color="FFFFFF" w:themeColor="background1"/>
              <w:right w:val="single" w:sz="4" w:space="0" w:color="FFFFFF" w:themeColor="background1"/>
            </w:tcBorders>
          </w:tcPr>
          <w:p w14:paraId="5D64BC71" w14:textId="77777777" w:rsidR="00A8049F" w:rsidRPr="008078DE" w:rsidRDefault="00A8049F" w:rsidP="00A8049F">
            <w:pPr>
              <w:tabs>
                <w:tab w:val="left" w:pos="3495"/>
              </w:tabs>
              <w:ind w:right="11"/>
              <w:jc w:val="center"/>
              <w:cnfStyle w:val="100000000000" w:firstRow="1" w:lastRow="0" w:firstColumn="0" w:lastColumn="0" w:oddVBand="0" w:evenVBand="0" w:oddHBand="0" w:evenHBand="0" w:firstRowFirstColumn="0" w:firstRowLastColumn="0" w:lastRowFirstColumn="0" w:lastRowLastColumn="0"/>
              <w:rPr>
                <w:rFonts w:ascii="Arial" w:hAnsi="Arial"/>
                <w:noProof/>
                <w:sz w:val="24"/>
                <w:szCs w:val="24"/>
              </w:rPr>
            </w:pPr>
            <w:r w:rsidRPr="008078DE">
              <w:rPr>
                <w:rFonts w:ascii="Arial" w:hAnsi="Arial"/>
                <w:noProof/>
                <w:sz w:val="24"/>
                <w:szCs w:val="24"/>
              </w:rPr>
              <w:t xml:space="preserve">Frecuencia </w:t>
            </w:r>
          </w:p>
        </w:tc>
        <w:tc>
          <w:tcPr>
            <w:tcW w:w="1199" w:type="dxa"/>
            <w:tcBorders>
              <w:left w:val="single" w:sz="4" w:space="0" w:color="FFFFFF" w:themeColor="background1"/>
            </w:tcBorders>
          </w:tcPr>
          <w:p w14:paraId="7C9E2BAA" w14:textId="77777777" w:rsidR="00A8049F" w:rsidRPr="008078DE" w:rsidRDefault="00A8049F" w:rsidP="00A8049F">
            <w:pPr>
              <w:tabs>
                <w:tab w:val="left" w:pos="3495"/>
              </w:tabs>
              <w:ind w:right="11"/>
              <w:jc w:val="center"/>
              <w:cnfStyle w:val="100000000000" w:firstRow="1" w:lastRow="0" w:firstColumn="0" w:lastColumn="0" w:oddVBand="0" w:evenVBand="0" w:oddHBand="0" w:evenHBand="0" w:firstRowFirstColumn="0" w:firstRowLastColumn="0" w:lastRowFirstColumn="0" w:lastRowLastColumn="0"/>
              <w:rPr>
                <w:rFonts w:ascii="Arial" w:hAnsi="Arial"/>
                <w:noProof/>
                <w:sz w:val="24"/>
                <w:szCs w:val="24"/>
              </w:rPr>
            </w:pPr>
            <w:r w:rsidRPr="008078DE">
              <w:rPr>
                <w:rFonts w:ascii="Arial" w:hAnsi="Arial"/>
                <w:noProof/>
                <w:sz w:val="24"/>
                <w:szCs w:val="24"/>
              </w:rPr>
              <w:t>%</w:t>
            </w:r>
          </w:p>
        </w:tc>
      </w:tr>
      <w:tr w:rsidR="00A8049F" w:rsidRPr="008078DE" w14:paraId="6A0CD00B" w14:textId="77777777" w:rsidTr="00A804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14:paraId="611906CD" w14:textId="77777777" w:rsidR="00A8049F" w:rsidRPr="008078DE" w:rsidRDefault="00A8049F" w:rsidP="00A8049F">
            <w:pPr>
              <w:tabs>
                <w:tab w:val="left" w:pos="3495"/>
              </w:tabs>
              <w:ind w:right="11"/>
              <w:rPr>
                <w:rFonts w:ascii="Arial" w:hAnsi="Arial"/>
                <w:noProof/>
                <w:sz w:val="24"/>
                <w:szCs w:val="24"/>
              </w:rPr>
            </w:pPr>
            <w:r w:rsidRPr="008078DE">
              <w:rPr>
                <w:rFonts w:ascii="Arial" w:hAnsi="Arial"/>
                <w:noProof/>
                <w:sz w:val="24"/>
                <w:szCs w:val="24"/>
              </w:rPr>
              <w:t>Masculino</w:t>
            </w:r>
          </w:p>
        </w:tc>
        <w:tc>
          <w:tcPr>
            <w:tcW w:w="1495" w:type="dxa"/>
          </w:tcPr>
          <w:p w14:paraId="1826C170" w14:textId="77777777" w:rsidR="00A8049F" w:rsidRPr="008078DE" w:rsidRDefault="00A8049F" w:rsidP="00A8049F">
            <w:pPr>
              <w:tabs>
                <w:tab w:val="left" w:pos="3495"/>
              </w:tabs>
              <w:ind w:right="11"/>
              <w:jc w:val="center"/>
              <w:cnfStyle w:val="000000100000" w:firstRow="0" w:lastRow="0" w:firstColumn="0" w:lastColumn="0" w:oddVBand="0" w:evenVBand="0" w:oddHBand="1" w:evenHBand="0" w:firstRowFirstColumn="0" w:firstRowLastColumn="0" w:lastRowFirstColumn="0" w:lastRowLastColumn="0"/>
              <w:rPr>
                <w:rFonts w:ascii="Arial" w:hAnsi="Arial"/>
                <w:noProof/>
                <w:sz w:val="24"/>
                <w:szCs w:val="24"/>
              </w:rPr>
            </w:pPr>
            <w:r w:rsidRPr="008078DE">
              <w:rPr>
                <w:rFonts w:ascii="Arial" w:hAnsi="Arial"/>
                <w:noProof/>
                <w:sz w:val="24"/>
                <w:szCs w:val="24"/>
              </w:rPr>
              <w:t>45</w:t>
            </w:r>
          </w:p>
        </w:tc>
        <w:tc>
          <w:tcPr>
            <w:tcW w:w="1199" w:type="dxa"/>
          </w:tcPr>
          <w:p w14:paraId="21D7ACCC" w14:textId="77777777" w:rsidR="00A8049F" w:rsidRPr="008078DE" w:rsidRDefault="00A8049F" w:rsidP="00A8049F">
            <w:pPr>
              <w:tabs>
                <w:tab w:val="left" w:pos="3495"/>
              </w:tabs>
              <w:ind w:right="11"/>
              <w:jc w:val="center"/>
              <w:cnfStyle w:val="000000100000" w:firstRow="0" w:lastRow="0" w:firstColumn="0" w:lastColumn="0" w:oddVBand="0" w:evenVBand="0" w:oddHBand="1" w:evenHBand="0" w:firstRowFirstColumn="0" w:firstRowLastColumn="0" w:lastRowFirstColumn="0" w:lastRowLastColumn="0"/>
              <w:rPr>
                <w:rFonts w:ascii="Arial" w:hAnsi="Arial"/>
                <w:noProof/>
                <w:sz w:val="24"/>
                <w:szCs w:val="24"/>
              </w:rPr>
            </w:pPr>
            <w:r w:rsidRPr="008078DE">
              <w:rPr>
                <w:rFonts w:ascii="Arial" w:hAnsi="Arial"/>
                <w:noProof/>
                <w:sz w:val="24"/>
                <w:szCs w:val="24"/>
              </w:rPr>
              <w:t>64.4</w:t>
            </w:r>
          </w:p>
        </w:tc>
      </w:tr>
      <w:tr w:rsidR="00A8049F" w:rsidRPr="008078DE" w14:paraId="63A41260" w14:textId="77777777" w:rsidTr="00A8049F">
        <w:tc>
          <w:tcPr>
            <w:cnfStyle w:val="001000000000" w:firstRow="0" w:lastRow="0" w:firstColumn="1" w:lastColumn="0" w:oddVBand="0" w:evenVBand="0" w:oddHBand="0" w:evenHBand="0" w:firstRowFirstColumn="0" w:firstRowLastColumn="0" w:lastRowFirstColumn="0" w:lastRowLastColumn="0"/>
            <w:tcW w:w="2263" w:type="dxa"/>
          </w:tcPr>
          <w:p w14:paraId="08963035" w14:textId="77777777" w:rsidR="00A8049F" w:rsidRPr="008078DE" w:rsidRDefault="00A8049F" w:rsidP="00A8049F">
            <w:pPr>
              <w:tabs>
                <w:tab w:val="left" w:pos="3495"/>
              </w:tabs>
              <w:ind w:right="11"/>
              <w:rPr>
                <w:rFonts w:ascii="Arial" w:hAnsi="Arial"/>
                <w:noProof/>
                <w:sz w:val="24"/>
                <w:szCs w:val="24"/>
              </w:rPr>
            </w:pPr>
            <w:r w:rsidRPr="008078DE">
              <w:rPr>
                <w:rFonts w:ascii="Arial" w:hAnsi="Arial"/>
                <w:noProof/>
                <w:sz w:val="24"/>
                <w:szCs w:val="24"/>
              </w:rPr>
              <w:t xml:space="preserve">Femenino </w:t>
            </w:r>
          </w:p>
        </w:tc>
        <w:tc>
          <w:tcPr>
            <w:tcW w:w="1495" w:type="dxa"/>
          </w:tcPr>
          <w:p w14:paraId="04C41E8D" w14:textId="77777777" w:rsidR="00A8049F" w:rsidRPr="008078DE" w:rsidRDefault="00A8049F" w:rsidP="00A8049F">
            <w:pPr>
              <w:tabs>
                <w:tab w:val="left" w:pos="3495"/>
              </w:tabs>
              <w:ind w:right="11"/>
              <w:jc w:val="center"/>
              <w:cnfStyle w:val="000000000000" w:firstRow="0" w:lastRow="0" w:firstColumn="0" w:lastColumn="0" w:oddVBand="0" w:evenVBand="0" w:oddHBand="0" w:evenHBand="0" w:firstRowFirstColumn="0" w:firstRowLastColumn="0" w:lastRowFirstColumn="0" w:lastRowLastColumn="0"/>
              <w:rPr>
                <w:rFonts w:ascii="Arial" w:hAnsi="Arial"/>
                <w:noProof/>
                <w:sz w:val="24"/>
                <w:szCs w:val="24"/>
              </w:rPr>
            </w:pPr>
            <w:r w:rsidRPr="008078DE">
              <w:rPr>
                <w:rFonts w:ascii="Arial" w:hAnsi="Arial"/>
                <w:noProof/>
                <w:sz w:val="24"/>
                <w:szCs w:val="24"/>
              </w:rPr>
              <w:t>26</w:t>
            </w:r>
          </w:p>
        </w:tc>
        <w:tc>
          <w:tcPr>
            <w:tcW w:w="1199" w:type="dxa"/>
          </w:tcPr>
          <w:p w14:paraId="72D4AAA9" w14:textId="77777777" w:rsidR="00A8049F" w:rsidRPr="008078DE" w:rsidRDefault="00A8049F" w:rsidP="00A8049F">
            <w:pPr>
              <w:tabs>
                <w:tab w:val="left" w:pos="3495"/>
              </w:tabs>
              <w:ind w:right="11"/>
              <w:jc w:val="center"/>
              <w:cnfStyle w:val="000000000000" w:firstRow="0" w:lastRow="0" w:firstColumn="0" w:lastColumn="0" w:oddVBand="0" w:evenVBand="0" w:oddHBand="0" w:evenHBand="0" w:firstRowFirstColumn="0" w:firstRowLastColumn="0" w:lastRowFirstColumn="0" w:lastRowLastColumn="0"/>
              <w:rPr>
                <w:rFonts w:ascii="Arial" w:hAnsi="Arial"/>
                <w:noProof/>
                <w:sz w:val="24"/>
                <w:szCs w:val="24"/>
              </w:rPr>
            </w:pPr>
            <w:r w:rsidRPr="008078DE">
              <w:rPr>
                <w:rFonts w:ascii="Arial" w:hAnsi="Arial"/>
                <w:noProof/>
                <w:sz w:val="24"/>
                <w:szCs w:val="24"/>
              </w:rPr>
              <w:t>36.6</w:t>
            </w:r>
          </w:p>
        </w:tc>
      </w:tr>
      <w:tr w:rsidR="00A8049F" w:rsidRPr="008078DE" w14:paraId="389652BE" w14:textId="77777777" w:rsidTr="00A804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14:paraId="2861C5D1" w14:textId="77777777" w:rsidR="00A8049F" w:rsidRPr="008078DE" w:rsidRDefault="00A8049F" w:rsidP="00A8049F">
            <w:pPr>
              <w:tabs>
                <w:tab w:val="left" w:pos="3495"/>
              </w:tabs>
              <w:ind w:right="11"/>
              <w:rPr>
                <w:rFonts w:ascii="Arial" w:hAnsi="Arial"/>
                <w:noProof/>
                <w:sz w:val="24"/>
                <w:szCs w:val="24"/>
              </w:rPr>
            </w:pPr>
            <w:r w:rsidRPr="008078DE">
              <w:rPr>
                <w:rFonts w:ascii="Arial" w:hAnsi="Arial"/>
                <w:noProof/>
                <w:sz w:val="24"/>
                <w:szCs w:val="24"/>
              </w:rPr>
              <w:t>Total</w:t>
            </w:r>
          </w:p>
        </w:tc>
        <w:tc>
          <w:tcPr>
            <w:tcW w:w="1495" w:type="dxa"/>
          </w:tcPr>
          <w:p w14:paraId="49EEADB4" w14:textId="77777777" w:rsidR="00A8049F" w:rsidRPr="008078DE" w:rsidRDefault="00A8049F" w:rsidP="00A8049F">
            <w:pPr>
              <w:tabs>
                <w:tab w:val="left" w:pos="3495"/>
              </w:tabs>
              <w:ind w:right="11"/>
              <w:jc w:val="center"/>
              <w:cnfStyle w:val="000000100000" w:firstRow="0" w:lastRow="0" w:firstColumn="0" w:lastColumn="0" w:oddVBand="0" w:evenVBand="0" w:oddHBand="1" w:evenHBand="0" w:firstRowFirstColumn="0" w:firstRowLastColumn="0" w:lastRowFirstColumn="0" w:lastRowLastColumn="0"/>
              <w:rPr>
                <w:rFonts w:ascii="Arial" w:hAnsi="Arial"/>
                <w:b/>
                <w:noProof/>
                <w:sz w:val="24"/>
                <w:szCs w:val="24"/>
              </w:rPr>
            </w:pPr>
            <w:r w:rsidRPr="008078DE">
              <w:rPr>
                <w:rFonts w:ascii="Arial" w:hAnsi="Arial"/>
                <w:b/>
                <w:noProof/>
                <w:sz w:val="24"/>
                <w:szCs w:val="24"/>
              </w:rPr>
              <w:t>71</w:t>
            </w:r>
          </w:p>
        </w:tc>
        <w:tc>
          <w:tcPr>
            <w:tcW w:w="1199" w:type="dxa"/>
          </w:tcPr>
          <w:p w14:paraId="648AB6DE" w14:textId="77777777" w:rsidR="00A8049F" w:rsidRPr="008078DE" w:rsidRDefault="00A8049F" w:rsidP="00A8049F">
            <w:pPr>
              <w:tabs>
                <w:tab w:val="left" w:pos="3495"/>
              </w:tabs>
              <w:ind w:right="11"/>
              <w:jc w:val="center"/>
              <w:cnfStyle w:val="000000100000" w:firstRow="0" w:lastRow="0" w:firstColumn="0" w:lastColumn="0" w:oddVBand="0" w:evenVBand="0" w:oddHBand="1" w:evenHBand="0" w:firstRowFirstColumn="0" w:firstRowLastColumn="0" w:lastRowFirstColumn="0" w:lastRowLastColumn="0"/>
              <w:rPr>
                <w:rFonts w:ascii="Arial" w:hAnsi="Arial"/>
                <w:b/>
                <w:noProof/>
                <w:sz w:val="24"/>
                <w:szCs w:val="24"/>
              </w:rPr>
            </w:pPr>
            <w:r w:rsidRPr="008078DE">
              <w:rPr>
                <w:rFonts w:ascii="Arial" w:hAnsi="Arial"/>
                <w:b/>
                <w:noProof/>
                <w:sz w:val="24"/>
                <w:szCs w:val="24"/>
              </w:rPr>
              <w:t>100</w:t>
            </w:r>
          </w:p>
        </w:tc>
      </w:tr>
    </w:tbl>
    <w:p w14:paraId="4E98E47F" w14:textId="77777777" w:rsidR="00A8049F" w:rsidRPr="008078DE" w:rsidRDefault="00A8049F" w:rsidP="009C2927">
      <w:pPr>
        <w:pStyle w:val="Textodecuerpo3"/>
        <w:spacing w:line="480" w:lineRule="auto"/>
        <w:rPr>
          <w:rFonts w:ascii="Arial" w:hAnsi="Arial" w:cs="Arial"/>
          <w:color w:val="auto"/>
        </w:rPr>
      </w:pPr>
    </w:p>
    <w:p w14:paraId="5A82C9E8" w14:textId="77777777" w:rsidR="00A8049F" w:rsidRPr="008078DE" w:rsidRDefault="00A8049F" w:rsidP="009C2927">
      <w:pPr>
        <w:pStyle w:val="Textodecuerpo3"/>
        <w:spacing w:line="480" w:lineRule="auto"/>
        <w:rPr>
          <w:rFonts w:ascii="Arial" w:hAnsi="Arial" w:cs="Arial"/>
          <w:color w:val="auto"/>
        </w:rPr>
      </w:pPr>
    </w:p>
    <w:p w14:paraId="6688A717" w14:textId="77777777" w:rsidR="00A8049F" w:rsidRPr="008078DE" w:rsidRDefault="00A8049F" w:rsidP="009C2927">
      <w:pPr>
        <w:pStyle w:val="Textodecuerpo3"/>
        <w:spacing w:line="480" w:lineRule="auto"/>
        <w:rPr>
          <w:rFonts w:ascii="Arial" w:hAnsi="Arial" w:cs="Arial"/>
          <w:color w:val="auto"/>
        </w:rPr>
      </w:pPr>
    </w:p>
    <w:p w14:paraId="1E8E33EC" w14:textId="77777777" w:rsidR="00A8049F" w:rsidRPr="008078DE" w:rsidRDefault="00A8049F" w:rsidP="009C2927">
      <w:pPr>
        <w:pStyle w:val="Textodecuerpo3"/>
        <w:spacing w:line="480" w:lineRule="auto"/>
        <w:rPr>
          <w:rFonts w:ascii="Arial" w:hAnsi="Arial"/>
          <w:color w:val="auto"/>
        </w:rPr>
      </w:pPr>
    </w:p>
    <w:p w14:paraId="62D699A0" w14:textId="0D830AB0" w:rsidR="007F4CF8" w:rsidRPr="008078DE" w:rsidRDefault="007F4CF8" w:rsidP="009C2927">
      <w:pPr>
        <w:pStyle w:val="Textodecuerpo3"/>
        <w:spacing w:line="480" w:lineRule="auto"/>
        <w:rPr>
          <w:rFonts w:ascii="Arial" w:hAnsi="Arial"/>
          <w:color w:val="auto"/>
        </w:rPr>
      </w:pPr>
      <w:r w:rsidRPr="008078DE">
        <w:rPr>
          <w:rFonts w:ascii="Arial" w:hAnsi="Arial"/>
          <w:color w:val="auto"/>
        </w:rPr>
        <w:t>El 64.4% (45), corresponde al género Masculino y al femenino el 36.6%(26)</w:t>
      </w:r>
      <w:r w:rsidR="009B3E7A" w:rsidRPr="008078DE">
        <w:rPr>
          <w:rFonts w:ascii="Arial" w:hAnsi="Arial"/>
          <w:color w:val="auto"/>
        </w:rPr>
        <w:t>.</w:t>
      </w:r>
      <w:r w:rsidR="00955906">
        <w:rPr>
          <w:rFonts w:ascii="Arial" w:hAnsi="Arial"/>
          <w:color w:val="auto"/>
        </w:rPr>
        <w:t xml:space="preserve"> </w:t>
      </w:r>
    </w:p>
    <w:p w14:paraId="702727F4" w14:textId="77777777" w:rsidR="009B3E7A" w:rsidRPr="008078DE" w:rsidRDefault="009B3E7A" w:rsidP="009C2927">
      <w:pPr>
        <w:pStyle w:val="Textodecuerpo3"/>
        <w:spacing w:line="480" w:lineRule="auto"/>
        <w:rPr>
          <w:rFonts w:ascii="Arial" w:hAnsi="Arial"/>
          <w:color w:val="auto"/>
        </w:rPr>
      </w:pPr>
    </w:p>
    <w:p w14:paraId="0D4FDE55" w14:textId="77777777" w:rsidR="009B3E7A" w:rsidRPr="008078DE" w:rsidRDefault="009B3E7A" w:rsidP="009B3E7A">
      <w:pPr>
        <w:tabs>
          <w:tab w:val="left" w:pos="3495"/>
        </w:tabs>
        <w:spacing w:after="0" w:line="240" w:lineRule="auto"/>
        <w:ind w:left="-6" w:right="11" w:hanging="11"/>
        <w:jc w:val="center"/>
        <w:rPr>
          <w:rFonts w:ascii="Arial" w:hAnsi="Arial"/>
          <w:noProof/>
          <w:sz w:val="24"/>
          <w:szCs w:val="24"/>
        </w:rPr>
      </w:pPr>
      <w:r w:rsidRPr="008078DE">
        <w:rPr>
          <w:rFonts w:ascii="Arial" w:hAnsi="Arial"/>
          <w:noProof/>
          <w:sz w:val="24"/>
          <w:szCs w:val="24"/>
        </w:rPr>
        <w:t xml:space="preserve">Edad de los profesores </w:t>
      </w:r>
    </w:p>
    <w:p w14:paraId="426F4D29" w14:textId="77777777" w:rsidR="009B3E7A" w:rsidRPr="008078DE" w:rsidRDefault="009B3E7A" w:rsidP="009C2927">
      <w:pPr>
        <w:pStyle w:val="Textodecuerpo3"/>
        <w:spacing w:line="480" w:lineRule="auto"/>
        <w:rPr>
          <w:rFonts w:ascii="Arial" w:hAnsi="Arial" w:cs="Arial"/>
          <w:color w:val="auto"/>
        </w:rPr>
      </w:pPr>
    </w:p>
    <w:tbl>
      <w:tblPr>
        <w:tblStyle w:val="GridTable4Accent1"/>
        <w:tblpPr w:leftFromText="141" w:rightFromText="141" w:vertAnchor="text" w:horzAnchor="page" w:tblpX="3610" w:tblpY="278"/>
        <w:tblW w:w="0" w:type="auto"/>
        <w:tblLook w:val="04A0" w:firstRow="1" w:lastRow="0" w:firstColumn="1" w:lastColumn="0" w:noHBand="0" w:noVBand="1"/>
      </w:tblPr>
      <w:tblGrid>
        <w:gridCol w:w="2835"/>
        <w:gridCol w:w="1706"/>
        <w:gridCol w:w="1199"/>
      </w:tblGrid>
      <w:tr w:rsidR="00A8049F" w:rsidRPr="008078DE" w14:paraId="69FCC338" w14:textId="77777777" w:rsidTr="00A804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Borders>
              <w:right w:val="single" w:sz="4" w:space="0" w:color="FFFFFF" w:themeColor="background1"/>
            </w:tcBorders>
          </w:tcPr>
          <w:p w14:paraId="0AF6B9C6" w14:textId="1F37440B" w:rsidR="00A8049F" w:rsidRPr="008078DE" w:rsidRDefault="00A8049F" w:rsidP="006140E6">
            <w:pPr>
              <w:tabs>
                <w:tab w:val="left" w:pos="3495"/>
              </w:tabs>
              <w:ind w:right="11"/>
              <w:jc w:val="center"/>
              <w:rPr>
                <w:rFonts w:ascii="Arial" w:hAnsi="Arial"/>
                <w:noProof/>
                <w:sz w:val="24"/>
                <w:szCs w:val="24"/>
              </w:rPr>
            </w:pPr>
            <w:r w:rsidRPr="008078DE">
              <w:rPr>
                <w:rFonts w:ascii="Arial" w:hAnsi="Arial"/>
                <w:noProof/>
                <w:sz w:val="24"/>
                <w:szCs w:val="24"/>
              </w:rPr>
              <w:t xml:space="preserve">Edad de de los profesores  </w:t>
            </w:r>
          </w:p>
        </w:tc>
        <w:tc>
          <w:tcPr>
            <w:tcW w:w="1706" w:type="dxa"/>
            <w:tcBorders>
              <w:left w:val="single" w:sz="4" w:space="0" w:color="FFFFFF" w:themeColor="background1"/>
              <w:right w:val="single" w:sz="4" w:space="0" w:color="FFFFFF" w:themeColor="background1"/>
            </w:tcBorders>
          </w:tcPr>
          <w:p w14:paraId="36419EE5" w14:textId="77777777" w:rsidR="00A8049F" w:rsidRPr="008078DE" w:rsidRDefault="00A8049F" w:rsidP="00A8049F">
            <w:pPr>
              <w:tabs>
                <w:tab w:val="left" w:pos="3495"/>
              </w:tabs>
              <w:ind w:right="11"/>
              <w:jc w:val="center"/>
              <w:cnfStyle w:val="100000000000" w:firstRow="1" w:lastRow="0" w:firstColumn="0" w:lastColumn="0" w:oddVBand="0" w:evenVBand="0" w:oddHBand="0" w:evenHBand="0" w:firstRowFirstColumn="0" w:firstRowLastColumn="0" w:lastRowFirstColumn="0" w:lastRowLastColumn="0"/>
              <w:rPr>
                <w:rFonts w:ascii="Arial" w:hAnsi="Arial"/>
                <w:noProof/>
                <w:sz w:val="24"/>
                <w:szCs w:val="24"/>
              </w:rPr>
            </w:pPr>
            <w:r w:rsidRPr="008078DE">
              <w:rPr>
                <w:rFonts w:ascii="Arial" w:hAnsi="Arial"/>
                <w:noProof/>
                <w:sz w:val="24"/>
                <w:szCs w:val="24"/>
              </w:rPr>
              <w:t xml:space="preserve">Frecuencia </w:t>
            </w:r>
          </w:p>
        </w:tc>
        <w:tc>
          <w:tcPr>
            <w:tcW w:w="1199" w:type="dxa"/>
            <w:tcBorders>
              <w:left w:val="single" w:sz="4" w:space="0" w:color="FFFFFF" w:themeColor="background1"/>
            </w:tcBorders>
          </w:tcPr>
          <w:p w14:paraId="0E79995A" w14:textId="77777777" w:rsidR="00A8049F" w:rsidRPr="008078DE" w:rsidRDefault="00A8049F" w:rsidP="00A8049F">
            <w:pPr>
              <w:tabs>
                <w:tab w:val="left" w:pos="3495"/>
              </w:tabs>
              <w:ind w:right="11"/>
              <w:jc w:val="center"/>
              <w:cnfStyle w:val="100000000000" w:firstRow="1" w:lastRow="0" w:firstColumn="0" w:lastColumn="0" w:oddVBand="0" w:evenVBand="0" w:oddHBand="0" w:evenHBand="0" w:firstRowFirstColumn="0" w:firstRowLastColumn="0" w:lastRowFirstColumn="0" w:lastRowLastColumn="0"/>
              <w:rPr>
                <w:rFonts w:ascii="Arial" w:hAnsi="Arial"/>
                <w:noProof/>
                <w:sz w:val="24"/>
                <w:szCs w:val="24"/>
              </w:rPr>
            </w:pPr>
            <w:r w:rsidRPr="008078DE">
              <w:rPr>
                <w:rFonts w:ascii="Arial" w:hAnsi="Arial"/>
                <w:noProof/>
                <w:sz w:val="24"/>
                <w:szCs w:val="24"/>
              </w:rPr>
              <w:t>%</w:t>
            </w:r>
          </w:p>
        </w:tc>
      </w:tr>
      <w:tr w:rsidR="00A8049F" w:rsidRPr="008078DE" w14:paraId="0A301C2E" w14:textId="77777777" w:rsidTr="00A804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Pr>
          <w:p w14:paraId="20DA3E05" w14:textId="77777777" w:rsidR="00A8049F" w:rsidRPr="008078DE" w:rsidRDefault="00A8049F" w:rsidP="00A8049F">
            <w:pPr>
              <w:tabs>
                <w:tab w:val="left" w:pos="3495"/>
              </w:tabs>
              <w:ind w:right="11"/>
              <w:rPr>
                <w:rFonts w:ascii="Arial" w:hAnsi="Arial"/>
                <w:noProof/>
                <w:sz w:val="24"/>
                <w:szCs w:val="24"/>
              </w:rPr>
            </w:pPr>
            <w:r w:rsidRPr="008078DE">
              <w:rPr>
                <w:rFonts w:ascii="Arial" w:hAnsi="Arial"/>
                <w:noProof/>
                <w:sz w:val="24"/>
                <w:szCs w:val="24"/>
              </w:rPr>
              <w:t xml:space="preserve">25  a 30 años </w:t>
            </w:r>
          </w:p>
        </w:tc>
        <w:tc>
          <w:tcPr>
            <w:tcW w:w="1706" w:type="dxa"/>
          </w:tcPr>
          <w:p w14:paraId="6F8A1743" w14:textId="77777777" w:rsidR="00A8049F" w:rsidRPr="008078DE" w:rsidRDefault="00A8049F" w:rsidP="00A8049F">
            <w:pPr>
              <w:tabs>
                <w:tab w:val="left" w:pos="3495"/>
              </w:tabs>
              <w:ind w:right="11"/>
              <w:jc w:val="center"/>
              <w:cnfStyle w:val="000000100000" w:firstRow="0" w:lastRow="0" w:firstColumn="0" w:lastColumn="0" w:oddVBand="0" w:evenVBand="0" w:oddHBand="1" w:evenHBand="0" w:firstRowFirstColumn="0" w:firstRowLastColumn="0" w:lastRowFirstColumn="0" w:lastRowLastColumn="0"/>
              <w:rPr>
                <w:rFonts w:ascii="Arial" w:hAnsi="Arial"/>
                <w:noProof/>
                <w:sz w:val="24"/>
                <w:szCs w:val="24"/>
              </w:rPr>
            </w:pPr>
            <w:r w:rsidRPr="008078DE">
              <w:rPr>
                <w:rFonts w:ascii="Arial" w:hAnsi="Arial"/>
                <w:noProof/>
                <w:sz w:val="24"/>
                <w:szCs w:val="24"/>
              </w:rPr>
              <w:t>5</w:t>
            </w:r>
          </w:p>
        </w:tc>
        <w:tc>
          <w:tcPr>
            <w:tcW w:w="1199" w:type="dxa"/>
          </w:tcPr>
          <w:p w14:paraId="1FAB5031" w14:textId="77777777" w:rsidR="00A8049F" w:rsidRPr="008078DE" w:rsidRDefault="00A8049F" w:rsidP="00A8049F">
            <w:pPr>
              <w:tabs>
                <w:tab w:val="left" w:pos="3495"/>
              </w:tabs>
              <w:ind w:right="11"/>
              <w:jc w:val="center"/>
              <w:cnfStyle w:val="000000100000" w:firstRow="0" w:lastRow="0" w:firstColumn="0" w:lastColumn="0" w:oddVBand="0" w:evenVBand="0" w:oddHBand="1" w:evenHBand="0" w:firstRowFirstColumn="0" w:firstRowLastColumn="0" w:lastRowFirstColumn="0" w:lastRowLastColumn="0"/>
              <w:rPr>
                <w:rFonts w:ascii="Arial" w:hAnsi="Arial"/>
                <w:noProof/>
                <w:sz w:val="24"/>
                <w:szCs w:val="24"/>
              </w:rPr>
            </w:pPr>
            <w:r w:rsidRPr="008078DE">
              <w:rPr>
                <w:rFonts w:ascii="Arial" w:hAnsi="Arial"/>
                <w:noProof/>
                <w:sz w:val="24"/>
                <w:szCs w:val="24"/>
              </w:rPr>
              <w:t>7</w:t>
            </w:r>
          </w:p>
        </w:tc>
      </w:tr>
      <w:tr w:rsidR="00A8049F" w:rsidRPr="008078DE" w14:paraId="50811CF6" w14:textId="77777777" w:rsidTr="00A8049F">
        <w:tc>
          <w:tcPr>
            <w:cnfStyle w:val="001000000000" w:firstRow="0" w:lastRow="0" w:firstColumn="1" w:lastColumn="0" w:oddVBand="0" w:evenVBand="0" w:oddHBand="0" w:evenHBand="0" w:firstRowFirstColumn="0" w:firstRowLastColumn="0" w:lastRowFirstColumn="0" w:lastRowLastColumn="0"/>
            <w:tcW w:w="2835" w:type="dxa"/>
          </w:tcPr>
          <w:p w14:paraId="72B5C2E9" w14:textId="77777777" w:rsidR="00A8049F" w:rsidRPr="008078DE" w:rsidRDefault="00A8049F" w:rsidP="00A8049F">
            <w:pPr>
              <w:tabs>
                <w:tab w:val="left" w:pos="3495"/>
              </w:tabs>
              <w:ind w:right="11"/>
              <w:rPr>
                <w:rFonts w:ascii="Arial" w:hAnsi="Arial"/>
                <w:noProof/>
                <w:sz w:val="24"/>
                <w:szCs w:val="24"/>
              </w:rPr>
            </w:pPr>
            <w:r w:rsidRPr="008078DE">
              <w:rPr>
                <w:rFonts w:ascii="Arial" w:hAnsi="Arial"/>
                <w:noProof/>
                <w:sz w:val="24"/>
                <w:szCs w:val="24"/>
              </w:rPr>
              <w:t>31 a 40 años</w:t>
            </w:r>
          </w:p>
        </w:tc>
        <w:tc>
          <w:tcPr>
            <w:tcW w:w="1706" w:type="dxa"/>
          </w:tcPr>
          <w:p w14:paraId="4203594F" w14:textId="77777777" w:rsidR="00A8049F" w:rsidRPr="008078DE" w:rsidRDefault="00A8049F" w:rsidP="00A8049F">
            <w:pPr>
              <w:tabs>
                <w:tab w:val="left" w:pos="3495"/>
              </w:tabs>
              <w:ind w:right="11"/>
              <w:jc w:val="center"/>
              <w:cnfStyle w:val="000000000000" w:firstRow="0" w:lastRow="0" w:firstColumn="0" w:lastColumn="0" w:oddVBand="0" w:evenVBand="0" w:oddHBand="0" w:evenHBand="0" w:firstRowFirstColumn="0" w:firstRowLastColumn="0" w:lastRowFirstColumn="0" w:lastRowLastColumn="0"/>
              <w:rPr>
                <w:rFonts w:ascii="Arial" w:hAnsi="Arial"/>
                <w:noProof/>
                <w:sz w:val="24"/>
                <w:szCs w:val="24"/>
              </w:rPr>
            </w:pPr>
            <w:r w:rsidRPr="008078DE">
              <w:rPr>
                <w:rFonts w:ascii="Arial" w:hAnsi="Arial"/>
                <w:noProof/>
                <w:sz w:val="24"/>
                <w:szCs w:val="24"/>
              </w:rPr>
              <w:t>39</w:t>
            </w:r>
          </w:p>
        </w:tc>
        <w:tc>
          <w:tcPr>
            <w:tcW w:w="1199" w:type="dxa"/>
          </w:tcPr>
          <w:p w14:paraId="1585FE7F" w14:textId="77777777" w:rsidR="00A8049F" w:rsidRPr="008078DE" w:rsidRDefault="00A8049F" w:rsidP="00A8049F">
            <w:pPr>
              <w:tabs>
                <w:tab w:val="left" w:pos="3495"/>
              </w:tabs>
              <w:ind w:right="11"/>
              <w:jc w:val="center"/>
              <w:cnfStyle w:val="000000000000" w:firstRow="0" w:lastRow="0" w:firstColumn="0" w:lastColumn="0" w:oddVBand="0" w:evenVBand="0" w:oddHBand="0" w:evenHBand="0" w:firstRowFirstColumn="0" w:firstRowLastColumn="0" w:lastRowFirstColumn="0" w:lastRowLastColumn="0"/>
              <w:rPr>
                <w:rFonts w:ascii="Arial" w:hAnsi="Arial"/>
                <w:noProof/>
                <w:sz w:val="24"/>
                <w:szCs w:val="24"/>
              </w:rPr>
            </w:pPr>
            <w:r w:rsidRPr="008078DE">
              <w:rPr>
                <w:rFonts w:ascii="Arial" w:hAnsi="Arial"/>
                <w:noProof/>
                <w:sz w:val="24"/>
                <w:szCs w:val="24"/>
              </w:rPr>
              <w:t>54.9</w:t>
            </w:r>
          </w:p>
        </w:tc>
      </w:tr>
      <w:tr w:rsidR="00A8049F" w:rsidRPr="008078DE" w14:paraId="6EBFDC8E" w14:textId="77777777" w:rsidTr="00A804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Pr>
          <w:p w14:paraId="0440E682" w14:textId="77777777" w:rsidR="00A8049F" w:rsidRPr="008078DE" w:rsidRDefault="00A8049F" w:rsidP="00A8049F">
            <w:pPr>
              <w:tabs>
                <w:tab w:val="left" w:pos="3495"/>
              </w:tabs>
              <w:ind w:right="11"/>
              <w:rPr>
                <w:rFonts w:ascii="Arial" w:hAnsi="Arial"/>
                <w:noProof/>
                <w:sz w:val="24"/>
                <w:szCs w:val="24"/>
              </w:rPr>
            </w:pPr>
            <w:r w:rsidRPr="008078DE">
              <w:rPr>
                <w:rFonts w:ascii="Arial" w:hAnsi="Arial"/>
                <w:noProof/>
                <w:sz w:val="24"/>
                <w:szCs w:val="24"/>
              </w:rPr>
              <w:t>41 a 50 años</w:t>
            </w:r>
          </w:p>
        </w:tc>
        <w:tc>
          <w:tcPr>
            <w:tcW w:w="1706" w:type="dxa"/>
          </w:tcPr>
          <w:p w14:paraId="48D7B43C" w14:textId="77777777" w:rsidR="00A8049F" w:rsidRPr="008078DE" w:rsidRDefault="00A8049F" w:rsidP="00A8049F">
            <w:pPr>
              <w:tabs>
                <w:tab w:val="left" w:pos="3495"/>
              </w:tabs>
              <w:ind w:right="11"/>
              <w:jc w:val="center"/>
              <w:cnfStyle w:val="000000100000" w:firstRow="0" w:lastRow="0" w:firstColumn="0" w:lastColumn="0" w:oddVBand="0" w:evenVBand="0" w:oddHBand="1" w:evenHBand="0" w:firstRowFirstColumn="0" w:firstRowLastColumn="0" w:lastRowFirstColumn="0" w:lastRowLastColumn="0"/>
              <w:rPr>
                <w:rFonts w:ascii="Arial" w:hAnsi="Arial"/>
                <w:noProof/>
                <w:sz w:val="24"/>
                <w:szCs w:val="24"/>
              </w:rPr>
            </w:pPr>
            <w:r w:rsidRPr="008078DE">
              <w:rPr>
                <w:rFonts w:ascii="Arial" w:hAnsi="Arial"/>
                <w:noProof/>
                <w:sz w:val="24"/>
                <w:szCs w:val="24"/>
              </w:rPr>
              <w:t>24</w:t>
            </w:r>
          </w:p>
        </w:tc>
        <w:tc>
          <w:tcPr>
            <w:tcW w:w="1199" w:type="dxa"/>
          </w:tcPr>
          <w:p w14:paraId="162A45AE" w14:textId="77777777" w:rsidR="00A8049F" w:rsidRPr="008078DE" w:rsidRDefault="00A8049F" w:rsidP="00A8049F">
            <w:pPr>
              <w:tabs>
                <w:tab w:val="left" w:pos="3495"/>
              </w:tabs>
              <w:ind w:right="11"/>
              <w:jc w:val="center"/>
              <w:cnfStyle w:val="000000100000" w:firstRow="0" w:lastRow="0" w:firstColumn="0" w:lastColumn="0" w:oddVBand="0" w:evenVBand="0" w:oddHBand="1" w:evenHBand="0" w:firstRowFirstColumn="0" w:firstRowLastColumn="0" w:lastRowFirstColumn="0" w:lastRowLastColumn="0"/>
              <w:rPr>
                <w:rFonts w:ascii="Arial" w:hAnsi="Arial"/>
                <w:noProof/>
                <w:sz w:val="24"/>
                <w:szCs w:val="24"/>
              </w:rPr>
            </w:pPr>
            <w:r w:rsidRPr="008078DE">
              <w:rPr>
                <w:rFonts w:ascii="Arial" w:hAnsi="Arial"/>
                <w:noProof/>
                <w:sz w:val="24"/>
                <w:szCs w:val="24"/>
              </w:rPr>
              <w:t>33.8</w:t>
            </w:r>
          </w:p>
        </w:tc>
      </w:tr>
      <w:tr w:rsidR="00A8049F" w:rsidRPr="008078DE" w14:paraId="25D84E43" w14:textId="77777777" w:rsidTr="00A8049F">
        <w:tc>
          <w:tcPr>
            <w:cnfStyle w:val="001000000000" w:firstRow="0" w:lastRow="0" w:firstColumn="1" w:lastColumn="0" w:oddVBand="0" w:evenVBand="0" w:oddHBand="0" w:evenHBand="0" w:firstRowFirstColumn="0" w:firstRowLastColumn="0" w:lastRowFirstColumn="0" w:lastRowLastColumn="0"/>
            <w:tcW w:w="2835" w:type="dxa"/>
          </w:tcPr>
          <w:p w14:paraId="517D2434" w14:textId="77777777" w:rsidR="00A8049F" w:rsidRPr="008078DE" w:rsidRDefault="00A8049F" w:rsidP="00A8049F">
            <w:pPr>
              <w:tabs>
                <w:tab w:val="left" w:pos="3495"/>
              </w:tabs>
              <w:ind w:right="11"/>
              <w:rPr>
                <w:rFonts w:ascii="Arial" w:hAnsi="Arial"/>
                <w:noProof/>
                <w:sz w:val="24"/>
                <w:szCs w:val="24"/>
              </w:rPr>
            </w:pPr>
            <w:r w:rsidRPr="008078DE">
              <w:rPr>
                <w:rFonts w:ascii="Arial" w:hAnsi="Arial"/>
                <w:noProof/>
                <w:sz w:val="24"/>
                <w:szCs w:val="24"/>
              </w:rPr>
              <w:t>Más de 51 años</w:t>
            </w:r>
          </w:p>
        </w:tc>
        <w:tc>
          <w:tcPr>
            <w:tcW w:w="1706" w:type="dxa"/>
          </w:tcPr>
          <w:p w14:paraId="48E2B907" w14:textId="77777777" w:rsidR="00A8049F" w:rsidRPr="008078DE" w:rsidRDefault="00A8049F" w:rsidP="00A8049F">
            <w:pPr>
              <w:tabs>
                <w:tab w:val="left" w:pos="3495"/>
              </w:tabs>
              <w:ind w:right="11"/>
              <w:jc w:val="center"/>
              <w:cnfStyle w:val="000000000000" w:firstRow="0" w:lastRow="0" w:firstColumn="0" w:lastColumn="0" w:oddVBand="0" w:evenVBand="0" w:oddHBand="0" w:evenHBand="0" w:firstRowFirstColumn="0" w:firstRowLastColumn="0" w:lastRowFirstColumn="0" w:lastRowLastColumn="0"/>
              <w:rPr>
                <w:rFonts w:ascii="Arial" w:hAnsi="Arial"/>
                <w:noProof/>
                <w:sz w:val="24"/>
                <w:szCs w:val="24"/>
              </w:rPr>
            </w:pPr>
            <w:r w:rsidRPr="008078DE">
              <w:rPr>
                <w:rFonts w:ascii="Arial" w:hAnsi="Arial"/>
                <w:noProof/>
                <w:sz w:val="24"/>
                <w:szCs w:val="24"/>
              </w:rPr>
              <w:t>3</w:t>
            </w:r>
          </w:p>
        </w:tc>
        <w:tc>
          <w:tcPr>
            <w:tcW w:w="1199" w:type="dxa"/>
          </w:tcPr>
          <w:p w14:paraId="3CE12F17" w14:textId="77777777" w:rsidR="00A8049F" w:rsidRPr="008078DE" w:rsidRDefault="00A8049F" w:rsidP="00A8049F">
            <w:pPr>
              <w:tabs>
                <w:tab w:val="left" w:pos="3495"/>
              </w:tabs>
              <w:ind w:right="11"/>
              <w:jc w:val="center"/>
              <w:cnfStyle w:val="000000000000" w:firstRow="0" w:lastRow="0" w:firstColumn="0" w:lastColumn="0" w:oddVBand="0" w:evenVBand="0" w:oddHBand="0" w:evenHBand="0" w:firstRowFirstColumn="0" w:firstRowLastColumn="0" w:lastRowFirstColumn="0" w:lastRowLastColumn="0"/>
              <w:rPr>
                <w:rFonts w:ascii="Arial" w:hAnsi="Arial"/>
                <w:noProof/>
                <w:sz w:val="24"/>
                <w:szCs w:val="24"/>
              </w:rPr>
            </w:pPr>
            <w:r w:rsidRPr="008078DE">
              <w:rPr>
                <w:rFonts w:ascii="Arial" w:hAnsi="Arial"/>
                <w:noProof/>
                <w:sz w:val="24"/>
                <w:szCs w:val="24"/>
              </w:rPr>
              <w:t>4.2</w:t>
            </w:r>
          </w:p>
        </w:tc>
      </w:tr>
      <w:tr w:rsidR="00A8049F" w:rsidRPr="008078DE" w14:paraId="698BE312" w14:textId="77777777" w:rsidTr="00A804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Pr>
          <w:p w14:paraId="763F3010" w14:textId="77777777" w:rsidR="00A8049F" w:rsidRPr="008078DE" w:rsidRDefault="00A8049F" w:rsidP="00A8049F">
            <w:pPr>
              <w:tabs>
                <w:tab w:val="left" w:pos="3495"/>
              </w:tabs>
              <w:ind w:right="11"/>
              <w:rPr>
                <w:rFonts w:ascii="Arial" w:hAnsi="Arial"/>
                <w:noProof/>
                <w:sz w:val="24"/>
                <w:szCs w:val="24"/>
              </w:rPr>
            </w:pPr>
            <w:r w:rsidRPr="008078DE">
              <w:rPr>
                <w:rFonts w:ascii="Arial" w:hAnsi="Arial"/>
                <w:noProof/>
                <w:sz w:val="24"/>
                <w:szCs w:val="24"/>
              </w:rPr>
              <w:t xml:space="preserve">Total </w:t>
            </w:r>
          </w:p>
        </w:tc>
        <w:tc>
          <w:tcPr>
            <w:tcW w:w="1706" w:type="dxa"/>
          </w:tcPr>
          <w:p w14:paraId="7123B9D7" w14:textId="77777777" w:rsidR="00A8049F" w:rsidRPr="008078DE" w:rsidRDefault="00A8049F" w:rsidP="00A8049F">
            <w:pPr>
              <w:tabs>
                <w:tab w:val="left" w:pos="3495"/>
              </w:tabs>
              <w:ind w:right="11"/>
              <w:jc w:val="center"/>
              <w:cnfStyle w:val="000000100000" w:firstRow="0" w:lastRow="0" w:firstColumn="0" w:lastColumn="0" w:oddVBand="0" w:evenVBand="0" w:oddHBand="1" w:evenHBand="0" w:firstRowFirstColumn="0" w:firstRowLastColumn="0" w:lastRowFirstColumn="0" w:lastRowLastColumn="0"/>
              <w:rPr>
                <w:rFonts w:ascii="Arial" w:hAnsi="Arial"/>
                <w:b/>
                <w:noProof/>
                <w:sz w:val="24"/>
                <w:szCs w:val="24"/>
              </w:rPr>
            </w:pPr>
            <w:r w:rsidRPr="008078DE">
              <w:rPr>
                <w:rFonts w:ascii="Arial" w:hAnsi="Arial"/>
                <w:b/>
                <w:noProof/>
                <w:sz w:val="24"/>
                <w:szCs w:val="24"/>
              </w:rPr>
              <w:t>71</w:t>
            </w:r>
          </w:p>
        </w:tc>
        <w:tc>
          <w:tcPr>
            <w:tcW w:w="1199" w:type="dxa"/>
          </w:tcPr>
          <w:p w14:paraId="029D59D5" w14:textId="77777777" w:rsidR="00A8049F" w:rsidRPr="008078DE" w:rsidRDefault="00A8049F" w:rsidP="00A8049F">
            <w:pPr>
              <w:tabs>
                <w:tab w:val="left" w:pos="3495"/>
              </w:tabs>
              <w:ind w:right="11"/>
              <w:jc w:val="center"/>
              <w:cnfStyle w:val="000000100000" w:firstRow="0" w:lastRow="0" w:firstColumn="0" w:lastColumn="0" w:oddVBand="0" w:evenVBand="0" w:oddHBand="1" w:evenHBand="0" w:firstRowFirstColumn="0" w:firstRowLastColumn="0" w:lastRowFirstColumn="0" w:lastRowLastColumn="0"/>
              <w:rPr>
                <w:rFonts w:ascii="Arial" w:hAnsi="Arial"/>
                <w:b/>
                <w:noProof/>
                <w:sz w:val="24"/>
                <w:szCs w:val="24"/>
              </w:rPr>
            </w:pPr>
            <w:r w:rsidRPr="008078DE">
              <w:rPr>
                <w:rFonts w:ascii="Arial" w:hAnsi="Arial"/>
                <w:b/>
                <w:noProof/>
                <w:sz w:val="24"/>
                <w:szCs w:val="24"/>
              </w:rPr>
              <w:t>100</w:t>
            </w:r>
          </w:p>
        </w:tc>
      </w:tr>
    </w:tbl>
    <w:p w14:paraId="155A9409" w14:textId="7D480B44" w:rsidR="00A8049F" w:rsidRPr="008078DE" w:rsidRDefault="00A8049F" w:rsidP="007F4CF8">
      <w:pPr>
        <w:rPr>
          <w:rFonts w:ascii="Arial" w:hAnsi="Arial" w:cs="Arial"/>
          <w:sz w:val="24"/>
          <w:szCs w:val="24"/>
        </w:rPr>
      </w:pPr>
      <w:r w:rsidRPr="008078DE">
        <w:rPr>
          <w:rFonts w:ascii="Arial" w:hAnsi="Arial" w:cs="Arial"/>
          <w:sz w:val="24"/>
          <w:szCs w:val="24"/>
        </w:rPr>
        <w:br/>
      </w:r>
    </w:p>
    <w:p w14:paraId="573C8AE8" w14:textId="08A3F780" w:rsidR="007F4CF8" w:rsidRPr="008078DE" w:rsidRDefault="007F4CF8" w:rsidP="007F4CF8">
      <w:pPr>
        <w:rPr>
          <w:rFonts w:ascii="Arial" w:hAnsi="Arial" w:cs="Arial"/>
          <w:sz w:val="24"/>
          <w:szCs w:val="24"/>
        </w:rPr>
      </w:pPr>
    </w:p>
    <w:p w14:paraId="48A9CCDC" w14:textId="16D68AC1" w:rsidR="007F4CF8" w:rsidRPr="008078DE" w:rsidRDefault="007F4CF8" w:rsidP="009C2927">
      <w:pPr>
        <w:pStyle w:val="Textodecuerpo3"/>
        <w:spacing w:line="480" w:lineRule="auto"/>
        <w:rPr>
          <w:rFonts w:ascii="Arial" w:hAnsi="Arial" w:cs="Arial"/>
          <w:color w:val="auto"/>
        </w:rPr>
      </w:pPr>
    </w:p>
    <w:p w14:paraId="4FE52DF5" w14:textId="77777777" w:rsidR="00A8049F" w:rsidRPr="008078DE" w:rsidRDefault="00A8049F" w:rsidP="009C2927">
      <w:pPr>
        <w:pStyle w:val="Textodecuerpo3"/>
        <w:spacing w:line="480" w:lineRule="auto"/>
        <w:rPr>
          <w:rFonts w:ascii="Arial" w:hAnsi="Arial"/>
          <w:color w:val="auto"/>
        </w:rPr>
      </w:pPr>
    </w:p>
    <w:p w14:paraId="2620EC64" w14:textId="77777777" w:rsidR="00A8049F" w:rsidRPr="008078DE" w:rsidRDefault="00A8049F" w:rsidP="009C2927">
      <w:pPr>
        <w:pStyle w:val="Textodecuerpo3"/>
        <w:spacing w:line="480" w:lineRule="auto"/>
        <w:rPr>
          <w:rFonts w:ascii="Arial" w:hAnsi="Arial"/>
          <w:color w:val="auto"/>
        </w:rPr>
      </w:pPr>
    </w:p>
    <w:p w14:paraId="7CE04838" w14:textId="77777777" w:rsidR="003E4F5B" w:rsidRDefault="003E4F5B" w:rsidP="003E4F5B">
      <w:pPr>
        <w:pStyle w:val="Textodecuerpo3"/>
        <w:spacing w:line="480" w:lineRule="auto"/>
        <w:rPr>
          <w:rFonts w:ascii="Arial" w:hAnsi="Arial"/>
          <w:color w:val="auto"/>
        </w:rPr>
      </w:pPr>
    </w:p>
    <w:p w14:paraId="69E87DB0" w14:textId="2B95DCFB" w:rsidR="008C0A17" w:rsidRPr="00207D17" w:rsidRDefault="007F4CF8" w:rsidP="00207D17">
      <w:pPr>
        <w:pStyle w:val="Textodecuerpo3"/>
        <w:spacing w:line="480" w:lineRule="auto"/>
        <w:rPr>
          <w:rFonts w:ascii="Arial" w:hAnsi="Arial"/>
          <w:color w:val="auto"/>
        </w:rPr>
      </w:pPr>
      <w:r w:rsidRPr="008078DE">
        <w:rPr>
          <w:rFonts w:ascii="Arial" w:hAnsi="Arial"/>
          <w:color w:val="auto"/>
        </w:rPr>
        <w:t>Respecto a la edad de los profesores el 54.9%(39) se ubican entre 31 a 40 años y 33.8% (24) están entre 41 a 50 años</w:t>
      </w:r>
      <w:r w:rsidR="006140E6">
        <w:rPr>
          <w:rFonts w:ascii="Arial" w:hAnsi="Arial"/>
          <w:color w:val="auto"/>
        </w:rPr>
        <w:t>, el resto en otros grupos de edad.</w:t>
      </w:r>
    </w:p>
    <w:p w14:paraId="172AC28D" w14:textId="77777777" w:rsidR="008C0A17" w:rsidRDefault="008C0A17" w:rsidP="009B3E7A">
      <w:pPr>
        <w:tabs>
          <w:tab w:val="left" w:pos="3495"/>
        </w:tabs>
        <w:spacing w:after="0" w:line="240" w:lineRule="auto"/>
        <w:ind w:left="-6" w:right="11" w:hanging="11"/>
        <w:jc w:val="center"/>
        <w:rPr>
          <w:rFonts w:ascii="Arial" w:hAnsi="Arial"/>
          <w:noProof/>
          <w:sz w:val="24"/>
          <w:szCs w:val="24"/>
        </w:rPr>
      </w:pPr>
    </w:p>
    <w:p w14:paraId="5E764721" w14:textId="77777777" w:rsidR="008C0A17" w:rsidRDefault="008C0A17" w:rsidP="009B3E7A">
      <w:pPr>
        <w:tabs>
          <w:tab w:val="left" w:pos="3495"/>
        </w:tabs>
        <w:spacing w:after="0" w:line="240" w:lineRule="auto"/>
        <w:ind w:left="-6" w:right="11" w:hanging="11"/>
        <w:jc w:val="center"/>
        <w:rPr>
          <w:rFonts w:ascii="Arial" w:hAnsi="Arial"/>
          <w:noProof/>
          <w:sz w:val="24"/>
          <w:szCs w:val="24"/>
        </w:rPr>
      </w:pPr>
    </w:p>
    <w:p w14:paraId="1065F89F" w14:textId="77777777" w:rsidR="008C0A17" w:rsidRDefault="008C0A17" w:rsidP="009B3E7A">
      <w:pPr>
        <w:tabs>
          <w:tab w:val="left" w:pos="3495"/>
        </w:tabs>
        <w:spacing w:after="0" w:line="240" w:lineRule="auto"/>
        <w:ind w:left="-6" w:right="11" w:hanging="11"/>
        <w:jc w:val="center"/>
        <w:rPr>
          <w:rFonts w:ascii="Arial" w:hAnsi="Arial"/>
          <w:noProof/>
          <w:sz w:val="24"/>
          <w:szCs w:val="24"/>
        </w:rPr>
      </w:pPr>
    </w:p>
    <w:p w14:paraId="1DD78133" w14:textId="77777777" w:rsidR="009B3E7A" w:rsidRPr="008078DE" w:rsidRDefault="009B3E7A" w:rsidP="009B3E7A">
      <w:pPr>
        <w:tabs>
          <w:tab w:val="left" w:pos="3495"/>
        </w:tabs>
        <w:spacing w:after="0" w:line="240" w:lineRule="auto"/>
        <w:ind w:left="-6" w:right="11" w:hanging="11"/>
        <w:jc w:val="center"/>
        <w:rPr>
          <w:rFonts w:ascii="Arial" w:hAnsi="Arial"/>
          <w:noProof/>
          <w:sz w:val="24"/>
          <w:szCs w:val="24"/>
        </w:rPr>
      </w:pPr>
      <w:r w:rsidRPr="008078DE">
        <w:rPr>
          <w:rFonts w:ascii="Arial" w:hAnsi="Arial"/>
          <w:noProof/>
          <w:sz w:val="24"/>
          <w:szCs w:val="24"/>
        </w:rPr>
        <w:t xml:space="preserve">Tipos de dispositivos que usan los  profesores </w:t>
      </w:r>
    </w:p>
    <w:p w14:paraId="4DB2FB2E" w14:textId="77777777" w:rsidR="007C22B5" w:rsidRDefault="007C22B5" w:rsidP="009C2927">
      <w:pPr>
        <w:pStyle w:val="Textodecuerpo3"/>
        <w:spacing w:line="480" w:lineRule="auto"/>
        <w:rPr>
          <w:rFonts w:ascii="Arial" w:hAnsi="Arial" w:cs="Arial"/>
        </w:rPr>
      </w:pPr>
    </w:p>
    <w:tbl>
      <w:tblPr>
        <w:tblStyle w:val="GridTable4Accent1"/>
        <w:tblpPr w:leftFromText="141" w:rightFromText="141" w:vertAnchor="text" w:horzAnchor="margin" w:tblpXSpec="center" w:tblpY="46"/>
        <w:tblW w:w="0" w:type="auto"/>
        <w:tblLook w:val="04A0" w:firstRow="1" w:lastRow="0" w:firstColumn="1" w:lastColumn="0" w:noHBand="0" w:noVBand="1"/>
      </w:tblPr>
      <w:tblGrid>
        <w:gridCol w:w="2405"/>
        <w:gridCol w:w="2126"/>
        <w:gridCol w:w="1418"/>
      </w:tblGrid>
      <w:tr w:rsidR="00A8049F" w:rsidRPr="004606A5" w14:paraId="75135E20" w14:textId="77777777" w:rsidTr="00A804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Borders>
              <w:right w:val="single" w:sz="4" w:space="0" w:color="FFFFFF" w:themeColor="background1"/>
            </w:tcBorders>
          </w:tcPr>
          <w:p w14:paraId="376D8B00" w14:textId="77777777" w:rsidR="00A8049F" w:rsidRPr="008C0A17" w:rsidRDefault="00A8049F" w:rsidP="00A8049F">
            <w:pPr>
              <w:tabs>
                <w:tab w:val="left" w:pos="3495"/>
              </w:tabs>
              <w:ind w:left="11" w:right="11" w:hanging="11"/>
              <w:jc w:val="center"/>
              <w:rPr>
                <w:rFonts w:ascii="Arial" w:hAnsi="Arial"/>
                <w:noProof/>
                <w:sz w:val="24"/>
                <w:szCs w:val="24"/>
              </w:rPr>
            </w:pPr>
            <w:r w:rsidRPr="008C0A17">
              <w:rPr>
                <w:rFonts w:ascii="Arial" w:hAnsi="Arial"/>
                <w:sz w:val="24"/>
                <w:szCs w:val="24"/>
              </w:rPr>
              <w:t xml:space="preserve">Tipos de dispositivos que usan los profesores </w:t>
            </w:r>
          </w:p>
        </w:tc>
        <w:tc>
          <w:tcPr>
            <w:tcW w:w="2126" w:type="dxa"/>
            <w:tcBorders>
              <w:left w:val="single" w:sz="4" w:space="0" w:color="FFFFFF" w:themeColor="background1"/>
              <w:right w:val="single" w:sz="4" w:space="0" w:color="FFFFFF" w:themeColor="background1"/>
            </w:tcBorders>
          </w:tcPr>
          <w:p w14:paraId="007A479D" w14:textId="77777777" w:rsidR="00A8049F" w:rsidRPr="008C0A17" w:rsidRDefault="00A8049F" w:rsidP="00A8049F">
            <w:pPr>
              <w:tabs>
                <w:tab w:val="left" w:pos="3495"/>
              </w:tabs>
              <w:ind w:right="11"/>
              <w:jc w:val="center"/>
              <w:cnfStyle w:val="100000000000" w:firstRow="1" w:lastRow="0" w:firstColumn="0" w:lastColumn="0" w:oddVBand="0" w:evenVBand="0" w:oddHBand="0" w:evenHBand="0" w:firstRowFirstColumn="0" w:firstRowLastColumn="0" w:lastRowFirstColumn="0" w:lastRowLastColumn="0"/>
              <w:rPr>
                <w:rFonts w:ascii="Arial" w:hAnsi="Arial"/>
                <w:noProof/>
                <w:sz w:val="24"/>
                <w:szCs w:val="24"/>
              </w:rPr>
            </w:pPr>
            <w:r w:rsidRPr="008C0A17">
              <w:rPr>
                <w:rFonts w:ascii="Arial" w:hAnsi="Arial"/>
                <w:noProof/>
                <w:sz w:val="24"/>
                <w:szCs w:val="24"/>
              </w:rPr>
              <w:t xml:space="preserve">Frecuencia </w:t>
            </w:r>
          </w:p>
        </w:tc>
        <w:tc>
          <w:tcPr>
            <w:tcW w:w="1418" w:type="dxa"/>
            <w:tcBorders>
              <w:left w:val="single" w:sz="4" w:space="0" w:color="FFFFFF" w:themeColor="background1"/>
            </w:tcBorders>
          </w:tcPr>
          <w:p w14:paraId="6E19F686" w14:textId="77777777" w:rsidR="00A8049F" w:rsidRPr="008C0A17" w:rsidRDefault="00A8049F" w:rsidP="00A8049F">
            <w:pPr>
              <w:tabs>
                <w:tab w:val="left" w:pos="3495"/>
              </w:tabs>
              <w:ind w:right="11"/>
              <w:jc w:val="center"/>
              <w:cnfStyle w:val="100000000000" w:firstRow="1" w:lastRow="0" w:firstColumn="0" w:lastColumn="0" w:oddVBand="0" w:evenVBand="0" w:oddHBand="0" w:evenHBand="0" w:firstRowFirstColumn="0" w:firstRowLastColumn="0" w:lastRowFirstColumn="0" w:lastRowLastColumn="0"/>
              <w:rPr>
                <w:rFonts w:ascii="Arial" w:hAnsi="Arial"/>
                <w:noProof/>
                <w:sz w:val="24"/>
                <w:szCs w:val="24"/>
              </w:rPr>
            </w:pPr>
            <w:r w:rsidRPr="008C0A17">
              <w:rPr>
                <w:rFonts w:ascii="Arial" w:hAnsi="Arial"/>
                <w:noProof/>
                <w:sz w:val="24"/>
                <w:szCs w:val="24"/>
              </w:rPr>
              <w:t>%</w:t>
            </w:r>
          </w:p>
        </w:tc>
      </w:tr>
      <w:tr w:rsidR="00A8049F" w:rsidRPr="004606A5" w14:paraId="43D3BE30" w14:textId="77777777" w:rsidTr="00A804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030EE924" w14:textId="77777777" w:rsidR="00A8049F" w:rsidRPr="008C0A17" w:rsidRDefault="00A8049F" w:rsidP="00A8049F">
            <w:pPr>
              <w:tabs>
                <w:tab w:val="left" w:pos="3495"/>
              </w:tabs>
              <w:ind w:right="11"/>
              <w:rPr>
                <w:rFonts w:ascii="Arial" w:hAnsi="Arial"/>
                <w:noProof/>
                <w:color w:val="1F4E79" w:themeColor="accent1" w:themeShade="80"/>
                <w:sz w:val="24"/>
                <w:szCs w:val="24"/>
              </w:rPr>
            </w:pPr>
            <w:r w:rsidRPr="008C0A17">
              <w:rPr>
                <w:rFonts w:ascii="Arial" w:hAnsi="Arial"/>
                <w:noProof/>
                <w:color w:val="1F4E79" w:themeColor="accent1" w:themeShade="80"/>
                <w:sz w:val="24"/>
                <w:szCs w:val="24"/>
              </w:rPr>
              <w:t>Iphone</w:t>
            </w:r>
          </w:p>
        </w:tc>
        <w:tc>
          <w:tcPr>
            <w:tcW w:w="2126" w:type="dxa"/>
          </w:tcPr>
          <w:p w14:paraId="6E12B2C3" w14:textId="77777777" w:rsidR="00A8049F" w:rsidRPr="008C0A17" w:rsidRDefault="00A8049F" w:rsidP="00A8049F">
            <w:pPr>
              <w:tabs>
                <w:tab w:val="left" w:pos="3495"/>
              </w:tabs>
              <w:ind w:right="11"/>
              <w:jc w:val="center"/>
              <w:cnfStyle w:val="000000100000" w:firstRow="0" w:lastRow="0" w:firstColumn="0" w:lastColumn="0" w:oddVBand="0" w:evenVBand="0" w:oddHBand="1" w:evenHBand="0" w:firstRowFirstColumn="0" w:firstRowLastColumn="0" w:lastRowFirstColumn="0" w:lastRowLastColumn="0"/>
              <w:rPr>
                <w:rFonts w:ascii="Arial" w:hAnsi="Arial"/>
                <w:noProof/>
                <w:color w:val="1F4E79" w:themeColor="accent1" w:themeShade="80"/>
                <w:sz w:val="24"/>
                <w:szCs w:val="24"/>
              </w:rPr>
            </w:pPr>
            <w:r w:rsidRPr="008C0A17">
              <w:rPr>
                <w:rFonts w:ascii="Arial" w:hAnsi="Arial"/>
                <w:noProof/>
                <w:color w:val="1F4E79" w:themeColor="accent1" w:themeShade="80"/>
                <w:sz w:val="24"/>
                <w:szCs w:val="24"/>
              </w:rPr>
              <w:t>14</w:t>
            </w:r>
          </w:p>
        </w:tc>
        <w:tc>
          <w:tcPr>
            <w:tcW w:w="1418" w:type="dxa"/>
          </w:tcPr>
          <w:p w14:paraId="5E60D4E2" w14:textId="77777777" w:rsidR="00A8049F" w:rsidRPr="008C0A17" w:rsidRDefault="00A8049F" w:rsidP="00A8049F">
            <w:pPr>
              <w:tabs>
                <w:tab w:val="left" w:pos="3495"/>
              </w:tabs>
              <w:ind w:right="11"/>
              <w:jc w:val="center"/>
              <w:cnfStyle w:val="000000100000" w:firstRow="0" w:lastRow="0" w:firstColumn="0" w:lastColumn="0" w:oddVBand="0" w:evenVBand="0" w:oddHBand="1" w:evenHBand="0" w:firstRowFirstColumn="0" w:firstRowLastColumn="0" w:lastRowFirstColumn="0" w:lastRowLastColumn="0"/>
              <w:rPr>
                <w:rFonts w:ascii="Arial" w:hAnsi="Arial"/>
                <w:noProof/>
                <w:color w:val="1F4E79" w:themeColor="accent1" w:themeShade="80"/>
                <w:sz w:val="24"/>
                <w:szCs w:val="24"/>
              </w:rPr>
            </w:pPr>
            <w:r w:rsidRPr="008C0A17">
              <w:rPr>
                <w:rFonts w:ascii="Arial" w:hAnsi="Arial"/>
                <w:noProof/>
                <w:color w:val="1F4E79" w:themeColor="accent1" w:themeShade="80"/>
                <w:sz w:val="24"/>
                <w:szCs w:val="24"/>
              </w:rPr>
              <w:t>19.7</w:t>
            </w:r>
          </w:p>
        </w:tc>
      </w:tr>
      <w:tr w:rsidR="00A8049F" w:rsidRPr="004606A5" w14:paraId="0647F287" w14:textId="77777777" w:rsidTr="00A8049F">
        <w:tc>
          <w:tcPr>
            <w:cnfStyle w:val="001000000000" w:firstRow="0" w:lastRow="0" w:firstColumn="1" w:lastColumn="0" w:oddVBand="0" w:evenVBand="0" w:oddHBand="0" w:evenHBand="0" w:firstRowFirstColumn="0" w:firstRowLastColumn="0" w:lastRowFirstColumn="0" w:lastRowLastColumn="0"/>
            <w:tcW w:w="2405" w:type="dxa"/>
          </w:tcPr>
          <w:p w14:paraId="2D341A58" w14:textId="77777777" w:rsidR="00A8049F" w:rsidRPr="008C0A17" w:rsidRDefault="00A8049F" w:rsidP="00A8049F">
            <w:pPr>
              <w:tabs>
                <w:tab w:val="left" w:pos="3495"/>
              </w:tabs>
              <w:ind w:right="11"/>
              <w:rPr>
                <w:rFonts w:ascii="Arial" w:hAnsi="Arial"/>
                <w:noProof/>
                <w:color w:val="1F4E79" w:themeColor="accent1" w:themeShade="80"/>
                <w:sz w:val="24"/>
                <w:szCs w:val="24"/>
              </w:rPr>
            </w:pPr>
            <w:r w:rsidRPr="008C0A17">
              <w:rPr>
                <w:rFonts w:ascii="Arial" w:hAnsi="Arial"/>
                <w:noProof/>
                <w:color w:val="1F4E79" w:themeColor="accent1" w:themeShade="80"/>
                <w:sz w:val="24"/>
                <w:szCs w:val="24"/>
              </w:rPr>
              <w:t>Smartphone</w:t>
            </w:r>
          </w:p>
        </w:tc>
        <w:tc>
          <w:tcPr>
            <w:tcW w:w="2126" w:type="dxa"/>
          </w:tcPr>
          <w:p w14:paraId="42E372D1" w14:textId="77777777" w:rsidR="00A8049F" w:rsidRPr="008C0A17" w:rsidRDefault="00A8049F" w:rsidP="00A8049F">
            <w:pPr>
              <w:tabs>
                <w:tab w:val="left" w:pos="3495"/>
              </w:tabs>
              <w:ind w:right="11"/>
              <w:jc w:val="center"/>
              <w:cnfStyle w:val="000000000000" w:firstRow="0" w:lastRow="0" w:firstColumn="0" w:lastColumn="0" w:oddVBand="0" w:evenVBand="0" w:oddHBand="0" w:evenHBand="0" w:firstRowFirstColumn="0" w:firstRowLastColumn="0" w:lastRowFirstColumn="0" w:lastRowLastColumn="0"/>
              <w:rPr>
                <w:rFonts w:ascii="Arial" w:hAnsi="Arial"/>
                <w:noProof/>
                <w:color w:val="1F4E79" w:themeColor="accent1" w:themeShade="80"/>
                <w:sz w:val="24"/>
                <w:szCs w:val="24"/>
              </w:rPr>
            </w:pPr>
            <w:r w:rsidRPr="008C0A17">
              <w:rPr>
                <w:rFonts w:ascii="Arial" w:hAnsi="Arial"/>
                <w:noProof/>
                <w:color w:val="1F4E79" w:themeColor="accent1" w:themeShade="80"/>
                <w:sz w:val="24"/>
                <w:szCs w:val="24"/>
              </w:rPr>
              <w:t>28</w:t>
            </w:r>
          </w:p>
        </w:tc>
        <w:tc>
          <w:tcPr>
            <w:tcW w:w="1418" w:type="dxa"/>
          </w:tcPr>
          <w:p w14:paraId="2AB89564" w14:textId="77777777" w:rsidR="00A8049F" w:rsidRPr="008C0A17" w:rsidRDefault="00A8049F" w:rsidP="00A8049F">
            <w:pPr>
              <w:tabs>
                <w:tab w:val="left" w:pos="3495"/>
              </w:tabs>
              <w:ind w:right="11"/>
              <w:jc w:val="center"/>
              <w:cnfStyle w:val="000000000000" w:firstRow="0" w:lastRow="0" w:firstColumn="0" w:lastColumn="0" w:oddVBand="0" w:evenVBand="0" w:oddHBand="0" w:evenHBand="0" w:firstRowFirstColumn="0" w:firstRowLastColumn="0" w:lastRowFirstColumn="0" w:lastRowLastColumn="0"/>
              <w:rPr>
                <w:rFonts w:ascii="Arial" w:hAnsi="Arial"/>
                <w:noProof/>
                <w:color w:val="1F4E79" w:themeColor="accent1" w:themeShade="80"/>
                <w:sz w:val="24"/>
                <w:szCs w:val="24"/>
              </w:rPr>
            </w:pPr>
            <w:r w:rsidRPr="008C0A17">
              <w:rPr>
                <w:rFonts w:ascii="Arial" w:hAnsi="Arial"/>
                <w:noProof/>
                <w:color w:val="1F4E79" w:themeColor="accent1" w:themeShade="80"/>
                <w:sz w:val="24"/>
                <w:szCs w:val="24"/>
              </w:rPr>
              <w:t>39.4</w:t>
            </w:r>
          </w:p>
        </w:tc>
      </w:tr>
      <w:tr w:rsidR="00A8049F" w:rsidRPr="004606A5" w14:paraId="1D733D14" w14:textId="77777777" w:rsidTr="00A804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112FC650" w14:textId="77777777" w:rsidR="00A8049F" w:rsidRPr="008C0A17" w:rsidRDefault="00A8049F" w:rsidP="00A8049F">
            <w:pPr>
              <w:tabs>
                <w:tab w:val="left" w:pos="3495"/>
              </w:tabs>
              <w:ind w:right="11"/>
              <w:rPr>
                <w:rFonts w:ascii="Arial" w:hAnsi="Arial"/>
                <w:noProof/>
                <w:color w:val="1F4E79" w:themeColor="accent1" w:themeShade="80"/>
                <w:sz w:val="24"/>
                <w:szCs w:val="24"/>
              </w:rPr>
            </w:pPr>
            <w:r w:rsidRPr="008C0A17">
              <w:rPr>
                <w:rFonts w:ascii="Arial" w:hAnsi="Arial"/>
                <w:noProof/>
                <w:color w:val="1F4E79" w:themeColor="accent1" w:themeShade="80"/>
                <w:sz w:val="24"/>
                <w:szCs w:val="24"/>
              </w:rPr>
              <w:t>Ipad</w:t>
            </w:r>
          </w:p>
        </w:tc>
        <w:tc>
          <w:tcPr>
            <w:tcW w:w="2126" w:type="dxa"/>
          </w:tcPr>
          <w:p w14:paraId="70D7B769" w14:textId="77777777" w:rsidR="00A8049F" w:rsidRPr="008C0A17" w:rsidRDefault="00A8049F" w:rsidP="00A8049F">
            <w:pPr>
              <w:tabs>
                <w:tab w:val="left" w:pos="3495"/>
              </w:tabs>
              <w:ind w:right="11"/>
              <w:jc w:val="center"/>
              <w:cnfStyle w:val="000000100000" w:firstRow="0" w:lastRow="0" w:firstColumn="0" w:lastColumn="0" w:oddVBand="0" w:evenVBand="0" w:oddHBand="1" w:evenHBand="0" w:firstRowFirstColumn="0" w:firstRowLastColumn="0" w:lastRowFirstColumn="0" w:lastRowLastColumn="0"/>
              <w:rPr>
                <w:rFonts w:ascii="Arial" w:hAnsi="Arial"/>
                <w:noProof/>
                <w:color w:val="1F4E79" w:themeColor="accent1" w:themeShade="80"/>
                <w:sz w:val="24"/>
                <w:szCs w:val="24"/>
              </w:rPr>
            </w:pPr>
            <w:r w:rsidRPr="008C0A17">
              <w:rPr>
                <w:rFonts w:ascii="Arial" w:hAnsi="Arial"/>
                <w:noProof/>
                <w:color w:val="1F4E79" w:themeColor="accent1" w:themeShade="80"/>
                <w:sz w:val="24"/>
                <w:szCs w:val="24"/>
              </w:rPr>
              <w:t>9</w:t>
            </w:r>
          </w:p>
        </w:tc>
        <w:tc>
          <w:tcPr>
            <w:tcW w:w="1418" w:type="dxa"/>
          </w:tcPr>
          <w:p w14:paraId="1EA43ADF" w14:textId="77777777" w:rsidR="00A8049F" w:rsidRPr="008C0A17" w:rsidRDefault="00A8049F" w:rsidP="00A8049F">
            <w:pPr>
              <w:tabs>
                <w:tab w:val="left" w:pos="3495"/>
              </w:tabs>
              <w:ind w:right="11"/>
              <w:jc w:val="center"/>
              <w:cnfStyle w:val="000000100000" w:firstRow="0" w:lastRow="0" w:firstColumn="0" w:lastColumn="0" w:oddVBand="0" w:evenVBand="0" w:oddHBand="1" w:evenHBand="0" w:firstRowFirstColumn="0" w:firstRowLastColumn="0" w:lastRowFirstColumn="0" w:lastRowLastColumn="0"/>
              <w:rPr>
                <w:rFonts w:ascii="Arial" w:hAnsi="Arial"/>
                <w:noProof/>
                <w:color w:val="1F4E79" w:themeColor="accent1" w:themeShade="80"/>
                <w:sz w:val="24"/>
                <w:szCs w:val="24"/>
              </w:rPr>
            </w:pPr>
            <w:r w:rsidRPr="008C0A17">
              <w:rPr>
                <w:rFonts w:ascii="Arial" w:hAnsi="Arial"/>
                <w:noProof/>
                <w:color w:val="1F4E79" w:themeColor="accent1" w:themeShade="80"/>
                <w:sz w:val="24"/>
                <w:szCs w:val="24"/>
              </w:rPr>
              <w:t>12.7</w:t>
            </w:r>
          </w:p>
        </w:tc>
      </w:tr>
      <w:tr w:rsidR="00A8049F" w:rsidRPr="004606A5" w14:paraId="638E85BD" w14:textId="77777777" w:rsidTr="00A8049F">
        <w:tc>
          <w:tcPr>
            <w:cnfStyle w:val="001000000000" w:firstRow="0" w:lastRow="0" w:firstColumn="1" w:lastColumn="0" w:oddVBand="0" w:evenVBand="0" w:oddHBand="0" w:evenHBand="0" w:firstRowFirstColumn="0" w:firstRowLastColumn="0" w:lastRowFirstColumn="0" w:lastRowLastColumn="0"/>
            <w:tcW w:w="2405" w:type="dxa"/>
          </w:tcPr>
          <w:p w14:paraId="68FAE75A" w14:textId="77777777" w:rsidR="00A8049F" w:rsidRPr="008C0A17" w:rsidRDefault="00A8049F" w:rsidP="00A8049F">
            <w:pPr>
              <w:tabs>
                <w:tab w:val="left" w:pos="3495"/>
              </w:tabs>
              <w:ind w:right="11"/>
              <w:rPr>
                <w:rFonts w:ascii="Arial" w:hAnsi="Arial"/>
                <w:noProof/>
                <w:color w:val="1F4E79" w:themeColor="accent1" w:themeShade="80"/>
                <w:sz w:val="24"/>
                <w:szCs w:val="24"/>
              </w:rPr>
            </w:pPr>
            <w:r w:rsidRPr="008C0A17">
              <w:rPr>
                <w:rFonts w:ascii="Arial" w:hAnsi="Arial"/>
                <w:noProof/>
                <w:color w:val="1F4E79" w:themeColor="accent1" w:themeShade="80"/>
                <w:sz w:val="24"/>
                <w:szCs w:val="24"/>
              </w:rPr>
              <w:t>Ipod</w:t>
            </w:r>
          </w:p>
        </w:tc>
        <w:tc>
          <w:tcPr>
            <w:tcW w:w="2126" w:type="dxa"/>
          </w:tcPr>
          <w:p w14:paraId="7C8A65A5" w14:textId="77777777" w:rsidR="00A8049F" w:rsidRPr="008C0A17" w:rsidRDefault="00A8049F" w:rsidP="00A8049F">
            <w:pPr>
              <w:tabs>
                <w:tab w:val="left" w:pos="3495"/>
              </w:tabs>
              <w:ind w:right="11"/>
              <w:jc w:val="center"/>
              <w:cnfStyle w:val="000000000000" w:firstRow="0" w:lastRow="0" w:firstColumn="0" w:lastColumn="0" w:oddVBand="0" w:evenVBand="0" w:oddHBand="0" w:evenHBand="0" w:firstRowFirstColumn="0" w:firstRowLastColumn="0" w:lastRowFirstColumn="0" w:lastRowLastColumn="0"/>
              <w:rPr>
                <w:rFonts w:ascii="Arial" w:hAnsi="Arial"/>
                <w:noProof/>
                <w:color w:val="1F4E79" w:themeColor="accent1" w:themeShade="80"/>
                <w:sz w:val="24"/>
                <w:szCs w:val="24"/>
              </w:rPr>
            </w:pPr>
            <w:r w:rsidRPr="008C0A17">
              <w:rPr>
                <w:rFonts w:ascii="Arial" w:hAnsi="Arial"/>
                <w:noProof/>
                <w:color w:val="1F4E79" w:themeColor="accent1" w:themeShade="80"/>
                <w:sz w:val="24"/>
                <w:szCs w:val="24"/>
              </w:rPr>
              <w:t>5</w:t>
            </w:r>
          </w:p>
        </w:tc>
        <w:tc>
          <w:tcPr>
            <w:tcW w:w="1418" w:type="dxa"/>
          </w:tcPr>
          <w:p w14:paraId="646A781B" w14:textId="77777777" w:rsidR="00A8049F" w:rsidRPr="008C0A17" w:rsidRDefault="00A8049F" w:rsidP="00A8049F">
            <w:pPr>
              <w:tabs>
                <w:tab w:val="left" w:pos="3495"/>
              </w:tabs>
              <w:ind w:right="11"/>
              <w:jc w:val="center"/>
              <w:cnfStyle w:val="000000000000" w:firstRow="0" w:lastRow="0" w:firstColumn="0" w:lastColumn="0" w:oddVBand="0" w:evenVBand="0" w:oddHBand="0" w:evenHBand="0" w:firstRowFirstColumn="0" w:firstRowLastColumn="0" w:lastRowFirstColumn="0" w:lastRowLastColumn="0"/>
              <w:rPr>
                <w:rFonts w:ascii="Arial" w:hAnsi="Arial"/>
                <w:noProof/>
                <w:color w:val="1F4E79" w:themeColor="accent1" w:themeShade="80"/>
                <w:sz w:val="24"/>
                <w:szCs w:val="24"/>
              </w:rPr>
            </w:pPr>
            <w:r w:rsidRPr="008C0A17">
              <w:rPr>
                <w:rFonts w:ascii="Arial" w:hAnsi="Arial"/>
                <w:noProof/>
                <w:color w:val="1F4E79" w:themeColor="accent1" w:themeShade="80"/>
                <w:sz w:val="24"/>
                <w:szCs w:val="24"/>
              </w:rPr>
              <w:t>7</w:t>
            </w:r>
          </w:p>
        </w:tc>
      </w:tr>
      <w:tr w:rsidR="00A8049F" w:rsidRPr="004606A5" w14:paraId="1FD468F2" w14:textId="77777777" w:rsidTr="00A804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6DAD8D02" w14:textId="77777777" w:rsidR="00A8049F" w:rsidRPr="008C0A17" w:rsidRDefault="00A8049F" w:rsidP="00A8049F">
            <w:pPr>
              <w:tabs>
                <w:tab w:val="left" w:pos="3495"/>
              </w:tabs>
              <w:ind w:right="11"/>
              <w:rPr>
                <w:rFonts w:ascii="Arial" w:hAnsi="Arial"/>
                <w:noProof/>
                <w:color w:val="1F4E79" w:themeColor="accent1" w:themeShade="80"/>
                <w:sz w:val="24"/>
                <w:szCs w:val="24"/>
              </w:rPr>
            </w:pPr>
            <w:r w:rsidRPr="008C0A17">
              <w:rPr>
                <w:rFonts w:ascii="Arial" w:hAnsi="Arial"/>
                <w:noProof/>
                <w:color w:val="1F4E79" w:themeColor="accent1" w:themeShade="80"/>
                <w:sz w:val="24"/>
                <w:szCs w:val="24"/>
              </w:rPr>
              <w:t xml:space="preserve">No se </w:t>
            </w:r>
          </w:p>
        </w:tc>
        <w:tc>
          <w:tcPr>
            <w:tcW w:w="2126" w:type="dxa"/>
          </w:tcPr>
          <w:p w14:paraId="36076E67" w14:textId="77777777" w:rsidR="00A8049F" w:rsidRPr="008C0A17" w:rsidRDefault="00A8049F" w:rsidP="00A8049F">
            <w:pPr>
              <w:tabs>
                <w:tab w:val="left" w:pos="3495"/>
              </w:tabs>
              <w:ind w:right="11"/>
              <w:jc w:val="center"/>
              <w:cnfStyle w:val="000000100000" w:firstRow="0" w:lastRow="0" w:firstColumn="0" w:lastColumn="0" w:oddVBand="0" w:evenVBand="0" w:oddHBand="1" w:evenHBand="0" w:firstRowFirstColumn="0" w:firstRowLastColumn="0" w:lastRowFirstColumn="0" w:lastRowLastColumn="0"/>
              <w:rPr>
                <w:rFonts w:ascii="Arial" w:hAnsi="Arial"/>
                <w:noProof/>
                <w:color w:val="1F4E79" w:themeColor="accent1" w:themeShade="80"/>
                <w:sz w:val="24"/>
                <w:szCs w:val="24"/>
              </w:rPr>
            </w:pPr>
            <w:r w:rsidRPr="008C0A17">
              <w:rPr>
                <w:rFonts w:ascii="Arial" w:hAnsi="Arial"/>
                <w:noProof/>
                <w:color w:val="1F4E79" w:themeColor="accent1" w:themeShade="80"/>
                <w:sz w:val="24"/>
                <w:szCs w:val="24"/>
              </w:rPr>
              <w:t>15</w:t>
            </w:r>
          </w:p>
        </w:tc>
        <w:tc>
          <w:tcPr>
            <w:tcW w:w="1418" w:type="dxa"/>
          </w:tcPr>
          <w:p w14:paraId="562335D1" w14:textId="77777777" w:rsidR="00A8049F" w:rsidRPr="008C0A17" w:rsidRDefault="00A8049F" w:rsidP="00A8049F">
            <w:pPr>
              <w:tabs>
                <w:tab w:val="left" w:pos="3495"/>
              </w:tabs>
              <w:ind w:right="11"/>
              <w:jc w:val="center"/>
              <w:cnfStyle w:val="000000100000" w:firstRow="0" w:lastRow="0" w:firstColumn="0" w:lastColumn="0" w:oddVBand="0" w:evenVBand="0" w:oddHBand="1" w:evenHBand="0" w:firstRowFirstColumn="0" w:firstRowLastColumn="0" w:lastRowFirstColumn="0" w:lastRowLastColumn="0"/>
              <w:rPr>
                <w:rFonts w:ascii="Arial" w:hAnsi="Arial"/>
                <w:b/>
                <w:noProof/>
                <w:color w:val="1F4E79" w:themeColor="accent1" w:themeShade="80"/>
                <w:sz w:val="24"/>
                <w:szCs w:val="24"/>
              </w:rPr>
            </w:pPr>
            <w:r w:rsidRPr="008C0A17">
              <w:rPr>
                <w:rFonts w:ascii="Arial" w:hAnsi="Arial"/>
                <w:noProof/>
                <w:color w:val="1F4E79" w:themeColor="accent1" w:themeShade="80"/>
                <w:sz w:val="24"/>
                <w:szCs w:val="24"/>
              </w:rPr>
              <w:t>21.1</w:t>
            </w:r>
          </w:p>
        </w:tc>
      </w:tr>
      <w:tr w:rsidR="00A8049F" w:rsidRPr="004606A5" w14:paraId="1CF90EE6" w14:textId="77777777" w:rsidTr="00A8049F">
        <w:tc>
          <w:tcPr>
            <w:cnfStyle w:val="001000000000" w:firstRow="0" w:lastRow="0" w:firstColumn="1" w:lastColumn="0" w:oddVBand="0" w:evenVBand="0" w:oddHBand="0" w:evenHBand="0" w:firstRowFirstColumn="0" w:firstRowLastColumn="0" w:lastRowFirstColumn="0" w:lastRowLastColumn="0"/>
            <w:tcW w:w="2405" w:type="dxa"/>
          </w:tcPr>
          <w:p w14:paraId="32CAD379" w14:textId="77777777" w:rsidR="00A8049F" w:rsidRPr="008C0A17" w:rsidRDefault="00A8049F" w:rsidP="00A8049F">
            <w:pPr>
              <w:tabs>
                <w:tab w:val="left" w:pos="3495"/>
              </w:tabs>
              <w:ind w:right="11"/>
              <w:rPr>
                <w:rFonts w:ascii="Arial" w:hAnsi="Arial"/>
                <w:noProof/>
                <w:color w:val="1F4E79" w:themeColor="accent1" w:themeShade="80"/>
                <w:sz w:val="24"/>
                <w:szCs w:val="24"/>
              </w:rPr>
            </w:pPr>
            <w:r w:rsidRPr="008C0A17">
              <w:rPr>
                <w:rFonts w:ascii="Arial" w:hAnsi="Arial"/>
                <w:noProof/>
                <w:color w:val="1F4E79" w:themeColor="accent1" w:themeShade="80"/>
                <w:sz w:val="24"/>
                <w:szCs w:val="24"/>
              </w:rPr>
              <w:t xml:space="preserve">Total </w:t>
            </w:r>
          </w:p>
        </w:tc>
        <w:tc>
          <w:tcPr>
            <w:tcW w:w="2126" w:type="dxa"/>
          </w:tcPr>
          <w:p w14:paraId="2A1F8E58" w14:textId="77777777" w:rsidR="00A8049F" w:rsidRPr="008C0A17" w:rsidRDefault="00A8049F" w:rsidP="00A8049F">
            <w:pPr>
              <w:tabs>
                <w:tab w:val="left" w:pos="3495"/>
              </w:tabs>
              <w:ind w:right="11"/>
              <w:jc w:val="center"/>
              <w:cnfStyle w:val="000000000000" w:firstRow="0" w:lastRow="0" w:firstColumn="0" w:lastColumn="0" w:oddVBand="0" w:evenVBand="0" w:oddHBand="0" w:evenHBand="0" w:firstRowFirstColumn="0" w:firstRowLastColumn="0" w:lastRowFirstColumn="0" w:lastRowLastColumn="0"/>
              <w:rPr>
                <w:rFonts w:ascii="Arial" w:hAnsi="Arial"/>
                <w:b/>
                <w:noProof/>
                <w:color w:val="1F4E79" w:themeColor="accent1" w:themeShade="80"/>
                <w:sz w:val="24"/>
                <w:szCs w:val="24"/>
              </w:rPr>
            </w:pPr>
            <w:r w:rsidRPr="008C0A17">
              <w:rPr>
                <w:rFonts w:ascii="Arial" w:hAnsi="Arial"/>
                <w:b/>
                <w:noProof/>
                <w:color w:val="1F4E79" w:themeColor="accent1" w:themeShade="80"/>
                <w:sz w:val="24"/>
                <w:szCs w:val="24"/>
              </w:rPr>
              <w:t>71</w:t>
            </w:r>
          </w:p>
        </w:tc>
        <w:tc>
          <w:tcPr>
            <w:tcW w:w="1418" w:type="dxa"/>
          </w:tcPr>
          <w:p w14:paraId="17A48117" w14:textId="77777777" w:rsidR="00A8049F" w:rsidRPr="008C0A17" w:rsidRDefault="00A8049F" w:rsidP="00A8049F">
            <w:pPr>
              <w:tabs>
                <w:tab w:val="left" w:pos="3495"/>
              </w:tabs>
              <w:ind w:right="11"/>
              <w:jc w:val="center"/>
              <w:cnfStyle w:val="000000000000" w:firstRow="0" w:lastRow="0" w:firstColumn="0" w:lastColumn="0" w:oddVBand="0" w:evenVBand="0" w:oddHBand="0" w:evenHBand="0" w:firstRowFirstColumn="0" w:firstRowLastColumn="0" w:lastRowFirstColumn="0" w:lastRowLastColumn="0"/>
              <w:rPr>
                <w:rFonts w:ascii="Arial" w:hAnsi="Arial"/>
                <w:b/>
                <w:noProof/>
                <w:color w:val="1F4E79" w:themeColor="accent1" w:themeShade="80"/>
                <w:sz w:val="24"/>
                <w:szCs w:val="24"/>
              </w:rPr>
            </w:pPr>
            <w:r w:rsidRPr="008C0A17">
              <w:rPr>
                <w:rFonts w:ascii="Arial" w:hAnsi="Arial"/>
                <w:b/>
                <w:noProof/>
                <w:color w:val="1F4E79" w:themeColor="accent1" w:themeShade="80"/>
                <w:sz w:val="24"/>
                <w:szCs w:val="24"/>
              </w:rPr>
              <w:t>100</w:t>
            </w:r>
          </w:p>
        </w:tc>
      </w:tr>
    </w:tbl>
    <w:p w14:paraId="665AFA96" w14:textId="77777777" w:rsidR="007C22B5" w:rsidRDefault="007C22B5" w:rsidP="009C2927">
      <w:pPr>
        <w:pStyle w:val="Textodecuerpo3"/>
        <w:spacing w:line="480" w:lineRule="auto"/>
        <w:rPr>
          <w:rFonts w:ascii="Arial" w:hAnsi="Arial" w:cs="Arial"/>
        </w:rPr>
      </w:pPr>
    </w:p>
    <w:p w14:paraId="19BD423B" w14:textId="77777777" w:rsidR="00A8049F" w:rsidRDefault="00A8049F" w:rsidP="009C2927">
      <w:pPr>
        <w:pStyle w:val="Textodecuerpo3"/>
        <w:spacing w:line="480" w:lineRule="auto"/>
        <w:rPr>
          <w:rFonts w:ascii="Arial" w:hAnsi="Arial" w:cs="Arial"/>
        </w:rPr>
      </w:pPr>
    </w:p>
    <w:p w14:paraId="0CA29F83" w14:textId="77777777" w:rsidR="00A8049F" w:rsidRDefault="00A8049F" w:rsidP="009C2927">
      <w:pPr>
        <w:pStyle w:val="Textodecuerpo3"/>
        <w:spacing w:line="480" w:lineRule="auto"/>
        <w:rPr>
          <w:rFonts w:ascii="Arial" w:hAnsi="Arial" w:cs="Arial"/>
        </w:rPr>
      </w:pPr>
    </w:p>
    <w:p w14:paraId="55CE2268" w14:textId="77777777" w:rsidR="00A8049F" w:rsidRDefault="00A8049F" w:rsidP="009C2927">
      <w:pPr>
        <w:pStyle w:val="Textodecuerpo3"/>
        <w:spacing w:line="480" w:lineRule="auto"/>
        <w:rPr>
          <w:rFonts w:ascii="Arial" w:hAnsi="Arial" w:cs="Arial"/>
        </w:rPr>
      </w:pPr>
    </w:p>
    <w:p w14:paraId="600AC400" w14:textId="77777777" w:rsidR="00A8049F" w:rsidRDefault="00A8049F" w:rsidP="009C2927">
      <w:pPr>
        <w:pStyle w:val="Textodecuerpo3"/>
        <w:spacing w:line="480" w:lineRule="auto"/>
        <w:rPr>
          <w:rFonts w:ascii="Arial" w:hAnsi="Arial" w:cs="Arial"/>
        </w:rPr>
      </w:pPr>
    </w:p>
    <w:p w14:paraId="349B2796" w14:textId="77777777" w:rsidR="008C0A17" w:rsidRDefault="008C0A17" w:rsidP="008078DE">
      <w:pPr>
        <w:pStyle w:val="Textodecuerpo3"/>
        <w:spacing w:line="480" w:lineRule="auto"/>
        <w:rPr>
          <w:rFonts w:ascii="Arial" w:hAnsi="Arial"/>
          <w:iCs/>
          <w:color w:val="000000" w:themeColor="text1"/>
        </w:rPr>
      </w:pPr>
    </w:p>
    <w:p w14:paraId="180E1423" w14:textId="14D03978" w:rsidR="00A8049F" w:rsidRPr="008078DE" w:rsidRDefault="00024FFB" w:rsidP="003E4F5B">
      <w:pPr>
        <w:pStyle w:val="Textodecuerpo3"/>
        <w:spacing w:line="480" w:lineRule="auto"/>
        <w:rPr>
          <w:rFonts w:ascii="Arial" w:hAnsi="Arial" w:cs="Arial"/>
        </w:rPr>
      </w:pPr>
      <w:r w:rsidRPr="008078DE">
        <w:rPr>
          <w:rFonts w:ascii="Arial" w:hAnsi="Arial"/>
          <w:iCs/>
          <w:color w:val="000000" w:themeColor="text1"/>
        </w:rPr>
        <w:t xml:space="preserve">En relación a los dispositivos móviles que usan los profesores un 39.4% (28) tienen un Smartphone, el Iphone lo disponen un 19.7%(14) </w:t>
      </w:r>
      <w:r w:rsidR="006C6967">
        <w:rPr>
          <w:rFonts w:ascii="Arial" w:hAnsi="Arial"/>
          <w:iCs/>
          <w:color w:val="000000" w:themeColor="text1"/>
        </w:rPr>
        <w:t xml:space="preserve"> y un </w:t>
      </w:r>
      <w:r w:rsidRPr="008078DE">
        <w:rPr>
          <w:rFonts w:ascii="Arial" w:hAnsi="Arial"/>
          <w:iCs/>
          <w:color w:val="000000" w:themeColor="text1"/>
        </w:rPr>
        <w:t>2</w:t>
      </w:r>
      <w:r w:rsidR="008C0A17">
        <w:rPr>
          <w:rFonts w:ascii="Arial" w:hAnsi="Arial"/>
          <w:iCs/>
          <w:color w:val="000000" w:themeColor="text1"/>
        </w:rPr>
        <w:t>1.1%(15) afirma</w:t>
      </w:r>
      <w:r w:rsidR="006C6967">
        <w:rPr>
          <w:rFonts w:ascii="Arial" w:hAnsi="Arial"/>
          <w:iCs/>
          <w:color w:val="000000" w:themeColor="text1"/>
        </w:rPr>
        <w:t xml:space="preserve"> que no saben.</w:t>
      </w:r>
    </w:p>
    <w:p w14:paraId="45AFAA10" w14:textId="77777777" w:rsidR="009B3E7A" w:rsidRPr="008C0A17" w:rsidRDefault="009B3E7A" w:rsidP="003E4F5B">
      <w:pPr>
        <w:tabs>
          <w:tab w:val="left" w:pos="3495"/>
        </w:tabs>
        <w:spacing w:after="0" w:line="360" w:lineRule="auto"/>
        <w:ind w:right="11"/>
        <w:jc w:val="center"/>
        <w:rPr>
          <w:rFonts w:ascii="Arial" w:hAnsi="Arial"/>
          <w:noProof/>
          <w:sz w:val="24"/>
          <w:szCs w:val="24"/>
        </w:rPr>
      </w:pPr>
      <w:r w:rsidRPr="008C0A17">
        <w:rPr>
          <w:rFonts w:ascii="Arial" w:hAnsi="Arial"/>
          <w:noProof/>
          <w:sz w:val="24"/>
          <w:szCs w:val="24"/>
        </w:rPr>
        <w:t>Tipo de sistemas operativo que tiene el dispositivo</w:t>
      </w:r>
    </w:p>
    <w:p w14:paraId="7F1BFBE1" w14:textId="77777777" w:rsidR="009B3E7A" w:rsidRPr="008C0A17" w:rsidRDefault="009B3E7A" w:rsidP="003E4F5B">
      <w:pPr>
        <w:tabs>
          <w:tab w:val="left" w:pos="3495"/>
        </w:tabs>
        <w:spacing w:after="0" w:line="360" w:lineRule="auto"/>
        <w:ind w:left="-6" w:right="11" w:hanging="11"/>
        <w:jc w:val="center"/>
        <w:rPr>
          <w:rFonts w:ascii="Arial" w:hAnsi="Arial"/>
          <w:noProof/>
          <w:sz w:val="24"/>
          <w:szCs w:val="24"/>
        </w:rPr>
      </w:pPr>
      <w:r w:rsidRPr="008C0A17">
        <w:rPr>
          <w:rFonts w:ascii="Arial" w:hAnsi="Arial"/>
          <w:noProof/>
          <w:sz w:val="24"/>
          <w:szCs w:val="24"/>
        </w:rPr>
        <w:t>móvil que usan los profesores</w:t>
      </w:r>
    </w:p>
    <w:p w14:paraId="38F229D8" w14:textId="77777777" w:rsidR="00627E15" w:rsidRPr="008078DE" w:rsidRDefault="00627E15" w:rsidP="008078DE">
      <w:pPr>
        <w:pStyle w:val="Textodecuerpo3"/>
        <w:spacing w:line="480" w:lineRule="auto"/>
        <w:rPr>
          <w:rFonts w:ascii="Arial" w:hAnsi="Arial" w:cs="Arial"/>
        </w:rPr>
      </w:pPr>
    </w:p>
    <w:tbl>
      <w:tblPr>
        <w:tblStyle w:val="GridTable4Accent1"/>
        <w:tblpPr w:leftFromText="141" w:rightFromText="141" w:vertAnchor="text" w:horzAnchor="margin" w:tblpXSpec="center" w:tblpY="46"/>
        <w:tblW w:w="0" w:type="auto"/>
        <w:tblLook w:val="04A0" w:firstRow="1" w:lastRow="0" w:firstColumn="1" w:lastColumn="0" w:noHBand="0" w:noVBand="1"/>
      </w:tblPr>
      <w:tblGrid>
        <w:gridCol w:w="4253"/>
        <w:gridCol w:w="1706"/>
        <w:gridCol w:w="1418"/>
      </w:tblGrid>
      <w:tr w:rsidR="00FB0A32" w:rsidRPr="008078DE" w14:paraId="44EFB1CA" w14:textId="77777777" w:rsidTr="00D24B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Borders>
              <w:right w:val="single" w:sz="4" w:space="0" w:color="FFFFFF" w:themeColor="background1"/>
            </w:tcBorders>
          </w:tcPr>
          <w:p w14:paraId="37A11CA7" w14:textId="77777777" w:rsidR="00FB0A32" w:rsidRPr="008C0A17" w:rsidRDefault="00FB0A32" w:rsidP="008C0A17">
            <w:pPr>
              <w:ind w:left="11" w:hanging="11"/>
              <w:jc w:val="center"/>
              <w:rPr>
                <w:rFonts w:ascii="Arial" w:hAnsi="Arial"/>
                <w:sz w:val="24"/>
                <w:szCs w:val="24"/>
              </w:rPr>
            </w:pPr>
            <w:r w:rsidRPr="008C0A17">
              <w:rPr>
                <w:rFonts w:ascii="Arial" w:hAnsi="Arial"/>
                <w:sz w:val="24"/>
                <w:szCs w:val="24"/>
              </w:rPr>
              <w:t>Tipo de sistema operativo que tiene el dispositivo</w:t>
            </w:r>
          </w:p>
          <w:p w14:paraId="3AD4FD99" w14:textId="4E92C080" w:rsidR="00FB0A32" w:rsidRPr="008078DE" w:rsidRDefault="00FB0A32" w:rsidP="008C0A17">
            <w:pPr>
              <w:tabs>
                <w:tab w:val="left" w:pos="3495"/>
              </w:tabs>
              <w:ind w:right="11"/>
              <w:jc w:val="center"/>
              <w:rPr>
                <w:rFonts w:ascii="Arial" w:hAnsi="Arial"/>
                <w:noProof/>
                <w:color w:val="1F4E79" w:themeColor="accent1" w:themeShade="80"/>
                <w:sz w:val="24"/>
                <w:szCs w:val="24"/>
              </w:rPr>
            </w:pPr>
            <w:r w:rsidRPr="008C0A17">
              <w:rPr>
                <w:rFonts w:ascii="Arial" w:hAnsi="Arial"/>
                <w:sz w:val="24"/>
                <w:szCs w:val="24"/>
              </w:rPr>
              <w:t>móvil que usa</w:t>
            </w:r>
          </w:p>
        </w:tc>
        <w:tc>
          <w:tcPr>
            <w:tcW w:w="1706" w:type="dxa"/>
            <w:tcBorders>
              <w:left w:val="single" w:sz="4" w:space="0" w:color="FFFFFF" w:themeColor="background1"/>
              <w:right w:val="single" w:sz="4" w:space="0" w:color="FFFFFF" w:themeColor="background1"/>
            </w:tcBorders>
          </w:tcPr>
          <w:p w14:paraId="007AFC8E" w14:textId="77777777" w:rsidR="008C0A17" w:rsidRDefault="008C0A17" w:rsidP="008C0A17">
            <w:pPr>
              <w:tabs>
                <w:tab w:val="left" w:pos="3495"/>
              </w:tabs>
              <w:ind w:right="11"/>
              <w:jc w:val="center"/>
              <w:cnfStyle w:val="100000000000" w:firstRow="1" w:lastRow="0" w:firstColumn="0" w:lastColumn="0" w:oddVBand="0" w:evenVBand="0" w:oddHBand="0" w:evenHBand="0" w:firstRowFirstColumn="0" w:firstRowLastColumn="0" w:lastRowFirstColumn="0" w:lastRowLastColumn="0"/>
              <w:rPr>
                <w:rFonts w:ascii="Arial" w:hAnsi="Arial"/>
                <w:noProof/>
                <w:sz w:val="24"/>
                <w:szCs w:val="24"/>
              </w:rPr>
            </w:pPr>
          </w:p>
          <w:p w14:paraId="1811A2A3" w14:textId="6EEFCC3C" w:rsidR="00FB0A32" w:rsidRPr="008C0A17" w:rsidRDefault="00FB0A32" w:rsidP="008C0A17">
            <w:pPr>
              <w:tabs>
                <w:tab w:val="left" w:pos="3495"/>
              </w:tabs>
              <w:ind w:right="11"/>
              <w:jc w:val="center"/>
              <w:cnfStyle w:val="100000000000" w:firstRow="1" w:lastRow="0" w:firstColumn="0" w:lastColumn="0" w:oddVBand="0" w:evenVBand="0" w:oddHBand="0" w:evenHBand="0" w:firstRowFirstColumn="0" w:firstRowLastColumn="0" w:lastRowFirstColumn="0" w:lastRowLastColumn="0"/>
              <w:rPr>
                <w:rFonts w:ascii="Arial" w:hAnsi="Arial"/>
                <w:noProof/>
                <w:sz w:val="24"/>
                <w:szCs w:val="24"/>
              </w:rPr>
            </w:pPr>
            <w:r w:rsidRPr="008C0A17">
              <w:rPr>
                <w:rFonts w:ascii="Arial" w:hAnsi="Arial"/>
                <w:noProof/>
                <w:sz w:val="24"/>
                <w:szCs w:val="24"/>
              </w:rPr>
              <w:t>Frecuencia</w:t>
            </w:r>
          </w:p>
        </w:tc>
        <w:tc>
          <w:tcPr>
            <w:tcW w:w="1418" w:type="dxa"/>
            <w:tcBorders>
              <w:left w:val="single" w:sz="4" w:space="0" w:color="FFFFFF" w:themeColor="background1"/>
            </w:tcBorders>
          </w:tcPr>
          <w:p w14:paraId="093796A7" w14:textId="77777777" w:rsidR="008C0A17" w:rsidRDefault="008C0A17" w:rsidP="008C0A17">
            <w:pPr>
              <w:tabs>
                <w:tab w:val="left" w:pos="3495"/>
              </w:tabs>
              <w:ind w:right="11"/>
              <w:jc w:val="center"/>
              <w:cnfStyle w:val="100000000000" w:firstRow="1" w:lastRow="0" w:firstColumn="0" w:lastColumn="0" w:oddVBand="0" w:evenVBand="0" w:oddHBand="0" w:evenHBand="0" w:firstRowFirstColumn="0" w:firstRowLastColumn="0" w:lastRowFirstColumn="0" w:lastRowLastColumn="0"/>
              <w:rPr>
                <w:rFonts w:ascii="Arial" w:hAnsi="Arial"/>
                <w:noProof/>
                <w:sz w:val="24"/>
                <w:szCs w:val="24"/>
              </w:rPr>
            </w:pPr>
          </w:p>
          <w:p w14:paraId="779908B3" w14:textId="77777777" w:rsidR="00FB0A32" w:rsidRPr="008C0A17" w:rsidRDefault="00FB0A32" w:rsidP="008C0A17">
            <w:pPr>
              <w:tabs>
                <w:tab w:val="left" w:pos="3495"/>
              </w:tabs>
              <w:ind w:right="11"/>
              <w:jc w:val="center"/>
              <w:cnfStyle w:val="100000000000" w:firstRow="1" w:lastRow="0" w:firstColumn="0" w:lastColumn="0" w:oddVBand="0" w:evenVBand="0" w:oddHBand="0" w:evenHBand="0" w:firstRowFirstColumn="0" w:firstRowLastColumn="0" w:lastRowFirstColumn="0" w:lastRowLastColumn="0"/>
              <w:rPr>
                <w:rFonts w:ascii="Arial" w:hAnsi="Arial"/>
                <w:noProof/>
                <w:sz w:val="24"/>
                <w:szCs w:val="24"/>
              </w:rPr>
            </w:pPr>
            <w:r w:rsidRPr="008C0A17">
              <w:rPr>
                <w:rFonts w:ascii="Arial" w:hAnsi="Arial"/>
                <w:noProof/>
                <w:sz w:val="24"/>
                <w:szCs w:val="24"/>
              </w:rPr>
              <w:t>%</w:t>
            </w:r>
          </w:p>
        </w:tc>
      </w:tr>
      <w:tr w:rsidR="00FB0A32" w:rsidRPr="008078DE" w14:paraId="29633694" w14:textId="77777777" w:rsidTr="00D24B58">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253" w:type="dxa"/>
          </w:tcPr>
          <w:p w14:paraId="3A84687A" w14:textId="77777777" w:rsidR="00FB0A32" w:rsidRPr="008078DE" w:rsidRDefault="00FB0A32" w:rsidP="008C0A17">
            <w:pPr>
              <w:tabs>
                <w:tab w:val="left" w:pos="3495"/>
              </w:tabs>
              <w:ind w:right="11"/>
              <w:jc w:val="both"/>
              <w:rPr>
                <w:rFonts w:ascii="Arial" w:hAnsi="Arial"/>
                <w:noProof/>
                <w:color w:val="1F4E79" w:themeColor="accent1" w:themeShade="80"/>
                <w:sz w:val="24"/>
                <w:szCs w:val="24"/>
              </w:rPr>
            </w:pPr>
            <w:r w:rsidRPr="008078DE">
              <w:rPr>
                <w:rFonts w:ascii="Arial" w:hAnsi="Arial"/>
                <w:noProof/>
                <w:color w:val="1F4E79" w:themeColor="accent1" w:themeShade="80"/>
                <w:sz w:val="24"/>
                <w:szCs w:val="24"/>
              </w:rPr>
              <w:t xml:space="preserve">IOS </w:t>
            </w:r>
          </w:p>
        </w:tc>
        <w:tc>
          <w:tcPr>
            <w:tcW w:w="1706" w:type="dxa"/>
          </w:tcPr>
          <w:p w14:paraId="04A8DED9" w14:textId="77777777" w:rsidR="00FB0A32" w:rsidRPr="008078DE" w:rsidRDefault="00FB0A32" w:rsidP="008C0A17">
            <w:pPr>
              <w:tabs>
                <w:tab w:val="left" w:pos="3495"/>
              </w:tabs>
              <w:ind w:right="11"/>
              <w:jc w:val="center"/>
              <w:cnfStyle w:val="000000100000" w:firstRow="0" w:lastRow="0" w:firstColumn="0" w:lastColumn="0" w:oddVBand="0" w:evenVBand="0" w:oddHBand="1" w:evenHBand="0" w:firstRowFirstColumn="0" w:firstRowLastColumn="0" w:lastRowFirstColumn="0" w:lastRowLastColumn="0"/>
              <w:rPr>
                <w:rFonts w:ascii="Arial" w:hAnsi="Arial"/>
                <w:noProof/>
                <w:color w:val="1F4E79" w:themeColor="accent1" w:themeShade="80"/>
                <w:sz w:val="24"/>
                <w:szCs w:val="24"/>
              </w:rPr>
            </w:pPr>
            <w:r w:rsidRPr="008078DE">
              <w:rPr>
                <w:rFonts w:ascii="Arial" w:hAnsi="Arial"/>
                <w:noProof/>
                <w:color w:val="1F4E79" w:themeColor="accent1" w:themeShade="80"/>
                <w:sz w:val="24"/>
                <w:szCs w:val="24"/>
              </w:rPr>
              <w:t>14</w:t>
            </w:r>
          </w:p>
        </w:tc>
        <w:tc>
          <w:tcPr>
            <w:tcW w:w="1418" w:type="dxa"/>
          </w:tcPr>
          <w:p w14:paraId="5D79EC18" w14:textId="77777777" w:rsidR="00FB0A32" w:rsidRPr="008078DE" w:rsidRDefault="00FB0A32" w:rsidP="008C0A17">
            <w:pPr>
              <w:tabs>
                <w:tab w:val="left" w:pos="3495"/>
              </w:tabs>
              <w:ind w:right="11"/>
              <w:jc w:val="center"/>
              <w:cnfStyle w:val="000000100000" w:firstRow="0" w:lastRow="0" w:firstColumn="0" w:lastColumn="0" w:oddVBand="0" w:evenVBand="0" w:oddHBand="1" w:evenHBand="0" w:firstRowFirstColumn="0" w:firstRowLastColumn="0" w:lastRowFirstColumn="0" w:lastRowLastColumn="0"/>
              <w:rPr>
                <w:rFonts w:ascii="Arial" w:hAnsi="Arial"/>
                <w:noProof/>
                <w:color w:val="1F4E79" w:themeColor="accent1" w:themeShade="80"/>
                <w:sz w:val="24"/>
                <w:szCs w:val="24"/>
              </w:rPr>
            </w:pPr>
            <w:r w:rsidRPr="008078DE">
              <w:rPr>
                <w:rFonts w:ascii="Arial" w:hAnsi="Arial"/>
                <w:noProof/>
                <w:color w:val="1F4E79" w:themeColor="accent1" w:themeShade="80"/>
                <w:sz w:val="24"/>
                <w:szCs w:val="24"/>
              </w:rPr>
              <w:t>19.7</w:t>
            </w:r>
          </w:p>
        </w:tc>
      </w:tr>
      <w:tr w:rsidR="00FB0A32" w:rsidRPr="008078DE" w14:paraId="18A2DEEE" w14:textId="77777777" w:rsidTr="00D24B58">
        <w:trPr>
          <w:trHeight w:val="280"/>
        </w:trPr>
        <w:tc>
          <w:tcPr>
            <w:cnfStyle w:val="001000000000" w:firstRow="0" w:lastRow="0" w:firstColumn="1" w:lastColumn="0" w:oddVBand="0" w:evenVBand="0" w:oddHBand="0" w:evenHBand="0" w:firstRowFirstColumn="0" w:firstRowLastColumn="0" w:lastRowFirstColumn="0" w:lastRowLastColumn="0"/>
            <w:tcW w:w="4253" w:type="dxa"/>
          </w:tcPr>
          <w:p w14:paraId="5E3187C8" w14:textId="77777777" w:rsidR="00FB0A32" w:rsidRPr="008078DE" w:rsidRDefault="00FB0A32" w:rsidP="008C0A17">
            <w:pPr>
              <w:tabs>
                <w:tab w:val="left" w:pos="3495"/>
              </w:tabs>
              <w:ind w:right="11"/>
              <w:jc w:val="both"/>
              <w:rPr>
                <w:rFonts w:ascii="Arial" w:hAnsi="Arial"/>
                <w:noProof/>
                <w:color w:val="1F4E79" w:themeColor="accent1" w:themeShade="80"/>
                <w:sz w:val="24"/>
                <w:szCs w:val="24"/>
              </w:rPr>
            </w:pPr>
            <w:r w:rsidRPr="008078DE">
              <w:rPr>
                <w:rFonts w:ascii="Arial" w:hAnsi="Arial"/>
                <w:noProof/>
                <w:color w:val="1F4E79" w:themeColor="accent1" w:themeShade="80"/>
                <w:sz w:val="24"/>
                <w:szCs w:val="24"/>
              </w:rPr>
              <w:t>Android</w:t>
            </w:r>
          </w:p>
        </w:tc>
        <w:tc>
          <w:tcPr>
            <w:tcW w:w="1706" w:type="dxa"/>
          </w:tcPr>
          <w:p w14:paraId="2D32F074" w14:textId="77777777" w:rsidR="00FB0A32" w:rsidRPr="008078DE" w:rsidRDefault="00FB0A32" w:rsidP="008C0A17">
            <w:pPr>
              <w:tabs>
                <w:tab w:val="left" w:pos="3495"/>
              </w:tabs>
              <w:ind w:right="11"/>
              <w:jc w:val="center"/>
              <w:cnfStyle w:val="000000000000" w:firstRow="0" w:lastRow="0" w:firstColumn="0" w:lastColumn="0" w:oddVBand="0" w:evenVBand="0" w:oddHBand="0" w:evenHBand="0" w:firstRowFirstColumn="0" w:firstRowLastColumn="0" w:lastRowFirstColumn="0" w:lastRowLastColumn="0"/>
              <w:rPr>
                <w:rFonts w:ascii="Arial" w:hAnsi="Arial"/>
                <w:noProof/>
                <w:color w:val="1F4E79" w:themeColor="accent1" w:themeShade="80"/>
                <w:sz w:val="24"/>
                <w:szCs w:val="24"/>
              </w:rPr>
            </w:pPr>
            <w:r w:rsidRPr="008078DE">
              <w:rPr>
                <w:rFonts w:ascii="Arial" w:hAnsi="Arial"/>
                <w:noProof/>
                <w:color w:val="1F4E79" w:themeColor="accent1" w:themeShade="80"/>
                <w:sz w:val="24"/>
                <w:szCs w:val="24"/>
              </w:rPr>
              <w:t>27</w:t>
            </w:r>
          </w:p>
        </w:tc>
        <w:tc>
          <w:tcPr>
            <w:tcW w:w="1418" w:type="dxa"/>
          </w:tcPr>
          <w:p w14:paraId="163F6218" w14:textId="6F9ADF4C" w:rsidR="00FB0A32" w:rsidRPr="008078DE" w:rsidRDefault="00FB0A32" w:rsidP="008C0A17">
            <w:pPr>
              <w:tabs>
                <w:tab w:val="left" w:pos="3495"/>
              </w:tabs>
              <w:ind w:right="11"/>
              <w:jc w:val="center"/>
              <w:cnfStyle w:val="000000000000" w:firstRow="0" w:lastRow="0" w:firstColumn="0" w:lastColumn="0" w:oddVBand="0" w:evenVBand="0" w:oddHBand="0" w:evenHBand="0" w:firstRowFirstColumn="0" w:firstRowLastColumn="0" w:lastRowFirstColumn="0" w:lastRowLastColumn="0"/>
              <w:rPr>
                <w:rFonts w:ascii="Arial" w:hAnsi="Arial"/>
                <w:noProof/>
                <w:color w:val="1F4E79" w:themeColor="accent1" w:themeShade="80"/>
                <w:sz w:val="24"/>
                <w:szCs w:val="24"/>
              </w:rPr>
            </w:pPr>
            <w:r w:rsidRPr="008078DE">
              <w:rPr>
                <w:rFonts w:ascii="Arial" w:hAnsi="Arial"/>
                <w:noProof/>
                <w:color w:val="1F4E79" w:themeColor="accent1" w:themeShade="80"/>
                <w:sz w:val="24"/>
                <w:szCs w:val="24"/>
              </w:rPr>
              <w:t>38</w:t>
            </w:r>
            <w:r w:rsidR="009B3E7A" w:rsidRPr="008078DE">
              <w:rPr>
                <w:rFonts w:ascii="Arial" w:hAnsi="Arial"/>
                <w:noProof/>
                <w:color w:val="1F4E79" w:themeColor="accent1" w:themeShade="80"/>
                <w:sz w:val="24"/>
                <w:szCs w:val="24"/>
              </w:rPr>
              <w:t>.0</w:t>
            </w:r>
          </w:p>
        </w:tc>
      </w:tr>
      <w:tr w:rsidR="00FB0A32" w:rsidRPr="008078DE" w14:paraId="543EC0BA" w14:textId="77777777" w:rsidTr="00D24B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Pr>
          <w:p w14:paraId="3B4F0A62" w14:textId="77777777" w:rsidR="00FB0A32" w:rsidRPr="008078DE" w:rsidRDefault="00FB0A32" w:rsidP="008C0A17">
            <w:pPr>
              <w:tabs>
                <w:tab w:val="left" w:pos="3495"/>
              </w:tabs>
              <w:ind w:right="11"/>
              <w:jc w:val="both"/>
              <w:rPr>
                <w:rFonts w:ascii="Arial" w:hAnsi="Arial"/>
                <w:noProof/>
                <w:color w:val="1F4E79" w:themeColor="accent1" w:themeShade="80"/>
                <w:sz w:val="24"/>
                <w:szCs w:val="24"/>
              </w:rPr>
            </w:pPr>
            <w:r w:rsidRPr="008078DE">
              <w:rPr>
                <w:rFonts w:ascii="Arial" w:hAnsi="Arial"/>
                <w:noProof/>
                <w:color w:val="1F4E79" w:themeColor="accent1" w:themeShade="80"/>
                <w:sz w:val="24"/>
                <w:szCs w:val="24"/>
              </w:rPr>
              <w:t xml:space="preserve">Windows Phone </w:t>
            </w:r>
          </w:p>
        </w:tc>
        <w:tc>
          <w:tcPr>
            <w:tcW w:w="1706" w:type="dxa"/>
          </w:tcPr>
          <w:p w14:paraId="624E14BC" w14:textId="77777777" w:rsidR="00FB0A32" w:rsidRPr="008078DE" w:rsidRDefault="00FB0A32" w:rsidP="008C0A17">
            <w:pPr>
              <w:tabs>
                <w:tab w:val="left" w:pos="3495"/>
              </w:tabs>
              <w:ind w:right="11"/>
              <w:jc w:val="center"/>
              <w:cnfStyle w:val="000000100000" w:firstRow="0" w:lastRow="0" w:firstColumn="0" w:lastColumn="0" w:oddVBand="0" w:evenVBand="0" w:oddHBand="1" w:evenHBand="0" w:firstRowFirstColumn="0" w:firstRowLastColumn="0" w:lastRowFirstColumn="0" w:lastRowLastColumn="0"/>
              <w:rPr>
                <w:rFonts w:ascii="Arial" w:hAnsi="Arial"/>
                <w:noProof/>
                <w:color w:val="1F4E79" w:themeColor="accent1" w:themeShade="80"/>
                <w:sz w:val="24"/>
                <w:szCs w:val="24"/>
              </w:rPr>
            </w:pPr>
            <w:r w:rsidRPr="008078DE">
              <w:rPr>
                <w:rFonts w:ascii="Arial" w:hAnsi="Arial"/>
                <w:noProof/>
                <w:color w:val="1F4E79" w:themeColor="accent1" w:themeShade="80"/>
                <w:sz w:val="24"/>
                <w:szCs w:val="24"/>
              </w:rPr>
              <w:t>6</w:t>
            </w:r>
          </w:p>
        </w:tc>
        <w:tc>
          <w:tcPr>
            <w:tcW w:w="1418" w:type="dxa"/>
          </w:tcPr>
          <w:p w14:paraId="687E66E8" w14:textId="77777777" w:rsidR="00FB0A32" w:rsidRPr="008078DE" w:rsidRDefault="00FB0A32" w:rsidP="008C0A17">
            <w:pPr>
              <w:tabs>
                <w:tab w:val="left" w:pos="3495"/>
              </w:tabs>
              <w:ind w:right="11"/>
              <w:jc w:val="center"/>
              <w:cnfStyle w:val="000000100000" w:firstRow="0" w:lastRow="0" w:firstColumn="0" w:lastColumn="0" w:oddVBand="0" w:evenVBand="0" w:oddHBand="1" w:evenHBand="0" w:firstRowFirstColumn="0" w:firstRowLastColumn="0" w:lastRowFirstColumn="0" w:lastRowLastColumn="0"/>
              <w:rPr>
                <w:rFonts w:ascii="Arial" w:hAnsi="Arial"/>
                <w:noProof/>
                <w:color w:val="1F4E79" w:themeColor="accent1" w:themeShade="80"/>
                <w:sz w:val="24"/>
                <w:szCs w:val="24"/>
              </w:rPr>
            </w:pPr>
            <w:r w:rsidRPr="008078DE">
              <w:rPr>
                <w:rFonts w:ascii="Arial" w:hAnsi="Arial"/>
                <w:noProof/>
                <w:color w:val="1F4E79" w:themeColor="accent1" w:themeShade="80"/>
                <w:sz w:val="24"/>
                <w:szCs w:val="24"/>
              </w:rPr>
              <w:t>8.5</w:t>
            </w:r>
          </w:p>
        </w:tc>
      </w:tr>
      <w:tr w:rsidR="00FB0A32" w:rsidRPr="008078DE" w14:paraId="38E6A77B" w14:textId="77777777" w:rsidTr="00D24B58">
        <w:trPr>
          <w:trHeight w:val="277"/>
        </w:trPr>
        <w:tc>
          <w:tcPr>
            <w:cnfStyle w:val="001000000000" w:firstRow="0" w:lastRow="0" w:firstColumn="1" w:lastColumn="0" w:oddVBand="0" w:evenVBand="0" w:oddHBand="0" w:evenHBand="0" w:firstRowFirstColumn="0" w:firstRowLastColumn="0" w:lastRowFirstColumn="0" w:lastRowLastColumn="0"/>
            <w:tcW w:w="4253" w:type="dxa"/>
          </w:tcPr>
          <w:p w14:paraId="06746F5F" w14:textId="77777777" w:rsidR="00FB0A32" w:rsidRPr="008078DE" w:rsidRDefault="00FB0A32" w:rsidP="008C0A17">
            <w:pPr>
              <w:tabs>
                <w:tab w:val="left" w:pos="3495"/>
              </w:tabs>
              <w:ind w:right="11"/>
              <w:jc w:val="both"/>
              <w:rPr>
                <w:rFonts w:ascii="Arial" w:hAnsi="Arial"/>
                <w:noProof/>
                <w:color w:val="1F4E79" w:themeColor="accent1" w:themeShade="80"/>
                <w:sz w:val="24"/>
                <w:szCs w:val="24"/>
              </w:rPr>
            </w:pPr>
            <w:r w:rsidRPr="008078DE">
              <w:rPr>
                <w:rFonts w:ascii="Arial" w:hAnsi="Arial"/>
                <w:noProof/>
                <w:color w:val="1F4E79" w:themeColor="accent1" w:themeShade="80"/>
                <w:sz w:val="24"/>
                <w:szCs w:val="24"/>
              </w:rPr>
              <w:t>Firefox OS</w:t>
            </w:r>
          </w:p>
        </w:tc>
        <w:tc>
          <w:tcPr>
            <w:tcW w:w="1706" w:type="dxa"/>
          </w:tcPr>
          <w:p w14:paraId="3BE15426" w14:textId="77777777" w:rsidR="00FB0A32" w:rsidRPr="008078DE" w:rsidRDefault="00FB0A32" w:rsidP="008C0A17">
            <w:pPr>
              <w:tabs>
                <w:tab w:val="left" w:pos="3495"/>
              </w:tabs>
              <w:ind w:right="11"/>
              <w:jc w:val="center"/>
              <w:cnfStyle w:val="000000000000" w:firstRow="0" w:lastRow="0" w:firstColumn="0" w:lastColumn="0" w:oddVBand="0" w:evenVBand="0" w:oddHBand="0" w:evenHBand="0" w:firstRowFirstColumn="0" w:firstRowLastColumn="0" w:lastRowFirstColumn="0" w:lastRowLastColumn="0"/>
              <w:rPr>
                <w:rFonts w:ascii="Arial" w:hAnsi="Arial"/>
                <w:noProof/>
                <w:color w:val="1F4E79" w:themeColor="accent1" w:themeShade="80"/>
                <w:sz w:val="24"/>
                <w:szCs w:val="24"/>
              </w:rPr>
            </w:pPr>
            <w:r w:rsidRPr="008078DE">
              <w:rPr>
                <w:rFonts w:ascii="Arial" w:hAnsi="Arial"/>
                <w:noProof/>
                <w:color w:val="1F4E79" w:themeColor="accent1" w:themeShade="80"/>
                <w:sz w:val="24"/>
                <w:szCs w:val="24"/>
              </w:rPr>
              <w:t>3</w:t>
            </w:r>
          </w:p>
        </w:tc>
        <w:tc>
          <w:tcPr>
            <w:tcW w:w="1418" w:type="dxa"/>
          </w:tcPr>
          <w:p w14:paraId="4E65F7F7" w14:textId="77777777" w:rsidR="00FB0A32" w:rsidRPr="008078DE" w:rsidRDefault="00FB0A32" w:rsidP="008C0A17">
            <w:pPr>
              <w:tabs>
                <w:tab w:val="left" w:pos="3495"/>
              </w:tabs>
              <w:ind w:right="11"/>
              <w:jc w:val="center"/>
              <w:cnfStyle w:val="000000000000" w:firstRow="0" w:lastRow="0" w:firstColumn="0" w:lastColumn="0" w:oddVBand="0" w:evenVBand="0" w:oddHBand="0" w:evenHBand="0" w:firstRowFirstColumn="0" w:firstRowLastColumn="0" w:lastRowFirstColumn="0" w:lastRowLastColumn="0"/>
              <w:rPr>
                <w:rFonts w:ascii="Arial" w:hAnsi="Arial"/>
                <w:noProof/>
                <w:color w:val="1F4E79" w:themeColor="accent1" w:themeShade="80"/>
                <w:sz w:val="24"/>
                <w:szCs w:val="24"/>
              </w:rPr>
            </w:pPr>
            <w:r w:rsidRPr="008078DE">
              <w:rPr>
                <w:rFonts w:ascii="Arial" w:hAnsi="Arial"/>
                <w:noProof/>
                <w:color w:val="1F4E79" w:themeColor="accent1" w:themeShade="80"/>
                <w:sz w:val="24"/>
                <w:szCs w:val="24"/>
              </w:rPr>
              <w:t>4.2</w:t>
            </w:r>
          </w:p>
        </w:tc>
      </w:tr>
      <w:tr w:rsidR="00FB0A32" w:rsidRPr="008078DE" w14:paraId="0E410654" w14:textId="77777777" w:rsidTr="00D24B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Pr>
          <w:p w14:paraId="03B3F0FB" w14:textId="77777777" w:rsidR="00FB0A32" w:rsidRPr="008078DE" w:rsidRDefault="00FB0A32" w:rsidP="008C0A17">
            <w:pPr>
              <w:tabs>
                <w:tab w:val="left" w:pos="3495"/>
              </w:tabs>
              <w:ind w:right="11"/>
              <w:jc w:val="both"/>
              <w:rPr>
                <w:rFonts w:ascii="Arial" w:hAnsi="Arial"/>
                <w:noProof/>
                <w:color w:val="1F4E79" w:themeColor="accent1" w:themeShade="80"/>
                <w:sz w:val="24"/>
                <w:szCs w:val="24"/>
              </w:rPr>
            </w:pPr>
            <w:r w:rsidRPr="008078DE">
              <w:rPr>
                <w:rFonts w:ascii="Arial" w:hAnsi="Arial"/>
                <w:noProof/>
                <w:color w:val="1F4E79" w:themeColor="accent1" w:themeShade="80"/>
                <w:sz w:val="24"/>
                <w:szCs w:val="24"/>
              </w:rPr>
              <w:t>Blackberry</w:t>
            </w:r>
          </w:p>
        </w:tc>
        <w:tc>
          <w:tcPr>
            <w:tcW w:w="1706" w:type="dxa"/>
          </w:tcPr>
          <w:p w14:paraId="293071C0" w14:textId="77777777" w:rsidR="00FB0A32" w:rsidRPr="008078DE" w:rsidRDefault="00FB0A32" w:rsidP="008C0A17">
            <w:pPr>
              <w:tabs>
                <w:tab w:val="left" w:pos="3495"/>
              </w:tabs>
              <w:ind w:right="11"/>
              <w:jc w:val="center"/>
              <w:cnfStyle w:val="000000100000" w:firstRow="0" w:lastRow="0" w:firstColumn="0" w:lastColumn="0" w:oddVBand="0" w:evenVBand="0" w:oddHBand="1" w:evenHBand="0" w:firstRowFirstColumn="0" w:firstRowLastColumn="0" w:lastRowFirstColumn="0" w:lastRowLastColumn="0"/>
              <w:rPr>
                <w:rFonts w:ascii="Arial" w:hAnsi="Arial"/>
                <w:noProof/>
                <w:color w:val="1F4E79" w:themeColor="accent1" w:themeShade="80"/>
                <w:sz w:val="24"/>
                <w:szCs w:val="24"/>
              </w:rPr>
            </w:pPr>
            <w:r w:rsidRPr="008078DE">
              <w:rPr>
                <w:rFonts w:ascii="Arial" w:hAnsi="Arial"/>
                <w:noProof/>
                <w:color w:val="1F4E79" w:themeColor="accent1" w:themeShade="80"/>
                <w:sz w:val="24"/>
                <w:szCs w:val="24"/>
              </w:rPr>
              <w:t>3</w:t>
            </w:r>
          </w:p>
        </w:tc>
        <w:tc>
          <w:tcPr>
            <w:tcW w:w="1418" w:type="dxa"/>
          </w:tcPr>
          <w:p w14:paraId="42889ECD" w14:textId="77777777" w:rsidR="00FB0A32" w:rsidRPr="008078DE" w:rsidRDefault="00FB0A32" w:rsidP="008C0A17">
            <w:pPr>
              <w:tabs>
                <w:tab w:val="left" w:pos="3495"/>
              </w:tabs>
              <w:ind w:right="11"/>
              <w:jc w:val="center"/>
              <w:cnfStyle w:val="000000100000" w:firstRow="0" w:lastRow="0" w:firstColumn="0" w:lastColumn="0" w:oddVBand="0" w:evenVBand="0" w:oddHBand="1" w:evenHBand="0" w:firstRowFirstColumn="0" w:firstRowLastColumn="0" w:lastRowFirstColumn="0" w:lastRowLastColumn="0"/>
              <w:rPr>
                <w:rFonts w:ascii="Arial" w:hAnsi="Arial"/>
                <w:noProof/>
                <w:color w:val="1F4E79" w:themeColor="accent1" w:themeShade="80"/>
                <w:sz w:val="24"/>
                <w:szCs w:val="24"/>
              </w:rPr>
            </w:pPr>
            <w:r w:rsidRPr="008078DE">
              <w:rPr>
                <w:rFonts w:ascii="Arial" w:hAnsi="Arial"/>
                <w:noProof/>
                <w:color w:val="1F4E79" w:themeColor="accent1" w:themeShade="80"/>
                <w:sz w:val="24"/>
                <w:szCs w:val="24"/>
              </w:rPr>
              <w:t>4.2</w:t>
            </w:r>
          </w:p>
        </w:tc>
      </w:tr>
      <w:tr w:rsidR="00FB0A32" w:rsidRPr="008078DE" w14:paraId="70C48A03" w14:textId="77777777" w:rsidTr="00D24B58">
        <w:tc>
          <w:tcPr>
            <w:cnfStyle w:val="001000000000" w:firstRow="0" w:lastRow="0" w:firstColumn="1" w:lastColumn="0" w:oddVBand="0" w:evenVBand="0" w:oddHBand="0" w:evenHBand="0" w:firstRowFirstColumn="0" w:firstRowLastColumn="0" w:lastRowFirstColumn="0" w:lastRowLastColumn="0"/>
            <w:tcW w:w="4253" w:type="dxa"/>
          </w:tcPr>
          <w:p w14:paraId="6F9C6E8C" w14:textId="77777777" w:rsidR="00FB0A32" w:rsidRPr="008078DE" w:rsidRDefault="00FB0A32" w:rsidP="008C0A17">
            <w:pPr>
              <w:tabs>
                <w:tab w:val="left" w:pos="3495"/>
              </w:tabs>
              <w:ind w:right="11"/>
              <w:jc w:val="both"/>
              <w:rPr>
                <w:rFonts w:ascii="Arial" w:hAnsi="Arial"/>
                <w:noProof/>
                <w:color w:val="1F4E79" w:themeColor="accent1" w:themeShade="80"/>
                <w:sz w:val="24"/>
                <w:szCs w:val="24"/>
              </w:rPr>
            </w:pPr>
            <w:r w:rsidRPr="008078DE">
              <w:rPr>
                <w:rFonts w:ascii="Arial" w:hAnsi="Arial"/>
                <w:noProof/>
                <w:color w:val="1F4E79" w:themeColor="accent1" w:themeShade="80"/>
                <w:sz w:val="24"/>
                <w:szCs w:val="24"/>
              </w:rPr>
              <w:t>Ubunto Touch</w:t>
            </w:r>
          </w:p>
        </w:tc>
        <w:tc>
          <w:tcPr>
            <w:tcW w:w="1706" w:type="dxa"/>
          </w:tcPr>
          <w:p w14:paraId="5F49ED3D" w14:textId="77777777" w:rsidR="00FB0A32" w:rsidRPr="008078DE" w:rsidRDefault="00FB0A32" w:rsidP="008C0A17">
            <w:pPr>
              <w:tabs>
                <w:tab w:val="left" w:pos="3495"/>
              </w:tabs>
              <w:ind w:right="11"/>
              <w:jc w:val="center"/>
              <w:cnfStyle w:val="000000000000" w:firstRow="0" w:lastRow="0" w:firstColumn="0" w:lastColumn="0" w:oddVBand="0" w:evenVBand="0" w:oddHBand="0" w:evenHBand="0" w:firstRowFirstColumn="0" w:firstRowLastColumn="0" w:lastRowFirstColumn="0" w:lastRowLastColumn="0"/>
              <w:rPr>
                <w:rFonts w:ascii="Arial" w:hAnsi="Arial"/>
                <w:noProof/>
                <w:color w:val="1F4E79" w:themeColor="accent1" w:themeShade="80"/>
                <w:sz w:val="24"/>
                <w:szCs w:val="24"/>
              </w:rPr>
            </w:pPr>
            <w:r w:rsidRPr="008078DE">
              <w:rPr>
                <w:rFonts w:ascii="Arial" w:hAnsi="Arial"/>
                <w:noProof/>
                <w:color w:val="1F4E79" w:themeColor="accent1" w:themeShade="80"/>
                <w:sz w:val="24"/>
                <w:szCs w:val="24"/>
              </w:rPr>
              <w:t>3</w:t>
            </w:r>
          </w:p>
        </w:tc>
        <w:tc>
          <w:tcPr>
            <w:tcW w:w="1418" w:type="dxa"/>
          </w:tcPr>
          <w:p w14:paraId="321F2B15" w14:textId="77777777" w:rsidR="00FB0A32" w:rsidRPr="008078DE" w:rsidRDefault="00FB0A32" w:rsidP="008C0A17">
            <w:pPr>
              <w:tabs>
                <w:tab w:val="left" w:pos="3495"/>
              </w:tabs>
              <w:ind w:right="11"/>
              <w:jc w:val="center"/>
              <w:cnfStyle w:val="000000000000" w:firstRow="0" w:lastRow="0" w:firstColumn="0" w:lastColumn="0" w:oddVBand="0" w:evenVBand="0" w:oddHBand="0" w:evenHBand="0" w:firstRowFirstColumn="0" w:firstRowLastColumn="0" w:lastRowFirstColumn="0" w:lastRowLastColumn="0"/>
              <w:rPr>
                <w:rFonts w:ascii="Arial" w:hAnsi="Arial"/>
                <w:noProof/>
                <w:color w:val="1F4E79" w:themeColor="accent1" w:themeShade="80"/>
                <w:sz w:val="24"/>
                <w:szCs w:val="24"/>
              </w:rPr>
            </w:pPr>
            <w:r w:rsidRPr="008078DE">
              <w:rPr>
                <w:rFonts w:ascii="Arial" w:hAnsi="Arial"/>
                <w:noProof/>
                <w:color w:val="1F4E79" w:themeColor="accent1" w:themeShade="80"/>
                <w:sz w:val="24"/>
                <w:szCs w:val="24"/>
              </w:rPr>
              <w:t>4.2</w:t>
            </w:r>
          </w:p>
        </w:tc>
      </w:tr>
      <w:tr w:rsidR="00FB0A32" w:rsidRPr="008078DE" w14:paraId="745CB4D2" w14:textId="77777777" w:rsidTr="00D24B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Pr>
          <w:p w14:paraId="3EEF7692" w14:textId="77777777" w:rsidR="00FB0A32" w:rsidRPr="008078DE" w:rsidRDefault="00FB0A32" w:rsidP="008C0A17">
            <w:pPr>
              <w:tabs>
                <w:tab w:val="left" w:pos="3495"/>
              </w:tabs>
              <w:ind w:right="11"/>
              <w:jc w:val="both"/>
              <w:rPr>
                <w:rFonts w:ascii="Arial" w:hAnsi="Arial"/>
                <w:noProof/>
                <w:color w:val="1F4E79" w:themeColor="accent1" w:themeShade="80"/>
                <w:sz w:val="24"/>
                <w:szCs w:val="24"/>
              </w:rPr>
            </w:pPr>
            <w:r w:rsidRPr="008078DE">
              <w:rPr>
                <w:rFonts w:ascii="Arial" w:hAnsi="Arial"/>
                <w:noProof/>
                <w:color w:val="1F4E79" w:themeColor="accent1" w:themeShade="80"/>
                <w:sz w:val="24"/>
                <w:szCs w:val="24"/>
              </w:rPr>
              <w:t>Tizen</w:t>
            </w:r>
          </w:p>
        </w:tc>
        <w:tc>
          <w:tcPr>
            <w:tcW w:w="1706" w:type="dxa"/>
          </w:tcPr>
          <w:p w14:paraId="03A4A505" w14:textId="77777777" w:rsidR="00FB0A32" w:rsidRPr="008078DE" w:rsidRDefault="00FB0A32" w:rsidP="008C0A17">
            <w:pPr>
              <w:tabs>
                <w:tab w:val="left" w:pos="3495"/>
              </w:tabs>
              <w:ind w:right="11"/>
              <w:jc w:val="center"/>
              <w:cnfStyle w:val="000000100000" w:firstRow="0" w:lastRow="0" w:firstColumn="0" w:lastColumn="0" w:oddVBand="0" w:evenVBand="0" w:oddHBand="1" w:evenHBand="0" w:firstRowFirstColumn="0" w:firstRowLastColumn="0" w:lastRowFirstColumn="0" w:lastRowLastColumn="0"/>
              <w:rPr>
                <w:rFonts w:ascii="Arial" w:hAnsi="Arial"/>
                <w:noProof/>
                <w:color w:val="1F4E79" w:themeColor="accent1" w:themeShade="80"/>
                <w:sz w:val="24"/>
                <w:szCs w:val="24"/>
              </w:rPr>
            </w:pPr>
            <w:r w:rsidRPr="008078DE">
              <w:rPr>
                <w:rFonts w:ascii="Arial" w:hAnsi="Arial"/>
                <w:noProof/>
                <w:color w:val="1F4E79" w:themeColor="accent1" w:themeShade="80"/>
                <w:sz w:val="24"/>
                <w:szCs w:val="24"/>
              </w:rPr>
              <w:t>1</w:t>
            </w:r>
          </w:p>
        </w:tc>
        <w:tc>
          <w:tcPr>
            <w:tcW w:w="1418" w:type="dxa"/>
          </w:tcPr>
          <w:p w14:paraId="5E5B6C75" w14:textId="77777777" w:rsidR="00FB0A32" w:rsidRPr="008078DE" w:rsidRDefault="00FB0A32" w:rsidP="008C0A17">
            <w:pPr>
              <w:tabs>
                <w:tab w:val="left" w:pos="3495"/>
              </w:tabs>
              <w:ind w:right="11"/>
              <w:jc w:val="center"/>
              <w:cnfStyle w:val="000000100000" w:firstRow="0" w:lastRow="0" w:firstColumn="0" w:lastColumn="0" w:oddVBand="0" w:evenVBand="0" w:oddHBand="1" w:evenHBand="0" w:firstRowFirstColumn="0" w:firstRowLastColumn="0" w:lastRowFirstColumn="0" w:lastRowLastColumn="0"/>
              <w:rPr>
                <w:rFonts w:ascii="Arial" w:hAnsi="Arial"/>
                <w:noProof/>
                <w:color w:val="1F4E79" w:themeColor="accent1" w:themeShade="80"/>
                <w:sz w:val="24"/>
                <w:szCs w:val="24"/>
              </w:rPr>
            </w:pPr>
            <w:r w:rsidRPr="008078DE">
              <w:rPr>
                <w:rFonts w:ascii="Arial" w:hAnsi="Arial"/>
                <w:noProof/>
                <w:color w:val="1F4E79" w:themeColor="accent1" w:themeShade="80"/>
                <w:sz w:val="24"/>
                <w:szCs w:val="24"/>
              </w:rPr>
              <w:t>1.4</w:t>
            </w:r>
          </w:p>
        </w:tc>
      </w:tr>
      <w:tr w:rsidR="00FB0A32" w:rsidRPr="008078DE" w14:paraId="3BB03306" w14:textId="77777777" w:rsidTr="00D24B58">
        <w:trPr>
          <w:trHeight w:val="372"/>
        </w:trPr>
        <w:tc>
          <w:tcPr>
            <w:cnfStyle w:val="001000000000" w:firstRow="0" w:lastRow="0" w:firstColumn="1" w:lastColumn="0" w:oddVBand="0" w:evenVBand="0" w:oddHBand="0" w:evenHBand="0" w:firstRowFirstColumn="0" w:firstRowLastColumn="0" w:lastRowFirstColumn="0" w:lastRowLastColumn="0"/>
            <w:tcW w:w="4253" w:type="dxa"/>
          </w:tcPr>
          <w:p w14:paraId="2391C0D8" w14:textId="77777777" w:rsidR="00FB0A32" w:rsidRPr="008078DE" w:rsidRDefault="00FB0A32" w:rsidP="008C0A17">
            <w:pPr>
              <w:tabs>
                <w:tab w:val="left" w:pos="3495"/>
              </w:tabs>
              <w:ind w:right="11"/>
              <w:jc w:val="both"/>
              <w:rPr>
                <w:rFonts w:ascii="Arial" w:hAnsi="Arial"/>
                <w:noProof/>
                <w:color w:val="1F4E79" w:themeColor="accent1" w:themeShade="80"/>
                <w:sz w:val="24"/>
                <w:szCs w:val="24"/>
              </w:rPr>
            </w:pPr>
            <w:r w:rsidRPr="008078DE">
              <w:rPr>
                <w:rFonts w:ascii="Arial" w:hAnsi="Arial"/>
                <w:noProof/>
                <w:color w:val="1F4E79" w:themeColor="accent1" w:themeShade="80"/>
                <w:sz w:val="24"/>
                <w:szCs w:val="24"/>
              </w:rPr>
              <w:t xml:space="preserve">No se </w:t>
            </w:r>
          </w:p>
        </w:tc>
        <w:tc>
          <w:tcPr>
            <w:tcW w:w="1706" w:type="dxa"/>
          </w:tcPr>
          <w:p w14:paraId="299FEF51" w14:textId="77777777" w:rsidR="00FB0A32" w:rsidRPr="008078DE" w:rsidRDefault="00FB0A32" w:rsidP="008C0A17">
            <w:pPr>
              <w:tabs>
                <w:tab w:val="left" w:pos="3495"/>
              </w:tabs>
              <w:ind w:right="11"/>
              <w:jc w:val="center"/>
              <w:cnfStyle w:val="000000000000" w:firstRow="0" w:lastRow="0" w:firstColumn="0" w:lastColumn="0" w:oddVBand="0" w:evenVBand="0" w:oddHBand="0" w:evenHBand="0" w:firstRowFirstColumn="0" w:firstRowLastColumn="0" w:lastRowFirstColumn="0" w:lastRowLastColumn="0"/>
              <w:rPr>
                <w:rFonts w:ascii="Arial" w:hAnsi="Arial"/>
                <w:noProof/>
                <w:color w:val="1F4E79" w:themeColor="accent1" w:themeShade="80"/>
                <w:sz w:val="24"/>
                <w:szCs w:val="24"/>
              </w:rPr>
            </w:pPr>
            <w:r w:rsidRPr="008078DE">
              <w:rPr>
                <w:rFonts w:ascii="Arial" w:hAnsi="Arial"/>
                <w:noProof/>
                <w:color w:val="1F4E79" w:themeColor="accent1" w:themeShade="80"/>
                <w:sz w:val="24"/>
                <w:szCs w:val="24"/>
              </w:rPr>
              <w:t>14</w:t>
            </w:r>
          </w:p>
        </w:tc>
        <w:tc>
          <w:tcPr>
            <w:tcW w:w="1418" w:type="dxa"/>
          </w:tcPr>
          <w:p w14:paraId="77ACCFE3" w14:textId="77777777" w:rsidR="00FB0A32" w:rsidRPr="008078DE" w:rsidRDefault="00FB0A32" w:rsidP="008C0A17">
            <w:pPr>
              <w:tabs>
                <w:tab w:val="left" w:pos="3495"/>
              </w:tabs>
              <w:ind w:right="11"/>
              <w:jc w:val="center"/>
              <w:cnfStyle w:val="000000000000" w:firstRow="0" w:lastRow="0" w:firstColumn="0" w:lastColumn="0" w:oddVBand="0" w:evenVBand="0" w:oddHBand="0" w:evenHBand="0" w:firstRowFirstColumn="0" w:firstRowLastColumn="0" w:lastRowFirstColumn="0" w:lastRowLastColumn="0"/>
              <w:rPr>
                <w:rFonts w:ascii="Arial" w:hAnsi="Arial"/>
                <w:noProof/>
                <w:color w:val="1F4E79" w:themeColor="accent1" w:themeShade="80"/>
                <w:sz w:val="24"/>
                <w:szCs w:val="24"/>
              </w:rPr>
            </w:pPr>
            <w:r w:rsidRPr="008078DE">
              <w:rPr>
                <w:rFonts w:ascii="Arial" w:hAnsi="Arial"/>
                <w:noProof/>
                <w:color w:val="1F4E79" w:themeColor="accent1" w:themeShade="80"/>
                <w:sz w:val="24"/>
                <w:szCs w:val="24"/>
              </w:rPr>
              <w:t>19.7</w:t>
            </w:r>
          </w:p>
        </w:tc>
      </w:tr>
      <w:tr w:rsidR="00FB0A32" w:rsidRPr="008078DE" w14:paraId="7CCFB5B3" w14:textId="77777777" w:rsidTr="00D24B58">
        <w:trPr>
          <w:cnfStyle w:val="000000100000" w:firstRow="0" w:lastRow="0" w:firstColumn="0" w:lastColumn="0" w:oddVBand="0" w:evenVBand="0" w:oddHBand="1" w:evenHBand="0" w:firstRowFirstColumn="0" w:firstRowLastColumn="0" w:lastRowFirstColumn="0" w:lastRowLastColumn="0"/>
          <w:trHeight w:val="222"/>
        </w:trPr>
        <w:tc>
          <w:tcPr>
            <w:cnfStyle w:val="001000000000" w:firstRow="0" w:lastRow="0" w:firstColumn="1" w:lastColumn="0" w:oddVBand="0" w:evenVBand="0" w:oddHBand="0" w:evenHBand="0" w:firstRowFirstColumn="0" w:firstRowLastColumn="0" w:lastRowFirstColumn="0" w:lastRowLastColumn="0"/>
            <w:tcW w:w="4253" w:type="dxa"/>
          </w:tcPr>
          <w:p w14:paraId="71A234E2" w14:textId="77777777" w:rsidR="00FB0A32" w:rsidRPr="008078DE" w:rsidRDefault="00FB0A32" w:rsidP="008C0A17">
            <w:pPr>
              <w:tabs>
                <w:tab w:val="left" w:pos="3495"/>
              </w:tabs>
              <w:ind w:right="11"/>
              <w:jc w:val="both"/>
              <w:rPr>
                <w:rFonts w:ascii="Arial" w:hAnsi="Arial"/>
                <w:noProof/>
                <w:color w:val="1F4E79" w:themeColor="accent1" w:themeShade="80"/>
                <w:sz w:val="24"/>
                <w:szCs w:val="24"/>
              </w:rPr>
            </w:pPr>
            <w:r w:rsidRPr="008078DE">
              <w:rPr>
                <w:rFonts w:ascii="Arial" w:hAnsi="Arial"/>
                <w:noProof/>
                <w:color w:val="1F4E79" w:themeColor="accent1" w:themeShade="80"/>
                <w:sz w:val="24"/>
                <w:szCs w:val="24"/>
              </w:rPr>
              <w:t xml:space="preserve">Total </w:t>
            </w:r>
          </w:p>
        </w:tc>
        <w:tc>
          <w:tcPr>
            <w:tcW w:w="1706" w:type="dxa"/>
          </w:tcPr>
          <w:p w14:paraId="76D3BBC8" w14:textId="77777777" w:rsidR="00FB0A32" w:rsidRPr="008078DE" w:rsidRDefault="00FB0A32" w:rsidP="008C0A17">
            <w:pPr>
              <w:tabs>
                <w:tab w:val="left" w:pos="3495"/>
              </w:tabs>
              <w:ind w:right="11"/>
              <w:jc w:val="center"/>
              <w:cnfStyle w:val="000000100000" w:firstRow="0" w:lastRow="0" w:firstColumn="0" w:lastColumn="0" w:oddVBand="0" w:evenVBand="0" w:oddHBand="1" w:evenHBand="0" w:firstRowFirstColumn="0" w:firstRowLastColumn="0" w:lastRowFirstColumn="0" w:lastRowLastColumn="0"/>
              <w:rPr>
                <w:rFonts w:ascii="Arial" w:hAnsi="Arial"/>
                <w:b/>
                <w:noProof/>
                <w:color w:val="1F4E79" w:themeColor="accent1" w:themeShade="80"/>
                <w:sz w:val="24"/>
                <w:szCs w:val="24"/>
              </w:rPr>
            </w:pPr>
            <w:r w:rsidRPr="008078DE">
              <w:rPr>
                <w:rFonts w:ascii="Arial" w:hAnsi="Arial"/>
                <w:b/>
                <w:noProof/>
                <w:color w:val="1F4E79" w:themeColor="accent1" w:themeShade="80"/>
                <w:sz w:val="24"/>
                <w:szCs w:val="24"/>
              </w:rPr>
              <w:t>71</w:t>
            </w:r>
          </w:p>
        </w:tc>
        <w:tc>
          <w:tcPr>
            <w:tcW w:w="1418" w:type="dxa"/>
          </w:tcPr>
          <w:p w14:paraId="33D7E743" w14:textId="77777777" w:rsidR="00FB0A32" w:rsidRPr="008078DE" w:rsidRDefault="00FB0A32" w:rsidP="008C0A17">
            <w:pPr>
              <w:tabs>
                <w:tab w:val="left" w:pos="3495"/>
              </w:tabs>
              <w:ind w:right="11"/>
              <w:jc w:val="center"/>
              <w:cnfStyle w:val="000000100000" w:firstRow="0" w:lastRow="0" w:firstColumn="0" w:lastColumn="0" w:oddVBand="0" w:evenVBand="0" w:oddHBand="1" w:evenHBand="0" w:firstRowFirstColumn="0" w:firstRowLastColumn="0" w:lastRowFirstColumn="0" w:lastRowLastColumn="0"/>
              <w:rPr>
                <w:rFonts w:ascii="Arial" w:hAnsi="Arial"/>
                <w:b/>
                <w:noProof/>
                <w:color w:val="1F4E79" w:themeColor="accent1" w:themeShade="80"/>
                <w:sz w:val="24"/>
                <w:szCs w:val="24"/>
              </w:rPr>
            </w:pPr>
            <w:r w:rsidRPr="008078DE">
              <w:rPr>
                <w:rFonts w:ascii="Arial" w:hAnsi="Arial"/>
                <w:b/>
                <w:noProof/>
                <w:color w:val="1F4E79" w:themeColor="accent1" w:themeShade="80"/>
                <w:sz w:val="24"/>
                <w:szCs w:val="24"/>
              </w:rPr>
              <w:t>100</w:t>
            </w:r>
          </w:p>
        </w:tc>
      </w:tr>
    </w:tbl>
    <w:p w14:paraId="3D3C191D" w14:textId="77777777" w:rsidR="00627E15" w:rsidRPr="008078DE" w:rsidRDefault="00627E15" w:rsidP="008078DE">
      <w:pPr>
        <w:pStyle w:val="Textodecuerpo3"/>
        <w:spacing w:line="480" w:lineRule="auto"/>
        <w:rPr>
          <w:rFonts w:ascii="Arial" w:hAnsi="Arial" w:cs="Arial"/>
        </w:rPr>
      </w:pPr>
    </w:p>
    <w:p w14:paraId="4295A178" w14:textId="77777777" w:rsidR="00BA794D" w:rsidRPr="008078DE" w:rsidRDefault="00BA794D" w:rsidP="008078DE">
      <w:pPr>
        <w:tabs>
          <w:tab w:val="left" w:pos="1330"/>
        </w:tabs>
        <w:autoSpaceDE w:val="0"/>
        <w:autoSpaceDN w:val="0"/>
        <w:adjustRightInd w:val="0"/>
        <w:spacing w:after="0" w:line="360" w:lineRule="auto"/>
        <w:ind w:left="11" w:right="335" w:hanging="11"/>
        <w:jc w:val="both"/>
        <w:rPr>
          <w:rFonts w:ascii="Arial" w:hAnsi="Arial"/>
          <w:b/>
          <w:iCs/>
          <w:color w:val="000000" w:themeColor="text1"/>
          <w:sz w:val="24"/>
          <w:szCs w:val="24"/>
        </w:rPr>
      </w:pPr>
    </w:p>
    <w:p w14:paraId="01604926" w14:textId="77777777" w:rsidR="00BA794D" w:rsidRPr="008078DE" w:rsidRDefault="00BA794D" w:rsidP="008078DE">
      <w:pPr>
        <w:tabs>
          <w:tab w:val="left" w:pos="1330"/>
        </w:tabs>
        <w:autoSpaceDE w:val="0"/>
        <w:autoSpaceDN w:val="0"/>
        <w:adjustRightInd w:val="0"/>
        <w:spacing w:after="0" w:line="360" w:lineRule="auto"/>
        <w:ind w:left="11" w:right="335" w:hanging="11"/>
        <w:jc w:val="both"/>
        <w:rPr>
          <w:rFonts w:ascii="Arial" w:hAnsi="Arial"/>
          <w:b/>
          <w:iCs/>
          <w:color w:val="000000" w:themeColor="text1"/>
          <w:sz w:val="24"/>
          <w:szCs w:val="24"/>
        </w:rPr>
      </w:pPr>
    </w:p>
    <w:p w14:paraId="32FF9B91" w14:textId="77777777" w:rsidR="008C0A17" w:rsidRDefault="008C0A17" w:rsidP="008078DE">
      <w:pPr>
        <w:tabs>
          <w:tab w:val="left" w:pos="1330"/>
        </w:tabs>
        <w:autoSpaceDE w:val="0"/>
        <w:autoSpaceDN w:val="0"/>
        <w:adjustRightInd w:val="0"/>
        <w:spacing w:after="0" w:line="360" w:lineRule="auto"/>
        <w:ind w:left="11" w:right="335" w:hanging="11"/>
        <w:jc w:val="both"/>
        <w:rPr>
          <w:rFonts w:ascii="Arial" w:hAnsi="Arial"/>
          <w:iCs/>
          <w:color w:val="000000" w:themeColor="text1"/>
          <w:sz w:val="24"/>
          <w:szCs w:val="24"/>
        </w:rPr>
      </w:pPr>
    </w:p>
    <w:p w14:paraId="12FFDF2C" w14:textId="77777777" w:rsidR="008C0A17" w:rsidRDefault="008C0A17" w:rsidP="008078DE">
      <w:pPr>
        <w:tabs>
          <w:tab w:val="left" w:pos="1330"/>
        </w:tabs>
        <w:autoSpaceDE w:val="0"/>
        <w:autoSpaceDN w:val="0"/>
        <w:adjustRightInd w:val="0"/>
        <w:spacing w:after="0" w:line="360" w:lineRule="auto"/>
        <w:ind w:left="11" w:right="335" w:hanging="11"/>
        <w:jc w:val="both"/>
        <w:rPr>
          <w:rFonts w:ascii="Arial" w:hAnsi="Arial"/>
          <w:iCs/>
          <w:color w:val="000000" w:themeColor="text1"/>
          <w:sz w:val="24"/>
          <w:szCs w:val="24"/>
        </w:rPr>
      </w:pPr>
    </w:p>
    <w:p w14:paraId="7D21581F" w14:textId="77777777" w:rsidR="008C0A17" w:rsidRDefault="008C0A17" w:rsidP="008078DE">
      <w:pPr>
        <w:tabs>
          <w:tab w:val="left" w:pos="1330"/>
        </w:tabs>
        <w:autoSpaceDE w:val="0"/>
        <w:autoSpaceDN w:val="0"/>
        <w:adjustRightInd w:val="0"/>
        <w:spacing w:after="0" w:line="360" w:lineRule="auto"/>
        <w:ind w:left="11" w:right="335" w:hanging="11"/>
        <w:jc w:val="both"/>
        <w:rPr>
          <w:rFonts w:ascii="Arial" w:hAnsi="Arial"/>
          <w:iCs/>
          <w:color w:val="000000" w:themeColor="text1"/>
          <w:sz w:val="24"/>
          <w:szCs w:val="24"/>
        </w:rPr>
      </w:pPr>
    </w:p>
    <w:p w14:paraId="033EA5DC" w14:textId="77777777" w:rsidR="008C0A17" w:rsidRDefault="008C0A17" w:rsidP="008078DE">
      <w:pPr>
        <w:tabs>
          <w:tab w:val="left" w:pos="1330"/>
        </w:tabs>
        <w:autoSpaceDE w:val="0"/>
        <w:autoSpaceDN w:val="0"/>
        <w:adjustRightInd w:val="0"/>
        <w:spacing w:after="0" w:line="360" w:lineRule="auto"/>
        <w:ind w:left="11" w:right="335" w:hanging="11"/>
        <w:jc w:val="both"/>
        <w:rPr>
          <w:rFonts w:ascii="Arial" w:hAnsi="Arial"/>
          <w:iCs/>
          <w:color w:val="000000" w:themeColor="text1"/>
          <w:sz w:val="24"/>
          <w:szCs w:val="24"/>
        </w:rPr>
      </w:pPr>
    </w:p>
    <w:p w14:paraId="156DA17F" w14:textId="77777777" w:rsidR="008C0A17" w:rsidRDefault="008C0A17" w:rsidP="008078DE">
      <w:pPr>
        <w:tabs>
          <w:tab w:val="left" w:pos="1330"/>
        </w:tabs>
        <w:autoSpaceDE w:val="0"/>
        <w:autoSpaceDN w:val="0"/>
        <w:adjustRightInd w:val="0"/>
        <w:spacing w:after="0" w:line="360" w:lineRule="auto"/>
        <w:ind w:left="11" w:right="335" w:hanging="11"/>
        <w:jc w:val="both"/>
        <w:rPr>
          <w:rFonts w:ascii="Arial" w:hAnsi="Arial"/>
          <w:iCs/>
          <w:color w:val="000000" w:themeColor="text1"/>
          <w:sz w:val="24"/>
          <w:szCs w:val="24"/>
        </w:rPr>
      </w:pPr>
    </w:p>
    <w:p w14:paraId="29D93DF0" w14:textId="77777777" w:rsidR="008C0A17" w:rsidRDefault="008C0A17" w:rsidP="008078DE">
      <w:pPr>
        <w:tabs>
          <w:tab w:val="left" w:pos="1330"/>
        </w:tabs>
        <w:autoSpaceDE w:val="0"/>
        <w:autoSpaceDN w:val="0"/>
        <w:adjustRightInd w:val="0"/>
        <w:spacing w:after="0" w:line="360" w:lineRule="auto"/>
        <w:ind w:left="11" w:right="335" w:hanging="11"/>
        <w:jc w:val="both"/>
        <w:rPr>
          <w:rFonts w:ascii="Arial" w:hAnsi="Arial"/>
          <w:iCs/>
          <w:color w:val="000000" w:themeColor="text1"/>
          <w:sz w:val="24"/>
          <w:szCs w:val="24"/>
        </w:rPr>
      </w:pPr>
    </w:p>
    <w:p w14:paraId="47E1103A" w14:textId="01E9A4EE" w:rsidR="00FB0A32" w:rsidRPr="008078DE" w:rsidRDefault="006C6967" w:rsidP="003E4F5B">
      <w:pPr>
        <w:tabs>
          <w:tab w:val="left" w:pos="1330"/>
        </w:tabs>
        <w:autoSpaceDE w:val="0"/>
        <w:autoSpaceDN w:val="0"/>
        <w:adjustRightInd w:val="0"/>
        <w:spacing w:after="0" w:line="480" w:lineRule="auto"/>
        <w:ind w:left="11" w:right="335" w:hanging="11"/>
        <w:jc w:val="both"/>
        <w:rPr>
          <w:rFonts w:ascii="Arial" w:hAnsi="Arial"/>
          <w:iCs/>
          <w:color w:val="000000" w:themeColor="text1"/>
          <w:sz w:val="24"/>
          <w:szCs w:val="24"/>
        </w:rPr>
      </w:pPr>
      <w:r>
        <w:rPr>
          <w:rFonts w:ascii="Arial" w:hAnsi="Arial"/>
          <w:iCs/>
          <w:color w:val="000000" w:themeColor="text1"/>
          <w:sz w:val="24"/>
          <w:szCs w:val="24"/>
        </w:rPr>
        <w:t xml:space="preserve">El </w:t>
      </w:r>
      <w:r w:rsidR="00FB0A32" w:rsidRPr="008078DE">
        <w:rPr>
          <w:rFonts w:ascii="Arial" w:hAnsi="Arial"/>
          <w:iCs/>
          <w:color w:val="000000" w:themeColor="text1"/>
          <w:sz w:val="24"/>
          <w:szCs w:val="24"/>
        </w:rPr>
        <w:t>19.7% (14)</w:t>
      </w:r>
      <w:r>
        <w:rPr>
          <w:rFonts w:ascii="Arial" w:hAnsi="Arial"/>
          <w:iCs/>
          <w:color w:val="000000" w:themeColor="text1"/>
          <w:sz w:val="24"/>
          <w:szCs w:val="24"/>
        </w:rPr>
        <w:t xml:space="preserve"> refiere que  tiene IOS ; el 38.0%(27)   Android y el </w:t>
      </w:r>
      <w:r w:rsidR="00FB0A32" w:rsidRPr="008078DE">
        <w:rPr>
          <w:rFonts w:ascii="Arial" w:hAnsi="Arial"/>
          <w:iCs/>
          <w:color w:val="000000" w:themeColor="text1"/>
          <w:sz w:val="24"/>
          <w:szCs w:val="24"/>
        </w:rPr>
        <w:t>19.7% (14 ) afirman que n</w:t>
      </w:r>
      <w:r w:rsidR="008C0A17">
        <w:rPr>
          <w:rFonts w:ascii="Arial" w:hAnsi="Arial"/>
          <w:iCs/>
          <w:color w:val="000000" w:themeColor="text1"/>
          <w:sz w:val="24"/>
          <w:szCs w:val="24"/>
        </w:rPr>
        <w:t xml:space="preserve">o saben. </w:t>
      </w:r>
    </w:p>
    <w:p w14:paraId="398EF04D" w14:textId="77777777" w:rsidR="00D24B58" w:rsidRPr="008078DE" w:rsidRDefault="00D24B58" w:rsidP="008078DE">
      <w:pPr>
        <w:tabs>
          <w:tab w:val="left" w:pos="1330"/>
        </w:tabs>
        <w:autoSpaceDE w:val="0"/>
        <w:autoSpaceDN w:val="0"/>
        <w:adjustRightInd w:val="0"/>
        <w:spacing w:after="0" w:line="360" w:lineRule="auto"/>
        <w:ind w:left="11" w:right="335" w:hanging="11"/>
        <w:jc w:val="both"/>
        <w:rPr>
          <w:rFonts w:ascii="Arial" w:hAnsi="Arial"/>
          <w:iCs/>
          <w:color w:val="000000" w:themeColor="text1"/>
          <w:sz w:val="24"/>
          <w:szCs w:val="24"/>
        </w:rPr>
      </w:pPr>
    </w:p>
    <w:p w14:paraId="3BA59B15" w14:textId="77777777" w:rsidR="00D24B58" w:rsidRPr="008078DE" w:rsidRDefault="00D24B58" w:rsidP="008078DE">
      <w:pPr>
        <w:tabs>
          <w:tab w:val="left" w:pos="3495"/>
        </w:tabs>
        <w:spacing w:after="0" w:line="240" w:lineRule="auto"/>
        <w:ind w:right="11"/>
        <w:jc w:val="center"/>
        <w:rPr>
          <w:rFonts w:ascii="Arial" w:hAnsi="Arial"/>
          <w:sz w:val="24"/>
          <w:szCs w:val="24"/>
        </w:rPr>
      </w:pPr>
      <w:r w:rsidRPr="008078DE">
        <w:rPr>
          <w:rFonts w:ascii="Arial" w:hAnsi="Arial"/>
          <w:sz w:val="24"/>
          <w:szCs w:val="24"/>
        </w:rPr>
        <w:lastRenderedPageBreak/>
        <w:t>Uso de dispositivos en la(s) asignaturas que imparte</w:t>
      </w:r>
      <w:r w:rsidRPr="008078DE">
        <w:rPr>
          <w:rFonts w:ascii="Arial" w:hAnsi="Arial"/>
          <w:noProof/>
          <w:sz w:val="24"/>
          <w:szCs w:val="24"/>
        </w:rPr>
        <w:t xml:space="preserve"> </w:t>
      </w:r>
      <w:r w:rsidRPr="008078DE">
        <w:rPr>
          <w:rFonts w:ascii="Arial" w:hAnsi="Arial"/>
          <w:sz w:val="24"/>
          <w:szCs w:val="24"/>
        </w:rPr>
        <w:t>mediante  dispositivo móvil como apoyo en sus clases.</w:t>
      </w:r>
    </w:p>
    <w:p w14:paraId="59DCB0FB" w14:textId="77777777" w:rsidR="00FB0A32" w:rsidRPr="008078DE" w:rsidRDefault="00FB0A32" w:rsidP="008078DE">
      <w:pPr>
        <w:pStyle w:val="Textodecuerpo3"/>
        <w:spacing w:line="480" w:lineRule="auto"/>
        <w:rPr>
          <w:rFonts w:ascii="Arial" w:hAnsi="Arial" w:cs="Arial"/>
        </w:rPr>
      </w:pPr>
    </w:p>
    <w:tbl>
      <w:tblPr>
        <w:tblStyle w:val="GridTable4Accent1"/>
        <w:tblpPr w:leftFromText="141" w:rightFromText="141" w:vertAnchor="text" w:horzAnchor="page" w:tblpX="2350" w:tblpY="-45"/>
        <w:tblW w:w="0" w:type="auto"/>
        <w:tblLook w:val="04A0" w:firstRow="1" w:lastRow="0" w:firstColumn="1" w:lastColumn="0" w:noHBand="0" w:noVBand="1"/>
      </w:tblPr>
      <w:tblGrid>
        <w:gridCol w:w="3686"/>
        <w:gridCol w:w="2126"/>
        <w:gridCol w:w="1418"/>
      </w:tblGrid>
      <w:tr w:rsidR="00BA794D" w:rsidRPr="008078DE" w14:paraId="01281BCB" w14:textId="77777777" w:rsidTr="00BA79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Borders>
              <w:right w:val="single" w:sz="4" w:space="0" w:color="FFFFFF" w:themeColor="background1"/>
            </w:tcBorders>
          </w:tcPr>
          <w:p w14:paraId="3066B034" w14:textId="77777777" w:rsidR="00BA794D" w:rsidRPr="008078DE" w:rsidRDefault="00BA794D" w:rsidP="008078DE">
            <w:pPr>
              <w:tabs>
                <w:tab w:val="left" w:pos="3495"/>
              </w:tabs>
              <w:ind w:left="11" w:right="11" w:hanging="11"/>
              <w:jc w:val="both"/>
              <w:rPr>
                <w:rFonts w:ascii="Arial" w:hAnsi="Arial"/>
                <w:noProof/>
                <w:sz w:val="24"/>
                <w:szCs w:val="24"/>
              </w:rPr>
            </w:pPr>
            <w:r w:rsidRPr="008078DE">
              <w:rPr>
                <w:rFonts w:ascii="Arial" w:hAnsi="Arial"/>
                <w:noProof/>
                <w:sz w:val="24"/>
                <w:szCs w:val="24"/>
              </w:rPr>
              <w:t>Uso de dispositivos en la(s) asignaturas que imparte mediante  dispositivo móvil como apoyo en sus clases</w:t>
            </w:r>
          </w:p>
        </w:tc>
        <w:tc>
          <w:tcPr>
            <w:tcW w:w="2126" w:type="dxa"/>
            <w:tcBorders>
              <w:left w:val="single" w:sz="4" w:space="0" w:color="FFFFFF" w:themeColor="background1"/>
              <w:right w:val="single" w:sz="4" w:space="0" w:color="FFFFFF" w:themeColor="background1"/>
            </w:tcBorders>
          </w:tcPr>
          <w:p w14:paraId="6E829567" w14:textId="77777777" w:rsidR="00BA794D" w:rsidRPr="008078DE" w:rsidRDefault="00BA794D" w:rsidP="008078DE">
            <w:pPr>
              <w:tabs>
                <w:tab w:val="left" w:pos="3495"/>
              </w:tabs>
              <w:ind w:left="11" w:right="11" w:hanging="11"/>
              <w:jc w:val="both"/>
              <w:cnfStyle w:val="100000000000" w:firstRow="1" w:lastRow="0" w:firstColumn="0" w:lastColumn="0" w:oddVBand="0" w:evenVBand="0" w:oddHBand="0" w:evenHBand="0" w:firstRowFirstColumn="0" w:firstRowLastColumn="0" w:lastRowFirstColumn="0" w:lastRowLastColumn="0"/>
              <w:rPr>
                <w:rFonts w:ascii="Arial" w:hAnsi="Arial"/>
                <w:noProof/>
                <w:sz w:val="24"/>
                <w:szCs w:val="24"/>
              </w:rPr>
            </w:pPr>
            <w:r w:rsidRPr="008078DE">
              <w:rPr>
                <w:rFonts w:ascii="Arial" w:hAnsi="Arial"/>
                <w:noProof/>
                <w:sz w:val="24"/>
                <w:szCs w:val="24"/>
              </w:rPr>
              <w:t xml:space="preserve">Frecuencia </w:t>
            </w:r>
          </w:p>
        </w:tc>
        <w:tc>
          <w:tcPr>
            <w:tcW w:w="1418" w:type="dxa"/>
            <w:tcBorders>
              <w:left w:val="single" w:sz="4" w:space="0" w:color="FFFFFF" w:themeColor="background1"/>
            </w:tcBorders>
          </w:tcPr>
          <w:p w14:paraId="22AA7A72" w14:textId="77777777" w:rsidR="00BA794D" w:rsidRPr="008078DE" w:rsidRDefault="00BA794D" w:rsidP="008078DE">
            <w:pPr>
              <w:tabs>
                <w:tab w:val="left" w:pos="3495"/>
              </w:tabs>
              <w:ind w:left="11" w:right="11" w:hanging="11"/>
              <w:jc w:val="both"/>
              <w:cnfStyle w:val="100000000000" w:firstRow="1" w:lastRow="0" w:firstColumn="0" w:lastColumn="0" w:oddVBand="0" w:evenVBand="0" w:oddHBand="0" w:evenHBand="0" w:firstRowFirstColumn="0" w:firstRowLastColumn="0" w:lastRowFirstColumn="0" w:lastRowLastColumn="0"/>
              <w:rPr>
                <w:rFonts w:ascii="Arial" w:hAnsi="Arial"/>
                <w:noProof/>
                <w:sz w:val="24"/>
                <w:szCs w:val="24"/>
              </w:rPr>
            </w:pPr>
            <w:r w:rsidRPr="008078DE">
              <w:rPr>
                <w:rFonts w:ascii="Arial" w:hAnsi="Arial"/>
                <w:noProof/>
                <w:sz w:val="24"/>
                <w:szCs w:val="24"/>
              </w:rPr>
              <w:t>%</w:t>
            </w:r>
          </w:p>
        </w:tc>
      </w:tr>
      <w:tr w:rsidR="00BA794D" w:rsidRPr="008078DE" w14:paraId="34ABA339" w14:textId="77777777" w:rsidTr="00BA79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7ABEECF2" w14:textId="77777777" w:rsidR="00BA794D" w:rsidRPr="008078DE" w:rsidRDefault="00BA794D" w:rsidP="008078DE">
            <w:pPr>
              <w:tabs>
                <w:tab w:val="left" w:pos="3495"/>
              </w:tabs>
              <w:ind w:left="11" w:right="11" w:hanging="11"/>
              <w:jc w:val="both"/>
              <w:rPr>
                <w:rFonts w:ascii="Arial" w:hAnsi="Arial"/>
                <w:noProof/>
                <w:color w:val="1F4E79" w:themeColor="accent1" w:themeShade="80"/>
                <w:sz w:val="24"/>
                <w:szCs w:val="24"/>
              </w:rPr>
            </w:pPr>
            <w:r w:rsidRPr="008078DE">
              <w:rPr>
                <w:rFonts w:ascii="Arial" w:hAnsi="Arial"/>
                <w:noProof/>
                <w:color w:val="1F4E79" w:themeColor="accent1" w:themeShade="80"/>
                <w:sz w:val="24"/>
                <w:szCs w:val="24"/>
              </w:rPr>
              <w:t>Siempre</w:t>
            </w:r>
          </w:p>
        </w:tc>
        <w:tc>
          <w:tcPr>
            <w:tcW w:w="2126" w:type="dxa"/>
          </w:tcPr>
          <w:p w14:paraId="0994F495" w14:textId="77777777" w:rsidR="00BA794D" w:rsidRPr="008078DE" w:rsidRDefault="00BA794D" w:rsidP="008078DE">
            <w:pPr>
              <w:tabs>
                <w:tab w:val="left" w:pos="3495"/>
              </w:tabs>
              <w:ind w:left="11" w:right="11" w:hanging="11"/>
              <w:jc w:val="both"/>
              <w:cnfStyle w:val="000000100000" w:firstRow="0" w:lastRow="0" w:firstColumn="0" w:lastColumn="0" w:oddVBand="0" w:evenVBand="0" w:oddHBand="1" w:evenHBand="0" w:firstRowFirstColumn="0" w:firstRowLastColumn="0" w:lastRowFirstColumn="0" w:lastRowLastColumn="0"/>
              <w:rPr>
                <w:rFonts w:ascii="Arial" w:hAnsi="Arial"/>
                <w:noProof/>
                <w:color w:val="1F4E79" w:themeColor="accent1" w:themeShade="80"/>
                <w:sz w:val="24"/>
                <w:szCs w:val="24"/>
              </w:rPr>
            </w:pPr>
            <w:r w:rsidRPr="008078DE">
              <w:rPr>
                <w:rFonts w:ascii="Arial" w:hAnsi="Arial"/>
                <w:noProof/>
                <w:color w:val="1F4E79" w:themeColor="accent1" w:themeShade="80"/>
                <w:sz w:val="24"/>
                <w:szCs w:val="24"/>
              </w:rPr>
              <w:t>8</w:t>
            </w:r>
          </w:p>
        </w:tc>
        <w:tc>
          <w:tcPr>
            <w:tcW w:w="1418" w:type="dxa"/>
          </w:tcPr>
          <w:p w14:paraId="3277B01A" w14:textId="77777777" w:rsidR="00BA794D" w:rsidRPr="008078DE" w:rsidRDefault="00BA794D" w:rsidP="008078DE">
            <w:pPr>
              <w:tabs>
                <w:tab w:val="left" w:pos="3495"/>
              </w:tabs>
              <w:ind w:left="11" w:right="11" w:hanging="11"/>
              <w:jc w:val="both"/>
              <w:cnfStyle w:val="000000100000" w:firstRow="0" w:lastRow="0" w:firstColumn="0" w:lastColumn="0" w:oddVBand="0" w:evenVBand="0" w:oddHBand="1" w:evenHBand="0" w:firstRowFirstColumn="0" w:firstRowLastColumn="0" w:lastRowFirstColumn="0" w:lastRowLastColumn="0"/>
              <w:rPr>
                <w:rFonts w:ascii="Arial" w:hAnsi="Arial"/>
                <w:noProof/>
                <w:color w:val="1F4E79" w:themeColor="accent1" w:themeShade="80"/>
                <w:sz w:val="24"/>
                <w:szCs w:val="24"/>
              </w:rPr>
            </w:pPr>
            <w:r w:rsidRPr="008078DE">
              <w:rPr>
                <w:rFonts w:ascii="Arial" w:hAnsi="Arial"/>
                <w:noProof/>
                <w:color w:val="1F4E79" w:themeColor="accent1" w:themeShade="80"/>
                <w:sz w:val="24"/>
                <w:szCs w:val="24"/>
              </w:rPr>
              <w:t>11.3</w:t>
            </w:r>
          </w:p>
        </w:tc>
      </w:tr>
      <w:tr w:rsidR="00BA794D" w:rsidRPr="008078DE" w14:paraId="6E7D55E2" w14:textId="77777777" w:rsidTr="00BA794D">
        <w:tc>
          <w:tcPr>
            <w:cnfStyle w:val="001000000000" w:firstRow="0" w:lastRow="0" w:firstColumn="1" w:lastColumn="0" w:oddVBand="0" w:evenVBand="0" w:oddHBand="0" w:evenHBand="0" w:firstRowFirstColumn="0" w:firstRowLastColumn="0" w:lastRowFirstColumn="0" w:lastRowLastColumn="0"/>
            <w:tcW w:w="3686" w:type="dxa"/>
          </w:tcPr>
          <w:p w14:paraId="37A18A03" w14:textId="77777777" w:rsidR="00BA794D" w:rsidRPr="008078DE" w:rsidRDefault="00BA794D" w:rsidP="008078DE">
            <w:pPr>
              <w:tabs>
                <w:tab w:val="left" w:pos="3495"/>
              </w:tabs>
              <w:ind w:left="11" w:right="11" w:hanging="11"/>
              <w:jc w:val="both"/>
              <w:rPr>
                <w:rFonts w:ascii="Arial" w:hAnsi="Arial"/>
                <w:noProof/>
                <w:color w:val="1F4E79" w:themeColor="accent1" w:themeShade="80"/>
                <w:sz w:val="24"/>
                <w:szCs w:val="24"/>
              </w:rPr>
            </w:pPr>
            <w:r w:rsidRPr="008078DE">
              <w:rPr>
                <w:rFonts w:ascii="Arial" w:hAnsi="Arial"/>
                <w:noProof/>
                <w:color w:val="1F4E79" w:themeColor="accent1" w:themeShade="80"/>
                <w:sz w:val="24"/>
                <w:szCs w:val="24"/>
              </w:rPr>
              <w:t>Casi siempre</w:t>
            </w:r>
          </w:p>
        </w:tc>
        <w:tc>
          <w:tcPr>
            <w:tcW w:w="2126" w:type="dxa"/>
          </w:tcPr>
          <w:p w14:paraId="4B3879CB" w14:textId="77777777" w:rsidR="00BA794D" w:rsidRPr="008078DE" w:rsidRDefault="00BA794D" w:rsidP="008078DE">
            <w:pPr>
              <w:tabs>
                <w:tab w:val="left" w:pos="3495"/>
              </w:tabs>
              <w:ind w:left="11" w:right="11" w:hanging="11"/>
              <w:jc w:val="both"/>
              <w:cnfStyle w:val="000000000000" w:firstRow="0" w:lastRow="0" w:firstColumn="0" w:lastColumn="0" w:oddVBand="0" w:evenVBand="0" w:oddHBand="0" w:evenHBand="0" w:firstRowFirstColumn="0" w:firstRowLastColumn="0" w:lastRowFirstColumn="0" w:lastRowLastColumn="0"/>
              <w:rPr>
                <w:rFonts w:ascii="Arial" w:hAnsi="Arial"/>
                <w:noProof/>
                <w:color w:val="1F4E79" w:themeColor="accent1" w:themeShade="80"/>
                <w:sz w:val="24"/>
                <w:szCs w:val="24"/>
              </w:rPr>
            </w:pPr>
            <w:r w:rsidRPr="008078DE">
              <w:rPr>
                <w:rFonts w:ascii="Arial" w:hAnsi="Arial"/>
                <w:noProof/>
                <w:color w:val="1F4E79" w:themeColor="accent1" w:themeShade="80"/>
                <w:sz w:val="24"/>
                <w:szCs w:val="24"/>
              </w:rPr>
              <w:t>8</w:t>
            </w:r>
          </w:p>
        </w:tc>
        <w:tc>
          <w:tcPr>
            <w:tcW w:w="1418" w:type="dxa"/>
          </w:tcPr>
          <w:p w14:paraId="50A53F61" w14:textId="77777777" w:rsidR="00BA794D" w:rsidRPr="008078DE" w:rsidRDefault="00BA794D" w:rsidP="008078DE">
            <w:pPr>
              <w:tabs>
                <w:tab w:val="left" w:pos="3495"/>
              </w:tabs>
              <w:ind w:left="11" w:right="11" w:hanging="11"/>
              <w:jc w:val="both"/>
              <w:cnfStyle w:val="000000000000" w:firstRow="0" w:lastRow="0" w:firstColumn="0" w:lastColumn="0" w:oddVBand="0" w:evenVBand="0" w:oddHBand="0" w:evenHBand="0" w:firstRowFirstColumn="0" w:firstRowLastColumn="0" w:lastRowFirstColumn="0" w:lastRowLastColumn="0"/>
              <w:rPr>
                <w:rFonts w:ascii="Arial" w:hAnsi="Arial"/>
                <w:noProof/>
                <w:color w:val="1F4E79" w:themeColor="accent1" w:themeShade="80"/>
                <w:sz w:val="24"/>
                <w:szCs w:val="24"/>
              </w:rPr>
            </w:pPr>
            <w:r w:rsidRPr="008078DE">
              <w:rPr>
                <w:rFonts w:ascii="Arial" w:hAnsi="Arial"/>
                <w:noProof/>
                <w:color w:val="1F4E79" w:themeColor="accent1" w:themeShade="80"/>
                <w:sz w:val="24"/>
                <w:szCs w:val="24"/>
              </w:rPr>
              <w:t>11.3</w:t>
            </w:r>
          </w:p>
        </w:tc>
      </w:tr>
      <w:tr w:rsidR="00BA794D" w:rsidRPr="008078DE" w14:paraId="4D247DC6" w14:textId="77777777" w:rsidTr="00BA79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5954C3A6" w14:textId="77777777" w:rsidR="00BA794D" w:rsidRPr="008078DE" w:rsidRDefault="00BA794D" w:rsidP="008078DE">
            <w:pPr>
              <w:tabs>
                <w:tab w:val="left" w:pos="3495"/>
              </w:tabs>
              <w:ind w:left="11" w:right="11" w:hanging="11"/>
              <w:jc w:val="both"/>
              <w:rPr>
                <w:rFonts w:ascii="Arial" w:hAnsi="Arial"/>
                <w:noProof/>
                <w:color w:val="1F4E79" w:themeColor="accent1" w:themeShade="80"/>
                <w:sz w:val="24"/>
                <w:szCs w:val="24"/>
              </w:rPr>
            </w:pPr>
            <w:r w:rsidRPr="008078DE">
              <w:rPr>
                <w:rFonts w:ascii="Arial" w:hAnsi="Arial"/>
                <w:noProof/>
                <w:color w:val="1F4E79" w:themeColor="accent1" w:themeShade="80"/>
                <w:sz w:val="24"/>
                <w:szCs w:val="24"/>
              </w:rPr>
              <w:t xml:space="preserve">Algunas veces </w:t>
            </w:r>
          </w:p>
        </w:tc>
        <w:tc>
          <w:tcPr>
            <w:tcW w:w="2126" w:type="dxa"/>
          </w:tcPr>
          <w:p w14:paraId="23E29D95" w14:textId="77777777" w:rsidR="00BA794D" w:rsidRPr="008078DE" w:rsidRDefault="00BA794D" w:rsidP="008078DE">
            <w:pPr>
              <w:tabs>
                <w:tab w:val="left" w:pos="3495"/>
              </w:tabs>
              <w:ind w:left="11" w:right="11" w:hanging="11"/>
              <w:jc w:val="both"/>
              <w:cnfStyle w:val="000000100000" w:firstRow="0" w:lastRow="0" w:firstColumn="0" w:lastColumn="0" w:oddVBand="0" w:evenVBand="0" w:oddHBand="1" w:evenHBand="0" w:firstRowFirstColumn="0" w:firstRowLastColumn="0" w:lastRowFirstColumn="0" w:lastRowLastColumn="0"/>
              <w:rPr>
                <w:rFonts w:ascii="Arial" w:hAnsi="Arial"/>
                <w:noProof/>
                <w:color w:val="1F4E79" w:themeColor="accent1" w:themeShade="80"/>
                <w:sz w:val="24"/>
                <w:szCs w:val="24"/>
              </w:rPr>
            </w:pPr>
            <w:r w:rsidRPr="008078DE">
              <w:rPr>
                <w:rFonts w:ascii="Arial" w:hAnsi="Arial"/>
                <w:noProof/>
                <w:color w:val="1F4E79" w:themeColor="accent1" w:themeShade="80"/>
                <w:sz w:val="24"/>
                <w:szCs w:val="24"/>
              </w:rPr>
              <w:t>16</w:t>
            </w:r>
          </w:p>
        </w:tc>
        <w:tc>
          <w:tcPr>
            <w:tcW w:w="1418" w:type="dxa"/>
          </w:tcPr>
          <w:p w14:paraId="47C434A5" w14:textId="77777777" w:rsidR="00BA794D" w:rsidRPr="008078DE" w:rsidRDefault="00BA794D" w:rsidP="008078DE">
            <w:pPr>
              <w:tabs>
                <w:tab w:val="left" w:pos="3495"/>
              </w:tabs>
              <w:ind w:left="11" w:right="11" w:hanging="11"/>
              <w:jc w:val="both"/>
              <w:cnfStyle w:val="000000100000" w:firstRow="0" w:lastRow="0" w:firstColumn="0" w:lastColumn="0" w:oddVBand="0" w:evenVBand="0" w:oddHBand="1" w:evenHBand="0" w:firstRowFirstColumn="0" w:firstRowLastColumn="0" w:lastRowFirstColumn="0" w:lastRowLastColumn="0"/>
              <w:rPr>
                <w:rFonts w:ascii="Arial" w:hAnsi="Arial"/>
                <w:noProof/>
                <w:color w:val="1F4E79" w:themeColor="accent1" w:themeShade="80"/>
                <w:sz w:val="24"/>
                <w:szCs w:val="24"/>
              </w:rPr>
            </w:pPr>
            <w:r w:rsidRPr="008078DE">
              <w:rPr>
                <w:rFonts w:ascii="Arial" w:hAnsi="Arial"/>
                <w:noProof/>
                <w:color w:val="1F4E79" w:themeColor="accent1" w:themeShade="80"/>
                <w:sz w:val="24"/>
                <w:szCs w:val="24"/>
              </w:rPr>
              <w:t>22.5</w:t>
            </w:r>
          </w:p>
        </w:tc>
      </w:tr>
      <w:tr w:rsidR="00BA794D" w:rsidRPr="008078DE" w14:paraId="768EDE7F" w14:textId="77777777" w:rsidTr="00BA794D">
        <w:tc>
          <w:tcPr>
            <w:cnfStyle w:val="001000000000" w:firstRow="0" w:lastRow="0" w:firstColumn="1" w:lastColumn="0" w:oddVBand="0" w:evenVBand="0" w:oddHBand="0" w:evenHBand="0" w:firstRowFirstColumn="0" w:firstRowLastColumn="0" w:lastRowFirstColumn="0" w:lastRowLastColumn="0"/>
            <w:tcW w:w="3686" w:type="dxa"/>
          </w:tcPr>
          <w:p w14:paraId="0BF9FAFC" w14:textId="77777777" w:rsidR="00BA794D" w:rsidRPr="008078DE" w:rsidRDefault="00BA794D" w:rsidP="008078DE">
            <w:pPr>
              <w:tabs>
                <w:tab w:val="left" w:pos="3495"/>
              </w:tabs>
              <w:ind w:left="11" w:right="11" w:hanging="11"/>
              <w:jc w:val="both"/>
              <w:rPr>
                <w:rFonts w:ascii="Arial" w:hAnsi="Arial"/>
                <w:noProof/>
                <w:color w:val="1F4E79" w:themeColor="accent1" w:themeShade="80"/>
                <w:sz w:val="24"/>
                <w:szCs w:val="24"/>
              </w:rPr>
            </w:pPr>
            <w:r w:rsidRPr="008078DE">
              <w:rPr>
                <w:rFonts w:ascii="Arial" w:hAnsi="Arial"/>
                <w:noProof/>
                <w:color w:val="1F4E79" w:themeColor="accent1" w:themeShade="80"/>
                <w:sz w:val="24"/>
                <w:szCs w:val="24"/>
              </w:rPr>
              <w:t xml:space="preserve">Muy pocas veces </w:t>
            </w:r>
          </w:p>
        </w:tc>
        <w:tc>
          <w:tcPr>
            <w:tcW w:w="2126" w:type="dxa"/>
          </w:tcPr>
          <w:p w14:paraId="101E5829" w14:textId="77777777" w:rsidR="00BA794D" w:rsidRPr="008078DE" w:rsidRDefault="00BA794D" w:rsidP="008078DE">
            <w:pPr>
              <w:tabs>
                <w:tab w:val="left" w:pos="3495"/>
              </w:tabs>
              <w:ind w:left="11" w:right="11" w:hanging="11"/>
              <w:jc w:val="both"/>
              <w:cnfStyle w:val="000000000000" w:firstRow="0" w:lastRow="0" w:firstColumn="0" w:lastColumn="0" w:oddVBand="0" w:evenVBand="0" w:oddHBand="0" w:evenHBand="0" w:firstRowFirstColumn="0" w:firstRowLastColumn="0" w:lastRowFirstColumn="0" w:lastRowLastColumn="0"/>
              <w:rPr>
                <w:rFonts w:ascii="Arial" w:hAnsi="Arial"/>
                <w:noProof/>
                <w:color w:val="1F4E79" w:themeColor="accent1" w:themeShade="80"/>
                <w:sz w:val="24"/>
                <w:szCs w:val="24"/>
              </w:rPr>
            </w:pPr>
            <w:r w:rsidRPr="008078DE">
              <w:rPr>
                <w:rFonts w:ascii="Arial" w:hAnsi="Arial"/>
                <w:noProof/>
                <w:color w:val="1F4E79" w:themeColor="accent1" w:themeShade="80"/>
                <w:sz w:val="24"/>
                <w:szCs w:val="24"/>
              </w:rPr>
              <w:t>15</w:t>
            </w:r>
          </w:p>
        </w:tc>
        <w:tc>
          <w:tcPr>
            <w:tcW w:w="1418" w:type="dxa"/>
          </w:tcPr>
          <w:p w14:paraId="7728E2BA" w14:textId="77777777" w:rsidR="00BA794D" w:rsidRPr="008078DE" w:rsidRDefault="00BA794D" w:rsidP="008078DE">
            <w:pPr>
              <w:tabs>
                <w:tab w:val="left" w:pos="3495"/>
              </w:tabs>
              <w:ind w:left="11" w:right="11" w:hanging="11"/>
              <w:jc w:val="both"/>
              <w:cnfStyle w:val="000000000000" w:firstRow="0" w:lastRow="0" w:firstColumn="0" w:lastColumn="0" w:oddVBand="0" w:evenVBand="0" w:oddHBand="0" w:evenHBand="0" w:firstRowFirstColumn="0" w:firstRowLastColumn="0" w:lastRowFirstColumn="0" w:lastRowLastColumn="0"/>
              <w:rPr>
                <w:rFonts w:ascii="Arial" w:hAnsi="Arial"/>
                <w:noProof/>
                <w:color w:val="1F4E79" w:themeColor="accent1" w:themeShade="80"/>
                <w:sz w:val="24"/>
                <w:szCs w:val="24"/>
              </w:rPr>
            </w:pPr>
            <w:r w:rsidRPr="008078DE">
              <w:rPr>
                <w:rFonts w:ascii="Arial" w:hAnsi="Arial"/>
                <w:noProof/>
                <w:color w:val="1F4E79" w:themeColor="accent1" w:themeShade="80"/>
                <w:sz w:val="24"/>
                <w:szCs w:val="24"/>
              </w:rPr>
              <w:t>21.1</w:t>
            </w:r>
          </w:p>
        </w:tc>
      </w:tr>
      <w:tr w:rsidR="00BA794D" w:rsidRPr="008078DE" w14:paraId="222D6321" w14:textId="77777777" w:rsidTr="00BA79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61FAA1C0" w14:textId="77777777" w:rsidR="00BA794D" w:rsidRPr="008078DE" w:rsidRDefault="00BA794D" w:rsidP="008078DE">
            <w:pPr>
              <w:tabs>
                <w:tab w:val="left" w:pos="3495"/>
              </w:tabs>
              <w:ind w:left="11" w:right="11" w:hanging="11"/>
              <w:jc w:val="both"/>
              <w:rPr>
                <w:rFonts w:ascii="Arial" w:hAnsi="Arial"/>
                <w:noProof/>
                <w:color w:val="1F4E79" w:themeColor="accent1" w:themeShade="80"/>
                <w:sz w:val="24"/>
                <w:szCs w:val="24"/>
              </w:rPr>
            </w:pPr>
            <w:r w:rsidRPr="008078DE">
              <w:rPr>
                <w:rFonts w:ascii="Arial" w:hAnsi="Arial"/>
                <w:noProof/>
                <w:color w:val="1F4E79" w:themeColor="accent1" w:themeShade="80"/>
                <w:sz w:val="24"/>
                <w:szCs w:val="24"/>
              </w:rPr>
              <w:t xml:space="preserve">Nunca </w:t>
            </w:r>
          </w:p>
        </w:tc>
        <w:tc>
          <w:tcPr>
            <w:tcW w:w="2126" w:type="dxa"/>
          </w:tcPr>
          <w:p w14:paraId="671C2714" w14:textId="77777777" w:rsidR="00BA794D" w:rsidRPr="008078DE" w:rsidRDefault="00BA794D" w:rsidP="008078DE">
            <w:pPr>
              <w:tabs>
                <w:tab w:val="left" w:pos="3495"/>
              </w:tabs>
              <w:ind w:left="11" w:right="11" w:hanging="11"/>
              <w:jc w:val="both"/>
              <w:cnfStyle w:val="000000100000" w:firstRow="0" w:lastRow="0" w:firstColumn="0" w:lastColumn="0" w:oddVBand="0" w:evenVBand="0" w:oddHBand="1" w:evenHBand="0" w:firstRowFirstColumn="0" w:firstRowLastColumn="0" w:lastRowFirstColumn="0" w:lastRowLastColumn="0"/>
              <w:rPr>
                <w:rFonts w:ascii="Arial" w:hAnsi="Arial"/>
                <w:noProof/>
                <w:color w:val="1F4E79" w:themeColor="accent1" w:themeShade="80"/>
                <w:sz w:val="24"/>
                <w:szCs w:val="24"/>
              </w:rPr>
            </w:pPr>
            <w:r w:rsidRPr="008078DE">
              <w:rPr>
                <w:rFonts w:ascii="Arial" w:hAnsi="Arial"/>
                <w:noProof/>
                <w:color w:val="1F4E79" w:themeColor="accent1" w:themeShade="80"/>
                <w:sz w:val="24"/>
                <w:szCs w:val="24"/>
              </w:rPr>
              <w:t>24</w:t>
            </w:r>
          </w:p>
        </w:tc>
        <w:tc>
          <w:tcPr>
            <w:tcW w:w="1418" w:type="dxa"/>
          </w:tcPr>
          <w:p w14:paraId="3E140C6C" w14:textId="77777777" w:rsidR="00BA794D" w:rsidRPr="008078DE" w:rsidRDefault="00BA794D" w:rsidP="008078DE">
            <w:pPr>
              <w:tabs>
                <w:tab w:val="left" w:pos="3495"/>
              </w:tabs>
              <w:ind w:left="11" w:right="11" w:hanging="11"/>
              <w:jc w:val="both"/>
              <w:cnfStyle w:val="000000100000" w:firstRow="0" w:lastRow="0" w:firstColumn="0" w:lastColumn="0" w:oddVBand="0" w:evenVBand="0" w:oddHBand="1" w:evenHBand="0" w:firstRowFirstColumn="0" w:firstRowLastColumn="0" w:lastRowFirstColumn="0" w:lastRowLastColumn="0"/>
              <w:rPr>
                <w:rFonts w:ascii="Arial" w:hAnsi="Arial"/>
                <w:noProof/>
                <w:color w:val="1F4E79" w:themeColor="accent1" w:themeShade="80"/>
                <w:sz w:val="24"/>
                <w:szCs w:val="24"/>
              </w:rPr>
            </w:pPr>
            <w:r w:rsidRPr="008078DE">
              <w:rPr>
                <w:rFonts w:ascii="Arial" w:hAnsi="Arial"/>
                <w:noProof/>
                <w:color w:val="1F4E79" w:themeColor="accent1" w:themeShade="80"/>
                <w:sz w:val="24"/>
                <w:szCs w:val="24"/>
              </w:rPr>
              <w:t>33.8</w:t>
            </w:r>
          </w:p>
        </w:tc>
      </w:tr>
      <w:tr w:rsidR="00BA794D" w:rsidRPr="008078DE" w14:paraId="1298989E" w14:textId="77777777" w:rsidTr="00BA794D">
        <w:tc>
          <w:tcPr>
            <w:cnfStyle w:val="001000000000" w:firstRow="0" w:lastRow="0" w:firstColumn="1" w:lastColumn="0" w:oddVBand="0" w:evenVBand="0" w:oddHBand="0" w:evenHBand="0" w:firstRowFirstColumn="0" w:firstRowLastColumn="0" w:lastRowFirstColumn="0" w:lastRowLastColumn="0"/>
            <w:tcW w:w="3686" w:type="dxa"/>
          </w:tcPr>
          <w:p w14:paraId="42409EF0" w14:textId="77777777" w:rsidR="00BA794D" w:rsidRPr="008078DE" w:rsidRDefault="00BA794D" w:rsidP="008078DE">
            <w:pPr>
              <w:tabs>
                <w:tab w:val="left" w:pos="3495"/>
              </w:tabs>
              <w:ind w:left="11" w:right="11" w:hanging="11"/>
              <w:jc w:val="both"/>
              <w:rPr>
                <w:rFonts w:ascii="Arial" w:hAnsi="Arial"/>
                <w:noProof/>
                <w:color w:val="1F4E79" w:themeColor="accent1" w:themeShade="80"/>
                <w:sz w:val="24"/>
                <w:szCs w:val="24"/>
              </w:rPr>
            </w:pPr>
            <w:r w:rsidRPr="008078DE">
              <w:rPr>
                <w:rFonts w:ascii="Arial" w:hAnsi="Arial"/>
                <w:noProof/>
                <w:color w:val="1F4E79" w:themeColor="accent1" w:themeShade="80"/>
                <w:sz w:val="24"/>
                <w:szCs w:val="24"/>
              </w:rPr>
              <w:t xml:space="preserve">Total. </w:t>
            </w:r>
          </w:p>
        </w:tc>
        <w:tc>
          <w:tcPr>
            <w:tcW w:w="2126" w:type="dxa"/>
          </w:tcPr>
          <w:p w14:paraId="441E2EA2" w14:textId="77777777" w:rsidR="00BA794D" w:rsidRPr="008078DE" w:rsidRDefault="00BA794D" w:rsidP="008078DE">
            <w:pPr>
              <w:tabs>
                <w:tab w:val="left" w:pos="3495"/>
              </w:tabs>
              <w:ind w:left="11" w:right="11" w:hanging="11"/>
              <w:jc w:val="both"/>
              <w:cnfStyle w:val="000000000000" w:firstRow="0" w:lastRow="0" w:firstColumn="0" w:lastColumn="0" w:oddVBand="0" w:evenVBand="0" w:oddHBand="0" w:evenHBand="0" w:firstRowFirstColumn="0" w:firstRowLastColumn="0" w:lastRowFirstColumn="0" w:lastRowLastColumn="0"/>
              <w:rPr>
                <w:rFonts w:ascii="Arial" w:hAnsi="Arial"/>
                <w:b/>
                <w:noProof/>
                <w:color w:val="1F4E79" w:themeColor="accent1" w:themeShade="80"/>
                <w:sz w:val="24"/>
                <w:szCs w:val="24"/>
              </w:rPr>
            </w:pPr>
            <w:r w:rsidRPr="008078DE">
              <w:rPr>
                <w:rFonts w:ascii="Arial" w:hAnsi="Arial"/>
                <w:b/>
                <w:noProof/>
                <w:color w:val="1F4E79" w:themeColor="accent1" w:themeShade="80"/>
                <w:sz w:val="24"/>
                <w:szCs w:val="24"/>
              </w:rPr>
              <w:t>71</w:t>
            </w:r>
          </w:p>
        </w:tc>
        <w:tc>
          <w:tcPr>
            <w:tcW w:w="1418" w:type="dxa"/>
          </w:tcPr>
          <w:p w14:paraId="54EFE7B3" w14:textId="77777777" w:rsidR="00BA794D" w:rsidRPr="008078DE" w:rsidRDefault="00BA794D" w:rsidP="008078DE">
            <w:pPr>
              <w:tabs>
                <w:tab w:val="left" w:pos="3495"/>
              </w:tabs>
              <w:ind w:left="11" w:right="11" w:hanging="11"/>
              <w:jc w:val="both"/>
              <w:cnfStyle w:val="000000000000" w:firstRow="0" w:lastRow="0" w:firstColumn="0" w:lastColumn="0" w:oddVBand="0" w:evenVBand="0" w:oddHBand="0" w:evenHBand="0" w:firstRowFirstColumn="0" w:firstRowLastColumn="0" w:lastRowFirstColumn="0" w:lastRowLastColumn="0"/>
              <w:rPr>
                <w:rFonts w:ascii="Arial" w:hAnsi="Arial"/>
                <w:b/>
                <w:noProof/>
                <w:color w:val="1F4E79" w:themeColor="accent1" w:themeShade="80"/>
                <w:sz w:val="24"/>
                <w:szCs w:val="24"/>
              </w:rPr>
            </w:pPr>
            <w:r w:rsidRPr="008078DE">
              <w:rPr>
                <w:rFonts w:ascii="Arial" w:hAnsi="Arial"/>
                <w:b/>
                <w:noProof/>
                <w:color w:val="1F4E79" w:themeColor="accent1" w:themeShade="80"/>
                <w:sz w:val="24"/>
                <w:szCs w:val="24"/>
              </w:rPr>
              <w:t>100</w:t>
            </w:r>
          </w:p>
        </w:tc>
      </w:tr>
    </w:tbl>
    <w:p w14:paraId="0874DD7E" w14:textId="77777777" w:rsidR="00BA794D" w:rsidRPr="008078DE" w:rsidRDefault="00BA794D" w:rsidP="008078DE">
      <w:pPr>
        <w:pStyle w:val="Textodecuerpo3"/>
        <w:rPr>
          <w:rFonts w:ascii="Arial" w:hAnsi="Arial"/>
        </w:rPr>
      </w:pPr>
    </w:p>
    <w:p w14:paraId="0661E9CB" w14:textId="77777777" w:rsidR="00BA794D" w:rsidRPr="008078DE" w:rsidRDefault="00BA794D" w:rsidP="008078DE">
      <w:pPr>
        <w:pStyle w:val="Textodecuerpo3"/>
        <w:rPr>
          <w:rFonts w:ascii="Arial" w:hAnsi="Arial"/>
        </w:rPr>
      </w:pPr>
    </w:p>
    <w:p w14:paraId="7552BB01" w14:textId="77777777" w:rsidR="00BA794D" w:rsidRPr="008078DE" w:rsidRDefault="00BA794D" w:rsidP="008078DE">
      <w:pPr>
        <w:pStyle w:val="Textodecuerpo3"/>
        <w:rPr>
          <w:rFonts w:ascii="Arial" w:hAnsi="Arial"/>
        </w:rPr>
      </w:pPr>
    </w:p>
    <w:p w14:paraId="01DD004A" w14:textId="77777777" w:rsidR="00BA794D" w:rsidRPr="008078DE" w:rsidRDefault="00BA794D" w:rsidP="008078DE">
      <w:pPr>
        <w:pStyle w:val="Textodecuerpo3"/>
        <w:rPr>
          <w:rFonts w:ascii="Arial" w:hAnsi="Arial"/>
        </w:rPr>
      </w:pPr>
    </w:p>
    <w:p w14:paraId="1660D227" w14:textId="77777777" w:rsidR="00BA794D" w:rsidRPr="008078DE" w:rsidRDefault="00BA794D" w:rsidP="008078DE">
      <w:pPr>
        <w:pStyle w:val="Textodecuerpo3"/>
        <w:rPr>
          <w:rFonts w:ascii="Arial" w:hAnsi="Arial"/>
        </w:rPr>
      </w:pPr>
    </w:p>
    <w:p w14:paraId="00A5B3C3" w14:textId="77777777" w:rsidR="00BA794D" w:rsidRPr="008078DE" w:rsidRDefault="00BA794D" w:rsidP="008078DE">
      <w:pPr>
        <w:pStyle w:val="Textodecuerpo3"/>
        <w:rPr>
          <w:rFonts w:ascii="Arial" w:hAnsi="Arial"/>
        </w:rPr>
      </w:pPr>
    </w:p>
    <w:p w14:paraId="6FEE01B3" w14:textId="77777777" w:rsidR="00BA794D" w:rsidRPr="008078DE" w:rsidRDefault="00BA794D" w:rsidP="008078DE">
      <w:pPr>
        <w:pStyle w:val="Textodecuerpo3"/>
        <w:rPr>
          <w:rFonts w:ascii="Arial" w:hAnsi="Arial"/>
        </w:rPr>
      </w:pPr>
    </w:p>
    <w:p w14:paraId="18C42345" w14:textId="77777777" w:rsidR="00BA794D" w:rsidRPr="008078DE" w:rsidRDefault="00BA794D" w:rsidP="008078DE">
      <w:pPr>
        <w:pStyle w:val="Textodecuerpo3"/>
        <w:rPr>
          <w:rFonts w:ascii="Arial" w:hAnsi="Arial"/>
        </w:rPr>
      </w:pPr>
    </w:p>
    <w:p w14:paraId="3789DB05" w14:textId="77777777" w:rsidR="00BA794D" w:rsidRPr="008078DE" w:rsidRDefault="00BA794D" w:rsidP="008078DE">
      <w:pPr>
        <w:pStyle w:val="Textodecuerpo3"/>
        <w:rPr>
          <w:rFonts w:ascii="Arial" w:hAnsi="Arial"/>
        </w:rPr>
      </w:pPr>
    </w:p>
    <w:p w14:paraId="3EA41733" w14:textId="77777777" w:rsidR="00BA794D" w:rsidRPr="008078DE" w:rsidRDefault="00BA794D" w:rsidP="008078DE">
      <w:pPr>
        <w:pStyle w:val="Textodecuerpo3"/>
        <w:rPr>
          <w:rFonts w:ascii="Arial" w:hAnsi="Arial"/>
        </w:rPr>
      </w:pPr>
    </w:p>
    <w:p w14:paraId="381AC4D6" w14:textId="77777777" w:rsidR="00BA794D" w:rsidRPr="008078DE" w:rsidRDefault="00BA794D" w:rsidP="008078DE">
      <w:pPr>
        <w:pStyle w:val="Textodecuerpo3"/>
        <w:rPr>
          <w:rFonts w:ascii="Arial" w:hAnsi="Arial"/>
        </w:rPr>
      </w:pPr>
    </w:p>
    <w:p w14:paraId="75FE2041" w14:textId="77777777" w:rsidR="00BA794D" w:rsidRPr="008078DE" w:rsidRDefault="00BA794D" w:rsidP="008078DE">
      <w:pPr>
        <w:pStyle w:val="Textodecuerpo3"/>
        <w:rPr>
          <w:rFonts w:ascii="Arial" w:hAnsi="Arial"/>
        </w:rPr>
      </w:pPr>
    </w:p>
    <w:p w14:paraId="312847A3" w14:textId="77777777" w:rsidR="00BA794D" w:rsidRPr="008078DE" w:rsidRDefault="00BA794D" w:rsidP="008078DE">
      <w:pPr>
        <w:pStyle w:val="Textodecuerpo3"/>
        <w:rPr>
          <w:rFonts w:ascii="Arial" w:hAnsi="Arial"/>
        </w:rPr>
      </w:pPr>
    </w:p>
    <w:p w14:paraId="26AE5162" w14:textId="7FA5F299" w:rsidR="00BA794D" w:rsidRPr="008078DE" w:rsidRDefault="006C6967" w:rsidP="003E4F5B">
      <w:pPr>
        <w:pStyle w:val="Textodecuerpo3"/>
        <w:spacing w:line="480" w:lineRule="auto"/>
        <w:rPr>
          <w:rFonts w:ascii="Arial" w:hAnsi="Arial"/>
        </w:rPr>
      </w:pPr>
      <w:r>
        <w:rPr>
          <w:rFonts w:ascii="Arial" w:hAnsi="Arial"/>
        </w:rPr>
        <w:t>L</w:t>
      </w:r>
      <w:r w:rsidR="00BA794D" w:rsidRPr="008078DE">
        <w:rPr>
          <w:rFonts w:ascii="Arial" w:hAnsi="Arial"/>
        </w:rPr>
        <w:t>a frecuencia con la que usan los dispositivos móviles como apoyo en sus clases los prof</w:t>
      </w:r>
      <w:r>
        <w:rPr>
          <w:rFonts w:ascii="Arial" w:hAnsi="Arial"/>
        </w:rPr>
        <w:t>esores encuestados mencionan en</w:t>
      </w:r>
      <w:r w:rsidR="00BA794D" w:rsidRPr="008078DE">
        <w:rPr>
          <w:rFonts w:ascii="Arial" w:hAnsi="Arial"/>
        </w:rPr>
        <w:t xml:space="preserve"> 11.3%(8), Casi siempre, 22.5%(16) Algunas veces, 21.1%(15) mu</w:t>
      </w:r>
      <w:r w:rsidR="00EB6451" w:rsidRPr="008078DE">
        <w:rPr>
          <w:rFonts w:ascii="Arial" w:hAnsi="Arial"/>
        </w:rPr>
        <w:t xml:space="preserve">y pocas veces, 33.8%(24), nunca. </w:t>
      </w:r>
    </w:p>
    <w:p w14:paraId="4A7A4289" w14:textId="77777777" w:rsidR="00BA794D" w:rsidRDefault="00BA794D" w:rsidP="008078DE">
      <w:pPr>
        <w:spacing w:line="360" w:lineRule="auto"/>
        <w:ind w:right="332"/>
        <w:jc w:val="both"/>
        <w:rPr>
          <w:b/>
          <w:iCs/>
          <w:color w:val="000000" w:themeColor="text1"/>
          <w:szCs w:val="26"/>
        </w:rPr>
      </w:pPr>
    </w:p>
    <w:tbl>
      <w:tblPr>
        <w:tblStyle w:val="Tabladecuadrcula4-nfasis12"/>
        <w:tblpPr w:leftFromText="141" w:rightFromText="141" w:vertAnchor="text" w:horzAnchor="page" w:tblpX="3070" w:tblpY="909"/>
        <w:tblW w:w="0" w:type="auto"/>
        <w:tblLook w:val="04A0" w:firstRow="1" w:lastRow="0" w:firstColumn="1" w:lastColumn="0" w:noHBand="0" w:noVBand="1"/>
      </w:tblPr>
      <w:tblGrid>
        <w:gridCol w:w="3686"/>
        <w:gridCol w:w="1706"/>
        <w:gridCol w:w="1407"/>
      </w:tblGrid>
      <w:tr w:rsidR="00BA794D" w:rsidRPr="004606A5" w14:paraId="2BA0B0F8" w14:textId="77777777" w:rsidTr="00EB64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Borders>
              <w:right w:val="single" w:sz="4" w:space="0" w:color="FFFFFF" w:themeColor="background1"/>
            </w:tcBorders>
          </w:tcPr>
          <w:p w14:paraId="1EA7AF9E" w14:textId="77777777" w:rsidR="00BA794D" w:rsidRPr="00EB2F13" w:rsidRDefault="00BA794D" w:rsidP="00EB6451">
            <w:pPr>
              <w:tabs>
                <w:tab w:val="left" w:pos="3495"/>
              </w:tabs>
              <w:ind w:left="11" w:right="11" w:hanging="11"/>
              <w:jc w:val="center"/>
              <w:rPr>
                <w:rFonts w:ascii="Arial" w:hAnsi="Arial"/>
                <w:sz w:val="24"/>
                <w:szCs w:val="24"/>
              </w:rPr>
            </w:pPr>
            <w:r w:rsidRPr="00EB2F13">
              <w:rPr>
                <w:rFonts w:ascii="Arial" w:hAnsi="Arial"/>
                <w:sz w:val="24"/>
                <w:szCs w:val="24"/>
              </w:rPr>
              <w:t xml:space="preserve">Uso del Moodle como plataforma para el quehacer educativo </w:t>
            </w:r>
          </w:p>
        </w:tc>
        <w:tc>
          <w:tcPr>
            <w:tcW w:w="1706" w:type="dxa"/>
            <w:tcBorders>
              <w:left w:val="single" w:sz="4" w:space="0" w:color="FFFFFF" w:themeColor="background1"/>
              <w:right w:val="single" w:sz="4" w:space="0" w:color="FFFFFF" w:themeColor="background1"/>
            </w:tcBorders>
          </w:tcPr>
          <w:p w14:paraId="22090FD3" w14:textId="77777777" w:rsidR="00BA794D" w:rsidRPr="00EB2F13" w:rsidRDefault="00BA794D" w:rsidP="00EB6451">
            <w:pPr>
              <w:tabs>
                <w:tab w:val="left" w:pos="3495"/>
              </w:tabs>
              <w:ind w:left="11" w:right="11" w:hanging="11"/>
              <w:jc w:val="center"/>
              <w:cnfStyle w:val="100000000000" w:firstRow="1" w:lastRow="0" w:firstColumn="0" w:lastColumn="0" w:oddVBand="0" w:evenVBand="0" w:oddHBand="0" w:evenHBand="0" w:firstRowFirstColumn="0" w:firstRowLastColumn="0" w:lastRowFirstColumn="0" w:lastRowLastColumn="0"/>
              <w:rPr>
                <w:rFonts w:ascii="Arial" w:hAnsi="Arial"/>
                <w:noProof/>
                <w:sz w:val="24"/>
                <w:szCs w:val="24"/>
              </w:rPr>
            </w:pPr>
            <w:r w:rsidRPr="00EB2F13">
              <w:rPr>
                <w:rFonts w:ascii="Arial" w:hAnsi="Arial"/>
                <w:noProof/>
                <w:sz w:val="24"/>
                <w:szCs w:val="24"/>
              </w:rPr>
              <w:t xml:space="preserve">Frecuencia </w:t>
            </w:r>
          </w:p>
        </w:tc>
        <w:tc>
          <w:tcPr>
            <w:tcW w:w="1407" w:type="dxa"/>
            <w:tcBorders>
              <w:left w:val="single" w:sz="4" w:space="0" w:color="FFFFFF" w:themeColor="background1"/>
            </w:tcBorders>
          </w:tcPr>
          <w:p w14:paraId="50B0D9CF" w14:textId="77777777" w:rsidR="00BA794D" w:rsidRPr="00EB2F13" w:rsidRDefault="00BA794D" w:rsidP="00EB6451">
            <w:pPr>
              <w:tabs>
                <w:tab w:val="left" w:pos="3495"/>
              </w:tabs>
              <w:ind w:left="11" w:right="11" w:hanging="11"/>
              <w:jc w:val="center"/>
              <w:cnfStyle w:val="100000000000" w:firstRow="1" w:lastRow="0" w:firstColumn="0" w:lastColumn="0" w:oddVBand="0" w:evenVBand="0" w:oddHBand="0" w:evenHBand="0" w:firstRowFirstColumn="0" w:firstRowLastColumn="0" w:lastRowFirstColumn="0" w:lastRowLastColumn="0"/>
              <w:rPr>
                <w:rFonts w:ascii="Arial" w:hAnsi="Arial"/>
                <w:noProof/>
                <w:sz w:val="24"/>
                <w:szCs w:val="24"/>
              </w:rPr>
            </w:pPr>
            <w:r w:rsidRPr="00EB2F13">
              <w:rPr>
                <w:rFonts w:ascii="Arial" w:hAnsi="Arial"/>
                <w:noProof/>
                <w:sz w:val="24"/>
                <w:szCs w:val="24"/>
              </w:rPr>
              <w:t>%</w:t>
            </w:r>
          </w:p>
        </w:tc>
      </w:tr>
      <w:tr w:rsidR="00BA794D" w:rsidRPr="004606A5" w14:paraId="4D74D2BC" w14:textId="77777777" w:rsidTr="00EB64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4EB1DA9B" w14:textId="77777777" w:rsidR="00BA794D" w:rsidRPr="00EB2F13" w:rsidRDefault="00BA794D" w:rsidP="00EB6451">
            <w:pPr>
              <w:tabs>
                <w:tab w:val="left" w:pos="3495"/>
              </w:tabs>
              <w:ind w:left="11" w:right="11" w:hanging="11"/>
              <w:rPr>
                <w:rFonts w:ascii="Arial" w:hAnsi="Arial"/>
                <w:noProof/>
                <w:color w:val="1F4E79" w:themeColor="accent1" w:themeShade="80"/>
                <w:sz w:val="24"/>
                <w:szCs w:val="24"/>
              </w:rPr>
            </w:pPr>
            <w:r w:rsidRPr="00EB2F13">
              <w:rPr>
                <w:rFonts w:ascii="Arial" w:hAnsi="Arial"/>
                <w:noProof/>
                <w:color w:val="1F4E79" w:themeColor="accent1" w:themeShade="80"/>
                <w:sz w:val="24"/>
                <w:szCs w:val="24"/>
              </w:rPr>
              <w:t xml:space="preserve">Siempre </w:t>
            </w:r>
          </w:p>
        </w:tc>
        <w:tc>
          <w:tcPr>
            <w:tcW w:w="1706" w:type="dxa"/>
          </w:tcPr>
          <w:p w14:paraId="181C5536" w14:textId="77777777" w:rsidR="00BA794D" w:rsidRPr="00EB2F13" w:rsidRDefault="00BA794D" w:rsidP="00EB6451">
            <w:pPr>
              <w:tabs>
                <w:tab w:val="left" w:pos="3495"/>
              </w:tabs>
              <w:ind w:left="11" w:right="11" w:hanging="11"/>
              <w:jc w:val="center"/>
              <w:cnfStyle w:val="000000100000" w:firstRow="0" w:lastRow="0" w:firstColumn="0" w:lastColumn="0" w:oddVBand="0" w:evenVBand="0" w:oddHBand="1" w:evenHBand="0" w:firstRowFirstColumn="0" w:firstRowLastColumn="0" w:lastRowFirstColumn="0" w:lastRowLastColumn="0"/>
              <w:rPr>
                <w:rFonts w:ascii="Arial" w:hAnsi="Arial"/>
                <w:noProof/>
                <w:color w:val="1F4E79" w:themeColor="accent1" w:themeShade="80"/>
                <w:sz w:val="24"/>
                <w:szCs w:val="24"/>
              </w:rPr>
            </w:pPr>
            <w:r w:rsidRPr="00EB2F13">
              <w:rPr>
                <w:rFonts w:ascii="Arial" w:hAnsi="Arial"/>
                <w:noProof/>
                <w:color w:val="1F4E79" w:themeColor="accent1" w:themeShade="80"/>
                <w:sz w:val="24"/>
                <w:szCs w:val="24"/>
              </w:rPr>
              <w:t>4</w:t>
            </w:r>
          </w:p>
        </w:tc>
        <w:tc>
          <w:tcPr>
            <w:tcW w:w="1407" w:type="dxa"/>
          </w:tcPr>
          <w:p w14:paraId="11FDB77C" w14:textId="77777777" w:rsidR="00BA794D" w:rsidRPr="00EB2F13" w:rsidRDefault="00BA794D" w:rsidP="00EB6451">
            <w:pPr>
              <w:tabs>
                <w:tab w:val="left" w:pos="3495"/>
              </w:tabs>
              <w:ind w:left="11" w:right="11" w:hanging="11"/>
              <w:jc w:val="center"/>
              <w:cnfStyle w:val="000000100000" w:firstRow="0" w:lastRow="0" w:firstColumn="0" w:lastColumn="0" w:oddVBand="0" w:evenVBand="0" w:oddHBand="1" w:evenHBand="0" w:firstRowFirstColumn="0" w:firstRowLastColumn="0" w:lastRowFirstColumn="0" w:lastRowLastColumn="0"/>
              <w:rPr>
                <w:rFonts w:ascii="Arial" w:hAnsi="Arial"/>
                <w:noProof/>
                <w:color w:val="1F4E79" w:themeColor="accent1" w:themeShade="80"/>
                <w:sz w:val="24"/>
                <w:szCs w:val="24"/>
              </w:rPr>
            </w:pPr>
            <w:r w:rsidRPr="00EB2F13">
              <w:rPr>
                <w:rFonts w:ascii="Arial" w:hAnsi="Arial"/>
                <w:noProof/>
                <w:color w:val="1F4E79" w:themeColor="accent1" w:themeShade="80"/>
                <w:sz w:val="24"/>
                <w:szCs w:val="24"/>
              </w:rPr>
              <w:t>5.6</w:t>
            </w:r>
          </w:p>
        </w:tc>
      </w:tr>
      <w:tr w:rsidR="00BA794D" w:rsidRPr="004606A5" w14:paraId="5C9DA100" w14:textId="77777777" w:rsidTr="00EB6451">
        <w:tc>
          <w:tcPr>
            <w:cnfStyle w:val="001000000000" w:firstRow="0" w:lastRow="0" w:firstColumn="1" w:lastColumn="0" w:oddVBand="0" w:evenVBand="0" w:oddHBand="0" w:evenHBand="0" w:firstRowFirstColumn="0" w:firstRowLastColumn="0" w:lastRowFirstColumn="0" w:lastRowLastColumn="0"/>
            <w:tcW w:w="3686" w:type="dxa"/>
          </w:tcPr>
          <w:p w14:paraId="15C5431A" w14:textId="77777777" w:rsidR="00BA794D" w:rsidRPr="00EB2F13" w:rsidRDefault="00BA794D" w:rsidP="00EB6451">
            <w:pPr>
              <w:tabs>
                <w:tab w:val="left" w:pos="3495"/>
              </w:tabs>
              <w:ind w:left="11" w:right="11" w:hanging="11"/>
              <w:rPr>
                <w:rFonts w:ascii="Arial" w:hAnsi="Arial"/>
                <w:noProof/>
                <w:color w:val="1F4E79" w:themeColor="accent1" w:themeShade="80"/>
                <w:sz w:val="24"/>
                <w:szCs w:val="24"/>
              </w:rPr>
            </w:pPr>
            <w:r w:rsidRPr="00EB2F13">
              <w:rPr>
                <w:rFonts w:ascii="Arial" w:hAnsi="Arial"/>
                <w:noProof/>
                <w:color w:val="1F4E79" w:themeColor="accent1" w:themeShade="80"/>
                <w:sz w:val="24"/>
                <w:szCs w:val="24"/>
              </w:rPr>
              <w:t>Casi siempre</w:t>
            </w:r>
          </w:p>
        </w:tc>
        <w:tc>
          <w:tcPr>
            <w:tcW w:w="1706" w:type="dxa"/>
          </w:tcPr>
          <w:p w14:paraId="4BABF6E4" w14:textId="77777777" w:rsidR="00BA794D" w:rsidRPr="00EB2F13" w:rsidRDefault="00BA794D" w:rsidP="00EB6451">
            <w:pPr>
              <w:tabs>
                <w:tab w:val="left" w:pos="3495"/>
              </w:tabs>
              <w:ind w:left="11" w:right="11" w:hanging="11"/>
              <w:jc w:val="center"/>
              <w:cnfStyle w:val="000000000000" w:firstRow="0" w:lastRow="0" w:firstColumn="0" w:lastColumn="0" w:oddVBand="0" w:evenVBand="0" w:oddHBand="0" w:evenHBand="0" w:firstRowFirstColumn="0" w:firstRowLastColumn="0" w:lastRowFirstColumn="0" w:lastRowLastColumn="0"/>
              <w:rPr>
                <w:rFonts w:ascii="Arial" w:hAnsi="Arial"/>
                <w:noProof/>
                <w:color w:val="1F4E79" w:themeColor="accent1" w:themeShade="80"/>
                <w:sz w:val="24"/>
                <w:szCs w:val="24"/>
              </w:rPr>
            </w:pPr>
            <w:r w:rsidRPr="00EB2F13">
              <w:rPr>
                <w:rFonts w:ascii="Arial" w:hAnsi="Arial"/>
                <w:noProof/>
                <w:color w:val="1F4E79" w:themeColor="accent1" w:themeShade="80"/>
                <w:sz w:val="24"/>
                <w:szCs w:val="24"/>
              </w:rPr>
              <w:t>3</w:t>
            </w:r>
          </w:p>
        </w:tc>
        <w:tc>
          <w:tcPr>
            <w:tcW w:w="1407" w:type="dxa"/>
          </w:tcPr>
          <w:p w14:paraId="1F2B5662" w14:textId="77777777" w:rsidR="00BA794D" w:rsidRPr="00EB2F13" w:rsidRDefault="00BA794D" w:rsidP="00EB6451">
            <w:pPr>
              <w:tabs>
                <w:tab w:val="left" w:pos="3495"/>
              </w:tabs>
              <w:ind w:left="11" w:right="11" w:hanging="11"/>
              <w:jc w:val="center"/>
              <w:cnfStyle w:val="000000000000" w:firstRow="0" w:lastRow="0" w:firstColumn="0" w:lastColumn="0" w:oddVBand="0" w:evenVBand="0" w:oddHBand="0" w:evenHBand="0" w:firstRowFirstColumn="0" w:firstRowLastColumn="0" w:lastRowFirstColumn="0" w:lastRowLastColumn="0"/>
              <w:rPr>
                <w:rFonts w:ascii="Arial" w:hAnsi="Arial"/>
                <w:noProof/>
                <w:color w:val="1F4E79" w:themeColor="accent1" w:themeShade="80"/>
                <w:sz w:val="24"/>
                <w:szCs w:val="24"/>
              </w:rPr>
            </w:pPr>
            <w:r w:rsidRPr="00EB2F13">
              <w:rPr>
                <w:rFonts w:ascii="Arial" w:hAnsi="Arial"/>
                <w:noProof/>
                <w:color w:val="1F4E79" w:themeColor="accent1" w:themeShade="80"/>
                <w:sz w:val="24"/>
                <w:szCs w:val="24"/>
              </w:rPr>
              <w:t>4.2</w:t>
            </w:r>
          </w:p>
        </w:tc>
      </w:tr>
      <w:tr w:rsidR="00BA794D" w:rsidRPr="004606A5" w14:paraId="2EB304A9" w14:textId="77777777" w:rsidTr="00EB64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26366E12" w14:textId="77777777" w:rsidR="00BA794D" w:rsidRPr="00EB2F13" w:rsidRDefault="00BA794D" w:rsidP="00EB6451">
            <w:pPr>
              <w:tabs>
                <w:tab w:val="left" w:pos="3495"/>
              </w:tabs>
              <w:ind w:left="11" w:right="11" w:hanging="11"/>
              <w:rPr>
                <w:rFonts w:ascii="Arial" w:hAnsi="Arial"/>
                <w:noProof/>
                <w:color w:val="1F4E79" w:themeColor="accent1" w:themeShade="80"/>
                <w:sz w:val="24"/>
                <w:szCs w:val="24"/>
              </w:rPr>
            </w:pPr>
            <w:r w:rsidRPr="00EB2F13">
              <w:rPr>
                <w:rFonts w:ascii="Arial" w:hAnsi="Arial"/>
                <w:noProof/>
                <w:color w:val="1F4E79" w:themeColor="accent1" w:themeShade="80"/>
                <w:sz w:val="24"/>
                <w:szCs w:val="24"/>
              </w:rPr>
              <w:t xml:space="preserve">Algunas veces </w:t>
            </w:r>
          </w:p>
        </w:tc>
        <w:tc>
          <w:tcPr>
            <w:tcW w:w="1706" w:type="dxa"/>
          </w:tcPr>
          <w:p w14:paraId="11295FB1" w14:textId="77777777" w:rsidR="00BA794D" w:rsidRPr="00EB2F13" w:rsidRDefault="00BA794D" w:rsidP="00EB6451">
            <w:pPr>
              <w:tabs>
                <w:tab w:val="left" w:pos="3495"/>
              </w:tabs>
              <w:ind w:left="11" w:right="11" w:hanging="11"/>
              <w:jc w:val="center"/>
              <w:cnfStyle w:val="000000100000" w:firstRow="0" w:lastRow="0" w:firstColumn="0" w:lastColumn="0" w:oddVBand="0" w:evenVBand="0" w:oddHBand="1" w:evenHBand="0" w:firstRowFirstColumn="0" w:firstRowLastColumn="0" w:lastRowFirstColumn="0" w:lastRowLastColumn="0"/>
              <w:rPr>
                <w:rFonts w:ascii="Arial" w:hAnsi="Arial"/>
                <w:noProof/>
                <w:color w:val="1F4E79" w:themeColor="accent1" w:themeShade="80"/>
                <w:sz w:val="24"/>
                <w:szCs w:val="24"/>
              </w:rPr>
            </w:pPr>
            <w:r w:rsidRPr="00EB2F13">
              <w:rPr>
                <w:rFonts w:ascii="Arial" w:hAnsi="Arial"/>
                <w:noProof/>
                <w:color w:val="1F4E79" w:themeColor="accent1" w:themeShade="80"/>
                <w:sz w:val="24"/>
                <w:szCs w:val="24"/>
              </w:rPr>
              <w:t>3</w:t>
            </w:r>
          </w:p>
        </w:tc>
        <w:tc>
          <w:tcPr>
            <w:tcW w:w="1407" w:type="dxa"/>
          </w:tcPr>
          <w:p w14:paraId="7B48B0C9" w14:textId="77777777" w:rsidR="00BA794D" w:rsidRPr="00EB2F13" w:rsidRDefault="00BA794D" w:rsidP="00EB6451">
            <w:pPr>
              <w:tabs>
                <w:tab w:val="left" w:pos="3495"/>
              </w:tabs>
              <w:ind w:left="11" w:right="11" w:hanging="11"/>
              <w:jc w:val="center"/>
              <w:cnfStyle w:val="000000100000" w:firstRow="0" w:lastRow="0" w:firstColumn="0" w:lastColumn="0" w:oddVBand="0" w:evenVBand="0" w:oddHBand="1" w:evenHBand="0" w:firstRowFirstColumn="0" w:firstRowLastColumn="0" w:lastRowFirstColumn="0" w:lastRowLastColumn="0"/>
              <w:rPr>
                <w:rFonts w:ascii="Arial" w:hAnsi="Arial"/>
                <w:noProof/>
                <w:color w:val="1F4E79" w:themeColor="accent1" w:themeShade="80"/>
                <w:sz w:val="24"/>
                <w:szCs w:val="24"/>
              </w:rPr>
            </w:pPr>
            <w:r w:rsidRPr="00EB2F13">
              <w:rPr>
                <w:rFonts w:ascii="Arial" w:hAnsi="Arial"/>
                <w:noProof/>
                <w:color w:val="1F4E79" w:themeColor="accent1" w:themeShade="80"/>
                <w:sz w:val="24"/>
                <w:szCs w:val="24"/>
              </w:rPr>
              <w:t>4.2</w:t>
            </w:r>
          </w:p>
        </w:tc>
      </w:tr>
      <w:tr w:rsidR="00BA794D" w:rsidRPr="004606A5" w14:paraId="0745ACB0" w14:textId="77777777" w:rsidTr="00EB6451">
        <w:tc>
          <w:tcPr>
            <w:cnfStyle w:val="001000000000" w:firstRow="0" w:lastRow="0" w:firstColumn="1" w:lastColumn="0" w:oddVBand="0" w:evenVBand="0" w:oddHBand="0" w:evenHBand="0" w:firstRowFirstColumn="0" w:firstRowLastColumn="0" w:lastRowFirstColumn="0" w:lastRowLastColumn="0"/>
            <w:tcW w:w="3686" w:type="dxa"/>
          </w:tcPr>
          <w:p w14:paraId="24C681C4" w14:textId="77777777" w:rsidR="00BA794D" w:rsidRPr="00EB2F13" w:rsidRDefault="00BA794D" w:rsidP="00EB6451">
            <w:pPr>
              <w:tabs>
                <w:tab w:val="left" w:pos="3495"/>
              </w:tabs>
              <w:ind w:left="11" w:right="11" w:hanging="11"/>
              <w:rPr>
                <w:rFonts w:ascii="Arial" w:hAnsi="Arial"/>
                <w:noProof/>
                <w:color w:val="1F4E79" w:themeColor="accent1" w:themeShade="80"/>
                <w:sz w:val="24"/>
                <w:szCs w:val="24"/>
              </w:rPr>
            </w:pPr>
            <w:r w:rsidRPr="00EB2F13">
              <w:rPr>
                <w:rFonts w:ascii="Arial" w:hAnsi="Arial"/>
                <w:noProof/>
                <w:color w:val="1F4E79" w:themeColor="accent1" w:themeShade="80"/>
                <w:sz w:val="24"/>
                <w:szCs w:val="24"/>
              </w:rPr>
              <w:t xml:space="preserve">Muy pocas veces </w:t>
            </w:r>
          </w:p>
        </w:tc>
        <w:tc>
          <w:tcPr>
            <w:tcW w:w="1706" w:type="dxa"/>
          </w:tcPr>
          <w:p w14:paraId="6E6D02C8" w14:textId="77777777" w:rsidR="00BA794D" w:rsidRPr="00EB2F13" w:rsidRDefault="00BA794D" w:rsidP="00EB6451">
            <w:pPr>
              <w:tabs>
                <w:tab w:val="left" w:pos="3495"/>
              </w:tabs>
              <w:ind w:left="11" w:right="11" w:hanging="11"/>
              <w:jc w:val="center"/>
              <w:cnfStyle w:val="000000000000" w:firstRow="0" w:lastRow="0" w:firstColumn="0" w:lastColumn="0" w:oddVBand="0" w:evenVBand="0" w:oddHBand="0" w:evenHBand="0" w:firstRowFirstColumn="0" w:firstRowLastColumn="0" w:lastRowFirstColumn="0" w:lastRowLastColumn="0"/>
              <w:rPr>
                <w:rFonts w:ascii="Arial" w:hAnsi="Arial"/>
                <w:noProof/>
                <w:color w:val="1F4E79" w:themeColor="accent1" w:themeShade="80"/>
                <w:sz w:val="24"/>
                <w:szCs w:val="24"/>
              </w:rPr>
            </w:pPr>
            <w:r w:rsidRPr="00EB2F13">
              <w:rPr>
                <w:rFonts w:ascii="Arial" w:hAnsi="Arial"/>
                <w:noProof/>
                <w:color w:val="1F4E79" w:themeColor="accent1" w:themeShade="80"/>
                <w:sz w:val="24"/>
                <w:szCs w:val="24"/>
              </w:rPr>
              <w:t>11</w:t>
            </w:r>
          </w:p>
        </w:tc>
        <w:tc>
          <w:tcPr>
            <w:tcW w:w="1407" w:type="dxa"/>
          </w:tcPr>
          <w:p w14:paraId="6710B6E7" w14:textId="77777777" w:rsidR="00BA794D" w:rsidRPr="00EB2F13" w:rsidRDefault="00BA794D" w:rsidP="00EB6451">
            <w:pPr>
              <w:tabs>
                <w:tab w:val="left" w:pos="3495"/>
              </w:tabs>
              <w:ind w:left="11" w:right="11" w:hanging="11"/>
              <w:jc w:val="center"/>
              <w:cnfStyle w:val="000000000000" w:firstRow="0" w:lastRow="0" w:firstColumn="0" w:lastColumn="0" w:oddVBand="0" w:evenVBand="0" w:oddHBand="0" w:evenHBand="0" w:firstRowFirstColumn="0" w:firstRowLastColumn="0" w:lastRowFirstColumn="0" w:lastRowLastColumn="0"/>
              <w:rPr>
                <w:rFonts w:ascii="Arial" w:hAnsi="Arial"/>
                <w:noProof/>
                <w:color w:val="1F4E79" w:themeColor="accent1" w:themeShade="80"/>
                <w:sz w:val="24"/>
                <w:szCs w:val="24"/>
              </w:rPr>
            </w:pPr>
            <w:r w:rsidRPr="00EB2F13">
              <w:rPr>
                <w:rFonts w:ascii="Arial" w:hAnsi="Arial"/>
                <w:noProof/>
                <w:color w:val="1F4E79" w:themeColor="accent1" w:themeShade="80"/>
                <w:sz w:val="24"/>
                <w:szCs w:val="24"/>
              </w:rPr>
              <w:t>15.5</w:t>
            </w:r>
          </w:p>
        </w:tc>
      </w:tr>
      <w:tr w:rsidR="00BA794D" w:rsidRPr="004606A5" w14:paraId="44E60EFE" w14:textId="77777777" w:rsidTr="00EB64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16FE9D94" w14:textId="77777777" w:rsidR="00BA794D" w:rsidRPr="00EB2F13" w:rsidRDefault="00BA794D" w:rsidP="00EB6451">
            <w:pPr>
              <w:tabs>
                <w:tab w:val="left" w:pos="3495"/>
              </w:tabs>
              <w:ind w:left="11" w:right="11" w:hanging="11"/>
              <w:rPr>
                <w:rFonts w:ascii="Arial" w:hAnsi="Arial"/>
                <w:noProof/>
                <w:color w:val="1F4E79" w:themeColor="accent1" w:themeShade="80"/>
                <w:sz w:val="24"/>
                <w:szCs w:val="24"/>
              </w:rPr>
            </w:pPr>
            <w:r w:rsidRPr="00EB2F13">
              <w:rPr>
                <w:rFonts w:ascii="Arial" w:hAnsi="Arial"/>
                <w:noProof/>
                <w:color w:val="1F4E79" w:themeColor="accent1" w:themeShade="80"/>
                <w:sz w:val="24"/>
                <w:szCs w:val="24"/>
              </w:rPr>
              <w:t xml:space="preserve">Nunca </w:t>
            </w:r>
          </w:p>
        </w:tc>
        <w:tc>
          <w:tcPr>
            <w:tcW w:w="1706" w:type="dxa"/>
          </w:tcPr>
          <w:p w14:paraId="40EFEEBD" w14:textId="77777777" w:rsidR="00BA794D" w:rsidRPr="00EB2F13" w:rsidRDefault="00BA794D" w:rsidP="00EB6451">
            <w:pPr>
              <w:tabs>
                <w:tab w:val="left" w:pos="3495"/>
              </w:tabs>
              <w:ind w:left="11" w:right="11" w:hanging="11"/>
              <w:jc w:val="center"/>
              <w:cnfStyle w:val="000000100000" w:firstRow="0" w:lastRow="0" w:firstColumn="0" w:lastColumn="0" w:oddVBand="0" w:evenVBand="0" w:oddHBand="1" w:evenHBand="0" w:firstRowFirstColumn="0" w:firstRowLastColumn="0" w:lastRowFirstColumn="0" w:lastRowLastColumn="0"/>
              <w:rPr>
                <w:rFonts w:ascii="Arial" w:hAnsi="Arial"/>
                <w:noProof/>
                <w:color w:val="1F4E79" w:themeColor="accent1" w:themeShade="80"/>
                <w:sz w:val="24"/>
                <w:szCs w:val="24"/>
              </w:rPr>
            </w:pPr>
            <w:r w:rsidRPr="00EB2F13">
              <w:rPr>
                <w:rFonts w:ascii="Arial" w:hAnsi="Arial"/>
                <w:noProof/>
                <w:color w:val="1F4E79" w:themeColor="accent1" w:themeShade="80"/>
                <w:sz w:val="24"/>
                <w:szCs w:val="24"/>
              </w:rPr>
              <w:t>50</w:t>
            </w:r>
          </w:p>
        </w:tc>
        <w:tc>
          <w:tcPr>
            <w:tcW w:w="1407" w:type="dxa"/>
          </w:tcPr>
          <w:p w14:paraId="4FA6966F" w14:textId="77777777" w:rsidR="00BA794D" w:rsidRPr="00EB2F13" w:rsidRDefault="00BA794D" w:rsidP="00EB6451">
            <w:pPr>
              <w:tabs>
                <w:tab w:val="left" w:pos="3495"/>
              </w:tabs>
              <w:ind w:left="11" w:right="11" w:hanging="11"/>
              <w:jc w:val="center"/>
              <w:cnfStyle w:val="000000100000" w:firstRow="0" w:lastRow="0" w:firstColumn="0" w:lastColumn="0" w:oddVBand="0" w:evenVBand="0" w:oddHBand="1" w:evenHBand="0" w:firstRowFirstColumn="0" w:firstRowLastColumn="0" w:lastRowFirstColumn="0" w:lastRowLastColumn="0"/>
              <w:rPr>
                <w:rFonts w:ascii="Arial" w:hAnsi="Arial"/>
                <w:noProof/>
                <w:color w:val="1F4E79" w:themeColor="accent1" w:themeShade="80"/>
                <w:sz w:val="24"/>
                <w:szCs w:val="24"/>
              </w:rPr>
            </w:pPr>
            <w:r w:rsidRPr="00EB2F13">
              <w:rPr>
                <w:rFonts w:ascii="Arial" w:hAnsi="Arial"/>
                <w:noProof/>
                <w:color w:val="1F4E79" w:themeColor="accent1" w:themeShade="80"/>
                <w:sz w:val="24"/>
                <w:szCs w:val="24"/>
              </w:rPr>
              <w:t>70.4</w:t>
            </w:r>
          </w:p>
        </w:tc>
      </w:tr>
      <w:tr w:rsidR="00BA794D" w:rsidRPr="004606A5" w14:paraId="64A651B7" w14:textId="77777777" w:rsidTr="00EB6451">
        <w:tc>
          <w:tcPr>
            <w:cnfStyle w:val="001000000000" w:firstRow="0" w:lastRow="0" w:firstColumn="1" w:lastColumn="0" w:oddVBand="0" w:evenVBand="0" w:oddHBand="0" w:evenHBand="0" w:firstRowFirstColumn="0" w:firstRowLastColumn="0" w:lastRowFirstColumn="0" w:lastRowLastColumn="0"/>
            <w:tcW w:w="3686" w:type="dxa"/>
          </w:tcPr>
          <w:p w14:paraId="48DA0AFA" w14:textId="77777777" w:rsidR="00BA794D" w:rsidRPr="00EB2F13" w:rsidRDefault="00BA794D" w:rsidP="00EB6451">
            <w:pPr>
              <w:tabs>
                <w:tab w:val="left" w:pos="3495"/>
              </w:tabs>
              <w:ind w:left="11" w:right="11" w:hanging="11"/>
              <w:rPr>
                <w:rFonts w:ascii="Arial" w:hAnsi="Arial"/>
                <w:b w:val="0"/>
                <w:noProof/>
                <w:color w:val="1F4E79" w:themeColor="accent1" w:themeShade="80"/>
                <w:sz w:val="24"/>
                <w:szCs w:val="24"/>
              </w:rPr>
            </w:pPr>
            <w:r w:rsidRPr="00EB2F13">
              <w:rPr>
                <w:rFonts w:ascii="Arial" w:hAnsi="Arial"/>
                <w:b w:val="0"/>
                <w:noProof/>
                <w:color w:val="1F4E79" w:themeColor="accent1" w:themeShade="80"/>
                <w:sz w:val="24"/>
                <w:szCs w:val="24"/>
              </w:rPr>
              <w:t xml:space="preserve">Total. </w:t>
            </w:r>
          </w:p>
        </w:tc>
        <w:tc>
          <w:tcPr>
            <w:tcW w:w="1706" w:type="dxa"/>
          </w:tcPr>
          <w:p w14:paraId="6FE3F774" w14:textId="77777777" w:rsidR="00BA794D" w:rsidRPr="00EB2F13" w:rsidRDefault="00BA794D" w:rsidP="00EB6451">
            <w:pPr>
              <w:tabs>
                <w:tab w:val="left" w:pos="3495"/>
              </w:tabs>
              <w:ind w:left="11" w:right="11" w:hanging="11"/>
              <w:jc w:val="center"/>
              <w:cnfStyle w:val="000000000000" w:firstRow="0" w:lastRow="0" w:firstColumn="0" w:lastColumn="0" w:oddVBand="0" w:evenVBand="0" w:oddHBand="0" w:evenHBand="0" w:firstRowFirstColumn="0" w:firstRowLastColumn="0" w:lastRowFirstColumn="0" w:lastRowLastColumn="0"/>
              <w:rPr>
                <w:rFonts w:ascii="Arial" w:hAnsi="Arial"/>
                <w:noProof/>
                <w:color w:val="1F4E79" w:themeColor="accent1" w:themeShade="80"/>
                <w:sz w:val="24"/>
                <w:szCs w:val="24"/>
              </w:rPr>
            </w:pPr>
            <w:r w:rsidRPr="00EB2F13">
              <w:rPr>
                <w:rFonts w:ascii="Arial" w:hAnsi="Arial"/>
                <w:noProof/>
                <w:color w:val="1F4E79" w:themeColor="accent1" w:themeShade="80"/>
                <w:sz w:val="24"/>
                <w:szCs w:val="24"/>
              </w:rPr>
              <w:t>71</w:t>
            </w:r>
          </w:p>
        </w:tc>
        <w:tc>
          <w:tcPr>
            <w:tcW w:w="1407" w:type="dxa"/>
          </w:tcPr>
          <w:p w14:paraId="179906CB" w14:textId="77777777" w:rsidR="00BA794D" w:rsidRPr="00EB2F13" w:rsidRDefault="00BA794D" w:rsidP="00EB6451">
            <w:pPr>
              <w:tabs>
                <w:tab w:val="left" w:pos="3495"/>
              </w:tabs>
              <w:ind w:left="11" w:right="11" w:hanging="11"/>
              <w:jc w:val="center"/>
              <w:cnfStyle w:val="000000000000" w:firstRow="0" w:lastRow="0" w:firstColumn="0" w:lastColumn="0" w:oddVBand="0" w:evenVBand="0" w:oddHBand="0" w:evenHBand="0" w:firstRowFirstColumn="0" w:firstRowLastColumn="0" w:lastRowFirstColumn="0" w:lastRowLastColumn="0"/>
              <w:rPr>
                <w:rFonts w:ascii="Arial" w:hAnsi="Arial"/>
                <w:noProof/>
                <w:color w:val="1F4E79" w:themeColor="accent1" w:themeShade="80"/>
                <w:sz w:val="24"/>
                <w:szCs w:val="24"/>
              </w:rPr>
            </w:pPr>
            <w:r w:rsidRPr="00EB2F13">
              <w:rPr>
                <w:rFonts w:ascii="Arial" w:hAnsi="Arial"/>
                <w:noProof/>
                <w:color w:val="1F4E79" w:themeColor="accent1" w:themeShade="80"/>
                <w:sz w:val="24"/>
                <w:szCs w:val="24"/>
              </w:rPr>
              <w:t>100</w:t>
            </w:r>
          </w:p>
        </w:tc>
      </w:tr>
    </w:tbl>
    <w:p w14:paraId="67C6B885" w14:textId="11AF13FC" w:rsidR="00EB6451" w:rsidRPr="00EB2F13" w:rsidRDefault="00EB2F13" w:rsidP="00EB2F13">
      <w:pPr>
        <w:tabs>
          <w:tab w:val="left" w:pos="3495"/>
        </w:tabs>
        <w:spacing w:after="0" w:line="240" w:lineRule="auto"/>
        <w:ind w:right="11"/>
        <w:jc w:val="center"/>
        <w:rPr>
          <w:rFonts w:ascii="Arial" w:hAnsi="Arial"/>
          <w:sz w:val="24"/>
          <w:szCs w:val="24"/>
        </w:rPr>
      </w:pPr>
      <w:r>
        <w:rPr>
          <w:rFonts w:ascii="Arial" w:hAnsi="Arial"/>
          <w:sz w:val="24"/>
          <w:szCs w:val="24"/>
        </w:rPr>
        <w:t>Uso de la plataforma</w:t>
      </w:r>
      <w:r w:rsidR="00EB6451" w:rsidRPr="00EB2F13">
        <w:rPr>
          <w:rFonts w:ascii="Arial" w:hAnsi="Arial"/>
          <w:sz w:val="24"/>
          <w:szCs w:val="24"/>
        </w:rPr>
        <w:t xml:space="preserve"> Moodle como plataforma para el quehacer educativo</w:t>
      </w:r>
    </w:p>
    <w:p w14:paraId="4F576B31" w14:textId="77777777" w:rsidR="00BA794D" w:rsidRPr="00EB2F13" w:rsidRDefault="00BA794D" w:rsidP="00EB2F13">
      <w:pPr>
        <w:ind w:right="332"/>
        <w:jc w:val="center"/>
        <w:rPr>
          <w:rFonts w:ascii="Arial" w:hAnsi="Arial"/>
          <w:b/>
          <w:iCs/>
          <w:sz w:val="24"/>
          <w:szCs w:val="24"/>
        </w:rPr>
      </w:pPr>
    </w:p>
    <w:p w14:paraId="67B82671" w14:textId="77777777" w:rsidR="00BA794D" w:rsidRPr="00EB2F13" w:rsidRDefault="00BA794D" w:rsidP="00EB2F13">
      <w:pPr>
        <w:ind w:right="332"/>
        <w:jc w:val="both"/>
        <w:rPr>
          <w:rFonts w:ascii="Arial" w:hAnsi="Arial"/>
          <w:b/>
          <w:iCs/>
          <w:color w:val="000000" w:themeColor="text1"/>
          <w:sz w:val="24"/>
          <w:szCs w:val="24"/>
        </w:rPr>
      </w:pPr>
    </w:p>
    <w:p w14:paraId="5B99CD9E" w14:textId="77777777" w:rsidR="00BA794D" w:rsidRPr="00EB2F13" w:rsidRDefault="00BA794D" w:rsidP="00EB2F13">
      <w:pPr>
        <w:ind w:right="332"/>
        <w:jc w:val="both"/>
        <w:rPr>
          <w:rFonts w:ascii="Arial" w:hAnsi="Arial"/>
          <w:b/>
          <w:iCs/>
          <w:color w:val="000000" w:themeColor="text1"/>
          <w:sz w:val="24"/>
          <w:szCs w:val="24"/>
        </w:rPr>
      </w:pPr>
    </w:p>
    <w:p w14:paraId="36721512" w14:textId="77777777" w:rsidR="00BA794D" w:rsidRPr="00EB2F13" w:rsidRDefault="00BA794D" w:rsidP="00EB2F13">
      <w:pPr>
        <w:ind w:right="332"/>
        <w:jc w:val="both"/>
        <w:rPr>
          <w:rFonts w:ascii="Arial" w:hAnsi="Arial"/>
          <w:b/>
          <w:iCs/>
          <w:color w:val="000000" w:themeColor="text1"/>
          <w:sz w:val="24"/>
          <w:szCs w:val="24"/>
        </w:rPr>
      </w:pPr>
    </w:p>
    <w:p w14:paraId="519F11E1" w14:textId="77777777" w:rsidR="00BA794D" w:rsidRPr="00EB2F13" w:rsidRDefault="00BA794D" w:rsidP="00EB2F13">
      <w:pPr>
        <w:ind w:right="332"/>
        <w:jc w:val="both"/>
        <w:rPr>
          <w:rFonts w:ascii="Arial" w:hAnsi="Arial"/>
          <w:b/>
          <w:iCs/>
          <w:color w:val="000000" w:themeColor="text1"/>
          <w:sz w:val="24"/>
          <w:szCs w:val="24"/>
        </w:rPr>
      </w:pPr>
    </w:p>
    <w:p w14:paraId="5E7DC35F" w14:textId="77777777" w:rsidR="00BA794D" w:rsidRPr="00EB2F13" w:rsidRDefault="00BA794D" w:rsidP="00EB2F13">
      <w:pPr>
        <w:ind w:right="332"/>
        <w:jc w:val="both"/>
        <w:rPr>
          <w:rFonts w:ascii="Arial" w:hAnsi="Arial"/>
          <w:b/>
          <w:iCs/>
          <w:color w:val="000000" w:themeColor="text1"/>
          <w:sz w:val="24"/>
          <w:szCs w:val="24"/>
        </w:rPr>
      </w:pPr>
    </w:p>
    <w:p w14:paraId="19BCFD2A" w14:textId="77777777" w:rsidR="00BA794D" w:rsidRPr="00EB2F13" w:rsidRDefault="00BA794D" w:rsidP="00EB2F13">
      <w:pPr>
        <w:ind w:right="332"/>
        <w:jc w:val="both"/>
        <w:rPr>
          <w:rFonts w:ascii="Arial" w:hAnsi="Arial"/>
          <w:b/>
          <w:iCs/>
          <w:color w:val="000000" w:themeColor="text1"/>
          <w:sz w:val="24"/>
          <w:szCs w:val="24"/>
        </w:rPr>
      </w:pPr>
    </w:p>
    <w:p w14:paraId="63F04ECE" w14:textId="19241748" w:rsidR="00FB0A32" w:rsidRPr="00955906" w:rsidRDefault="008078DE" w:rsidP="00955906">
      <w:pPr>
        <w:spacing w:line="480" w:lineRule="auto"/>
        <w:ind w:right="332"/>
        <w:jc w:val="both"/>
        <w:rPr>
          <w:rFonts w:ascii="Arial" w:hAnsi="Arial"/>
          <w:iCs/>
          <w:color w:val="000000" w:themeColor="text1"/>
          <w:sz w:val="24"/>
          <w:szCs w:val="24"/>
        </w:rPr>
      </w:pPr>
      <w:r w:rsidRPr="00EB2F13">
        <w:rPr>
          <w:rFonts w:ascii="Arial" w:hAnsi="Arial"/>
          <w:iCs/>
          <w:color w:val="000000" w:themeColor="text1"/>
          <w:sz w:val="24"/>
          <w:szCs w:val="24"/>
        </w:rPr>
        <w:t xml:space="preserve"> </w:t>
      </w:r>
      <w:r w:rsidR="00FB0A32" w:rsidRPr="00EB2F13">
        <w:rPr>
          <w:rFonts w:ascii="Arial" w:hAnsi="Arial"/>
          <w:iCs/>
          <w:color w:val="000000" w:themeColor="text1"/>
          <w:sz w:val="24"/>
          <w:szCs w:val="24"/>
        </w:rPr>
        <w:t>Sobre el uso de de la plataforma Moodle un 15.5%(11) lo usan muy pocas veces, 70.4%(50), nunca usan esta plataforma</w:t>
      </w:r>
      <w:r w:rsidR="006C6967">
        <w:rPr>
          <w:rFonts w:ascii="Arial" w:hAnsi="Arial"/>
          <w:iCs/>
          <w:color w:val="000000" w:themeColor="text1"/>
          <w:sz w:val="24"/>
          <w:szCs w:val="24"/>
        </w:rPr>
        <w:t>.</w:t>
      </w:r>
      <w:r w:rsidR="00FB0A32" w:rsidRPr="00EB2F13">
        <w:rPr>
          <w:rFonts w:ascii="Arial" w:hAnsi="Arial"/>
          <w:iCs/>
          <w:color w:val="000000" w:themeColor="text1"/>
          <w:sz w:val="24"/>
          <w:szCs w:val="24"/>
        </w:rPr>
        <w:t xml:space="preserve"> </w:t>
      </w:r>
    </w:p>
    <w:p w14:paraId="2F4B4640" w14:textId="77777777" w:rsidR="00207D17" w:rsidRDefault="00207D17" w:rsidP="00EB6451">
      <w:pPr>
        <w:autoSpaceDE w:val="0"/>
        <w:autoSpaceDN w:val="0"/>
        <w:adjustRightInd w:val="0"/>
        <w:spacing w:after="0" w:line="480" w:lineRule="auto"/>
        <w:jc w:val="both"/>
        <w:rPr>
          <w:rFonts w:ascii="Arial" w:eastAsia="Arial" w:hAnsi="Arial" w:cs="Arial"/>
          <w:b/>
          <w:color w:val="171717"/>
          <w:sz w:val="24"/>
          <w:szCs w:val="24"/>
          <w:lang w:eastAsia="es-MX"/>
        </w:rPr>
      </w:pPr>
    </w:p>
    <w:p w14:paraId="75D2E082" w14:textId="77777777" w:rsidR="00207D17" w:rsidRDefault="00207D17" w:rsidP="00EB6451">
      <w:pPr>
        <w:autoSpaceDE w:val="0"/>
        <w:autoSpaceDN w:val="0"/>
        <w:adjustRightInd w:val="0"/>
        <w:spacing w:after="0" w:line="480" w:lineRule="auto"/>
        <w:jc w:val="both"/>
        <w:rPr>
          <w:rFonts w:ascii="Arial" w:eastAsia="Arial" w:hAnsi="Arial" w:cs="Arial"/>
          <w:b/>
          <w:color w:val="171717"/>
          <w:sz w:val="24"/>
          <w:szCs w:val="24"/>
          <w:lang w:eastAsia="es-MX"/>
        </w:rPr>
      </w:pPr>
    </w:p>
    <w:p w14:paraId="35FBE492" w14:textId="77777777" w:rsidR="00207D17" w:rsidRDefault="00207D17" w:rsidP="00EB6451">
      <w:pPr>
        <w:autoSpaceDE w:val="0"/>
        <w:autoSpaceDN w:val="0"/>
        <w:adjustRightInd w:val="0"/>
        <w:spacing w:after="0" w:line="480" w:lineRule="auto"/>
        <w:jc w:val="both"/>
        <w:rPr>
          <w:rFonts w:ascii="Arial" w:eastAsia="Arial" w:hAnsi="Arial" w:cs="Arial"/>
          <w:b/>
          <w:color w:val="171717"/>
          <w:sz w:val="24"/>
          <w:szCs w:val="24"/>
          <w:lang w:eastAsia="es-MX"/>
        </w:rPr>
      </w:pPr>
    </w:p>
    <w:p w14:paraId="52FC1612" w14:textId="77777777" w:rsidR="00EB6451" w:rsidRPr="008078DE" w:rsidRDefault="00EB6451" w:rsidP="00EB6451">
      <w:pPr>
        <w:autoSpaceDE w:val="0"/>
        <w:autoSpaceDN w:val="0"/>
        <w:adjustRightInd w:val="0"/>
        <w:spacing w:after="0" w:line="480" w:lineRule="auto"/>
        <w:jc w:val="both"/>
        <w:rPr>
          <w:rFonts w:ascii="Arial" w:eastAsia="Arial" w:hAnsi="Arial" w:cs="Arial"/>
          <w:b/>
          <w:color w:val="171717"/>
          <w:sz w:val="24"/>
          <w:szCs w:val="24"/>
          <w:lang w:eastAsia="es-MX"/>
        </w:rPr>
      </w:pPr>
      <w:r w:rsidRPr="008078DE">
        <w:rPr>
          <w:rFonts w:ascii="Arial" w:eastAsia="Arial" w:hAnsi="Arial" w:cs="Arial"/>
          <w:b/>
          <w:color w:val="171717"/>
          <w:sz w:val="24"/>
          <w:szCs w:val="24"/>
          <w:lang w:eastAsia="es-MX"/>
        </w:rPr>
        <w:t>Conclusiones</w:t>
      </w:r>
    </w:p>
    <w:p w14:paraId="6ED0E498" w14:textId="22A77370" w:rsidR="00EB6451" w:rsidRPr="009C2927" w:rsidRDefault="00D86737" w:rsidP="00531607">
      <w:pPr>
        <w:pStyle w:val="Textodecuerpo3"/>
        <w:spacing w:line="480" w:lineRule="auto"/>
        <w:rPr>
          <w:rFonts w:ascii="Arial" w:hAnsi="Arial" w:cs="Arial"/>
        </w:rPr>
      </w:pPr>
      <w:r w:rsidRPr="00D86737">
        <w:rPr>
          <w:rFonts w:ascii="Arial" w:hAnsi="Arial"/>
          <w:color w:val="000000" w:themeColor="text1"/>
          <w:szCs w:val="26"/>
        </w:rPr>
        <w:t>S</w:t>
      </w:r>
      <w:r w:rsidR="005C7AC1" w:rsidRPr="00D86737">
        <w:rPr>
          <w:rFonts w:ascii="Arial" w:hAnsi="Arial"/>
          <w:color w:val="000000" w:themeColor="text1"/>
          <w:szCs w:val="26"/>
        </w:rPr>
        <w:t>e observa que un número importante de profesores son mayores de 51 años, lo que es un indicador importante para tomar en cuenta ya que la edad puede condicionar el uso de los dispositivos móviles</w:t>
      </w:r>
      <w:r w:rsidR="005C7AC1" w:rsidRPr="00D86737">
        <w:rPr>
          <w:rFonts w:ascii="Arial" w:hAnsi="Arial"/>
          <w:b/>
          <w:color w:val="000000" w:themeColor="text1"/>
          <w:szCs w:val="26"/>
        </w:rPr>
        <w:t>.</w:t>
      </w:r>
      <w:r w:rsidRPr="00D86737">
        <w:rPr>
          <w:rFonts w:ascii="Arial" w:hAnsi="Arial"/>
          <w:iCs/>
          <w:color w:val="000000" w:themeColor="text1"/>
        </w:rPr>
        <w:t xml:space="preserve"> En relación a los dispositivos móviles que usan los profesores </w:t>
      </w:r>
      <w:r w:rsidR="00945B06">
        <w:rPr>
          <w:rFonts w:ascii="Arial" w:hAnsi="Arial"/>
          <w:iCs/>
          <w:color w:val="000000" w:themeColor="text1"/>
        </w:rPr>
        <w:t xml:space="preserve">mas de un </w:t>
      </w:r>
      <w:r w:rsidRPr="00D86737">
        <w:rPr>
          <w:rFonts w:ascii="Arial" w:hAnsi="Arial"/>
          <w:iCs/>
          <w:color w:val="000000" w:themeColor="text1"/>
        </w:rPr>
        <w:t xml:space="preserve">tercio no conocen que tipo de dispositivo que utilizan, lo que se traduce que desconocen la utilidad que le pueden dar en la enseñanza. Así mismo, un importante numero de profesores </w:t>
      </w:r>
      <w:r>
        <w:rPr>
          <w:rFonts w:ascii="Arial" w:hAnsi="Arial"/>
          <w:iCs/>
          <w:color w:val="000000" w:themeColor="text1"/>
        </w:rPr>
        <w:t xml:space="preserve"> no sabe </w:t>
      </w:r>
      <w:r w:rsidRPr="00D86737">
        <w:rPr>
          <w:rFonts w:ascii="Arial" w:hAnsi="Arial"/>
          <w:iCs/>
          <w:color w:val="000000" w:themeColor="text1"/>
        </w:rPr>
        <w:t>el tipo de sistemas operativo que tiene sus dispositivo</w:t>
      </w:r>
      <w:bookmarkStart w:id="0" w:name="_GoBack"/>
      <w:bookmarkEnd w:id="0"/>
      <w:r w:rsidRPr="00D86737">
        <w:rPr>
          <w:rFonts w:ascii="Arial" w:hAnsi="Arial"/>
          <w:iCs/>
          <w:color w:val="000000" w:themeColor="text1"/>
        </w:rPr>
        <w:t>s.</w:t>
      </w:r>
      <w:r w:rsidR="00531607">
        <w:rPr>
          <w:rFonts w:ascii="Arial" w:hAnsi="Arial"/>
          <w:iCs/>
          <w:color w:val="000000" w:themeColor="text1"/>
        </w:rPr>
        <w:t xml:space="preserve"> Una gran mayoria de los profesores no utilizan las plataformas como apoyo a la enseñanza.</w:t>
      </w:r>
      <w:r w:rsidR="00531607">
        <w:rPr>
          <w:rFonts w:ascii="Arial" w:hAnsi="Arial" w:cs="Arial"/>
        </w:rPr>
        <w:t xml:space="preserve"> E</w:t>
      </w:r>
      <w:r w:rsidR="00EB6451" w:rsidRPr="009C2927">
        <w:rPr>
          <w:rFonts w:ascii="Arial" w:hAnsi="Arial" w:cs="Arial"/>
        </w:rPr>
        <w:t>s necesario reforzar y capaci</w:t>
      </w:r>
      <w:r w:rsidR="00531607">
        <w:rPr>
          <w:rFonts w:ascii="Arial" w:hAnsi="Arial" w:cs="Arial"/>
        </w:rPr>
        <w:t xml:space="preserve">tar sobre el uso de los dispositivos moviles. Lo anterior, </w:t>
      </w:r>
      <w:r w:rsidR="00EB6451" w:rsidRPr="009C2927">
        <w:rPr>
          <w:rFonts w:ascii="Arial" w:hAnsi="Arial" w:cs="Arial"/>
        </w:rPr>
        <w:t xml:space="preserve">contribuirá a que los profesores que imparten diversas asignaturas usen los dispositivos móviles en el aula y a su vez los estudiantes reconozcan y comprendan la utilidad académica que tienen estos aparados móviles. </w:t>
      </w:r>
    </w:p>
    <w:p w14:paraId="5EDE937A" w14:textId="77777777" w:rsidR="00EB6451" w:rsidRPr="001062B9" w:rsidRDefault="00EB6451" w:rsidP="00EB6451">
      <w:pPr>
        <w:autoSpaceDE w:val="0"/>
        <w:autoSpaceDN w:val="0"/>
        <w:adjustRightInd w:val="0"/>
        <w:spacing w:after="0" w:line="480" w:lineRule="auto"/>
        <w:jc w:val="both"/>
        <w:rPr>
          <w:rFonts w:ascii="Arial" w:eastAsia="Arial" w:hAnsi="Arial" w:cs="Arial"/>
          <w:b/>
          <w:color w:val="171717"/>
          <w:sz w:val="24"/>
          <w:szCs w:val="24"/>
          <w:lang w:eastAsia="es-MX"/>
        </w:rPr>
      </w:pPr>
    </w:p>
    <w:p w14:paraId="60B07046" w14:textId="62B27DF6" w:rsidR="00F96885" w:rsidRPr="001062B9" w:rsidRDefault="00EB6451" w:rsidP="001062B9">
      <w:pPr>
        <w:spacing w:after="0" w:line="480" w:lineRule="auto"/>
        <w:jc w:val="both"/>
        <w:rPr>
          <w:rFonts w:ascii="Arial" w:eastAsia="Arial" w:hAnsi="Arial" w:cs="Arial"/>
          <w:b/>
          <w:color w:val="171717"/>
          <w:sz w:val="24"/>
          <w:szCs w:val="24"/>
          <w:lang w:eastAsia="es-MX"/>
        </w:rPr>
      </w:pPr>
      <w:r w:rsidRPr="001062B9">
        <w:rPr>
          <w:rFonts w:ascii="Arial" w:eastAsia="Arial" w:hAnsi="Arial" w:cs="Arial"/>
          <w:b/>
          <w:color w:val="171717"/>
          <w:sz w:val="24"/>
          <w:szCs w:val="24"/>
          <w:lang w:eastAsia="es-MX"/>
        </w:rPr>
        <w:t xml:space="preserve"> </w:t>
      </w:r>
      <w:r w:rsidR="001062B9" w:rsidRPr="001062B9">
        <w:rPr>
          <w:rFonts w:ascii="Arial" w:eastAsia="Arial" w:hAnsi="Arial" w:cs="Arial"/>
          <w:b/>
          <w:color w:val="171717"/>
          <w:sz w:val="24"/>
          <w:szCs w:val="24"/>
          <w:lang w:eastAsia="es-MX"/>
        </w:rPr>
        <w:t>Referencias bibliograficas</w:t>
      </w:r>
    </w:p>
    <w:p w14:paraId="254EFFA7" w14:textId="77777777" w:rsidR="001062B9" w:rsidRPr="001062B9" w:rsidRDefault="001062B9" w:rsidP="001062B9">
      <w:pPr>
        <w:spacing w:after="0" w:line="480" w:lineRule="auto"/>
        <w:jc w:val="both"/>
        <w:rPr>
          <w:rFonts w:ascii="Arial" w:eastAsia="Arial" w:hAnsi="Arial" w:cs="Arial"/>
          <w:color w:val="171717"/>
          <w:sz w:val="24"/>
          <w:szCs w:val="24"/>
          <w:lang w:eastAsia="es-MX"/>
        </w:rPr>
      </w:pPr>
    </w:p>
    <w:p w14:paraId="74972D77" w14:textId="2FF340CB" w:rsidR="001062B9" w:rsidRPr="001062B9" w:rsidRDefault="001062B9" w:rsidP="001062B9">
      <w:pPr>
        <w:spacing w:line="480" w:lineRule="auto"/>
        <w:jc w:val="both"/>
        <w:rPr>
          <w:rFonts w:ascii="Arial" w:hAnsi="Arial" w:cs="Arial"/>
          <w:sz w:val="24"/>
          <w:szCs w:val="24"/>
        </w:rPr>
      </w:pPr>
      <w:r w:rsidRPr="001062B9">
        <w:rPr>
          <w:rFonts w:ascii="Arial" w:hAnsi="Arial" w:cs="Arial"/>
          <w:sz w:val="24"/>
          <w:szCs w:val="24"/>
        </w:rPr>
        <w:t>Agueda Benito, A. C. (2007). Nuevas claves pra la docencia universitaria. España: Narcea.</w:t>
      </w:r>
    </w:p>
    <w:p w14:paraId="66B82C08" w14:textId="77777777" w:rsidR="001062B9" w:rsidRPr="001062B9" w:rsidRDefault="001062B9" w:rsidP="001062B9">
      <w:pPr>
        <w:spacing w:line="480" w:lineRule="auto"/>
        <w:jc w:val="both"/>
        <w:rPr>
          <w:rFonts w:ascii="Arial" w:hAnsi="Arial" w:cs="Arial"/>
          <w:sz w:val="24"/>
          <w:szCs w:val="24"/>
        </w:rPr>
      </w:pPr>
      <w:r w:rsidRPr="001062B9">
        <w:rPr>
          <w:rFonts w:ascii="Arial" w:hAnsi="Arial" w:cs="Arial"/>
          <w:sz w:val="24"/>
          <w:szCs w:val="24"/>
        </w:rPr>
        <w:t xml:space="preserve">Anderson, L. W. (2001). A taxonomy for learning, teaching and assessing: a revision of Bloom's Taxonomy of educational objectives. New York, USA.: Longman. </w:t>
      </w:r>
    </w:p>
    <w:p w14:paraId="427E2E36" w14:textId="48B2265D" w:rsidR="001062B9" w:rsidRDefault="001062B9" w:rsidP="001062B9">
      <w:pPr>
        <w:spacing w:line="480" w:lineRule="auto"/>
        <w:jc w:val="both"/>
        <w:rPr>
          <w:rFonts w:ascii="Arial" w:hAnsi="Arial" w:cs="Arial"/>
          <w:sz w:val="24"/>
          <w:szCs w:val="24"/>
        </w:rPr>
      </w:pPr>
      <w:r w:rsidRPr="001062B9">
        <w:rPr>
          <w:rFonts w:ascii="Arial" w:hAnsi="Arial" w:cs="Arial"/>
          <w:sz w:val="24"/>
          <w:szCs w:val="24"/>
        </w:rPr>
        <w:lastRenderedPageBreak/>
        <w:t xml:space="preserve">Andrada, A. P. (19 de Agosto de 2005). E-learning y educación superior : una mirada desde el aprendizaje colaborativo,. Obtenido de </w:t>
      </w:r>
      <w:hyperlink r:id="rId9" w:history="1">
        <w:r w:rsidR="00207D17" w:rsidRPr="00932260">
          <w:rPr>
            <w:rStyle w:val="Hipervnculo"/>
            <w:rFonts w:ascii="Arial" w:hAnsi="Arial" w:cs="Arial"/>
            <w:sz w:val="24"/>
            <w:szCs w:val="24"/>
          </w:rPr>
          <w:t>http://bibliotecadigital.uca.edu.ar/repositorio/investigacion/elearningeducacion-</w:t>
        </w:r>
      </w:hyperlink>
      <w:r w:rsidRPr="001062B9">
        <w:rPr>
          <w:rFonts w:ascii="Arial" w:hAnsi="Arial" w:cs="Arial"/>
          <w:sz w:val="24"/>
          <w:szCs w:val="24"/>
        </w:rPr>
        <w:t xml:space="preserve"> </w:t>
      </w:r>
    </w:p>
    <w:p w14:paraId="143762C7" w14:textId="7D8AC657" w:rsidR="00207D17" w:rsidRPr="001062B9" w:rsidRDefault="00207D17" w:rsidP="001062B9">
      <w:pPr>
        <w:spacing w:line="480" w:lineRule="auto"/>
        <w:jc w:val="both"/>
        <w:rPr>
          <w:rFonts w:ascii="Arial" w:hAnsi="Arial" w:cs="Arial"/>
          <w:sz w:val="24"/>
          <w:szCs w:val="24"/>
        </w:rPr>
      </w:pPr>
      <w:r>
        <w:rPr>
          <w:rFonts w:ascii="Arial" w:hAnsi="Arial" w:cs="Arial"/>
          <w:sz w:val="24"/>
          <w:szCs w:val="24"/>
        </w:rPr>
        <w:t>Cabrera</w:t>
      </w:r>
      <w:r w:rsidRPr="001062B9">
        <w:rPr>
          <w:rFonts w:ascii="Arial" w:hAnsi="Arial" w:cs="Arial"/>
          <w:sz w:val="24"/>
          <w:szCs w:val="24"/>
        </w:rPr>
        <w:t xml:space="preserve">, </w:t>
      </w:r>
      <w:r>
        <w:rPr>
          <w:rFonts w:ascii="Arial" w:hAnsi="Arial" w:cs="Arial"/>
          <w:sz w:val="24"/>
          <w:szCs w:val="24"/>
        </w:rPr>
        <w:t>P. y</w:t>
      </w:r>
      <w:r w:rsidRPr="001062B9">
        <w:rPr>
          <w:rFonts w:ascii="Arial" w:hAnsi="Arial" w:cs="Arial"/>
          <w:sz w:val="24"/>
          <w:szCs w:val="24"/>
        </w:rPr>
        <w:t>. G. (12 de Junio de 2012). La educación digital Magazine . Obtenido de http://www.educoas.org/portal/la_educa</w:t>
      </w:r>
      <w:r>
        <w:rPr>
          <w:rFonts w:ascii="Arial" w:hAnsi="Arial" w:cs="Arial"/>
          <w:sz w:val="24"/>
          <w:szCs w:val="24"/>
        </w:rPr>
        <w:t xml:space="preserve">cion_digital/146/articles.html </w:t>
      </w:r>
    </w:p>
    <w:p w14:paraId="7DBF9864" w14:textId="70D84A72" w:rsidR="001062B9" w:rsidRDefault="001062B9" w:rsidP="001062B9">
      <w:pPr>
        <w:spacing w:line="480" w:lineRule="auto"/>
        <w:jc w:val="both"/>
        <w:rPr>
          <w:rFonts w:ascii="Arial" w:hAnsi="Arial" w:cs="Arial"/>
          <w:sz w:val="24"/>
          <w:szCs w:val="24"/>
        </w:rPr>
      </w:pPr>
      <w:r w:rsidRPr="001062B9">
        <w:rPr>
          <w:rFonts w:ascii="Arial" w:hAnsi="Arial" w:cs="Arial"/>
          <w:sz w:val="24"/>
          <w:szCs w:val="24"/>
        </w:rPr>
        <w:t xml:space="preserve">Cebrian, M. (2007). Enseñanza virtual para la innovación </w:t>
      </w:r>
      <w:r>
        <w:rPr>
          <w:rFonts w:ascii="Arial" w:hAnsi="Arial" w:cs="Arial"/>
          <w:sz w:val="24"/>
          <w:szCs w:val="24"/>
        </w:rPr>
        <w:t>Universitaria . España : Narcea.</w:t>
      </w:r>
    </w:p>
    <w:p w14:paraId="7905DC10" w14:textId="77777777" w:rsidR="001062B9" w:rsidRPr="001062B9" w:rsidRDefault="001062B9" w:rsidP="001062B9">
      <w:pPr>
        <w:spacing w:line="480" w:lineRule="auto"/>
        <w:jc w:val="both"/>
        <w:rPr>
          <w:rFonts w:ascii="Arial" w:hAnsi="Arial" w:cs="Arial"/>
          <w:sz w:val="24"/>
          <w:szCs w:val="24"/>
        </w:rPr>
      </w:pPr>
    </w:p>
    <w:p w14:paraId="3A463F2C" w14:textId="77777777" w:rsidR="001062B9" w:rsidRDefault="001062B9" w:rsidP="001062B9">
      <w:pPr>
        <w:spacing w:line="480" w:lineRule="auto"/>
        <w:jc w:val="both"/>
        <w:rPr>
          <w:rFonts w:ascii="Arial" w:hAnsi="Arial" w:cs="Arial"/>
          <w:sz w:val="24"/>
          <w:szCs w:val="24"/>
        </w:rPr>
      </w:pPr>
      <w:r w:rsidRPr="001062B9">
        <w:rPr>
          <w:rFonts w:ascii="Arial" w:hAnsi="Arial" w:cs="Arial"/>
          <w:sz w:val="24"/>
          <w:szCs w:val="24"/>
        </w:rPr>
        <w:t xml:space="preserve">CEPAL, OEI, Secretaria general Iberoamericana. (2010 ). 2021 metas educativas . Madrid : Cudipal . </w:t>
      </w:r>
    </w:p>
    <w:p w14:paraId="713D0C37" w14:textId="77777777" w:rsidR="00577149" w:rsidRDefault="00803073" w:rsidP="00577149">
      <w:pPr>
        <w:spacing w:after="240" w:line="480" w:lineRule="auto"/>
        <w:rPr>
          <w:rFonts w:ascii="Arial" w:hAnsi="Arial" w:cs="Arial"/>
          <w:sz w:val="24"/>
          <w:szCs w:val="24"/>
        </w:rPr>
      </w:pPr>
      <w:r w:rsidRPr="00803073">
        <w:rPr>
          <w:rFonts w:ascii="Arial" w:hAnsi="Arial" w:cs="Arial"/>
          <w:sz w:val="24"/>
          <w:szCs w:val="24"/>
        </w:rPr>
        <w:t>Cutti, R.</w:t>
      </w:r>
      <w:r w:rsidRPr="00577149">
        <w:rPr>
          <w:rFonts w:ascii="Arial" w:hAnsi="Arial" w:cs="Arial"/>
          <w:sz w:val="24"/>
          <w:szCs w:val="24"/>
        </w:rPr>
        <w:t>L., Cordero, A.G., Luna., S.E. y M.T (2008). Diagnóstico de necesidades en la formación pedagógica del docente universitario: ¿cómo, cuándo y por qué</w:t>
      </w:r>
      <w:r w:rsidR="00A24B1F" w:rsidRPr="00577149">
        <w:rPr>
          <w:rFonts w:ascii="Arial" w:hAnsi="Arial" w:cs="Arial"/>
          <w:sz w:val="24"/>
          <w:szCs w:val="24"/>
        </w:rPr>
        <w:t xml:space="preserve">? Obtenido de </w:t>
      </w:r>
      <w:r w:rsidRPr="00577149">
        <w:rPr>
          <w:rFonts w:ascii="Arial" w:hAnsi="Arial" w:cs="Arial"/>
          <w:sz w:val="24"/>
          <w:szCs w:val="24"/>
        </w:rPr>
        <w:t xml:space="preserve"> </w:t>
      </w:r>
      <w:r w:rsidRPr="00577149">
        <w:rPr>
          <w:rFonts w:ascii="Arial" w:hAnsi="Arial" w:cs="Arial"/>
          <w:sz w:val="24"/>
          <w:szCs w:val="24"/>
        </w:rPr>
        <w:fldChar w:fldCharType="begin"/>
      </w:r>
      <w:r w:rsidRPr="00577149">
        <w:rPr>
          <w:rFonts w:ascii="Arial" w:hAnsi="Arial" w:cs="Arial"/>
          <w:sz w:val="24"/>
          <w:szCs w:val="24"/>
        </w:rPr>
        <w:instrText xml:space="preserve"> HYPERLINK "http://promepca.sep.gob.mx/archivospdf/produccion/Producto1010545.PDF" </w:instrText>
      </w:r>
      <w:r w:rsidRPr="00577149">
        <w:rPr>
          <w:rFonts w:ascii="Arial" w:hAnsi="Arial" w:cs="Arial"/>
          <w:sz w:val="24"/>
          <w:szCs w:val="24"/>
        </w:rPr>
      </w:r>
      <w:r w:rsidRPr="00577149">
        <w:rPr>
          <w:rFonts w:ascii="Arial" w:hAnsi="Arial" w:cs="Arial"/>
          <w:sz w:val="24"/>
          <w:szCs w:val="24"/>
        </w:rPr>
        <w:fldChar w:fldCharType="separate"/>
      </w:r>
      <w:r w:rsidRPr="00577149">
        <w:rPr>
          <w:rStyle w:val="Hipervnculo"/>
          <w:rFonts w:ascii="Arial" w:hAnsi="Arial" w:cs="Arial"/>
          <w:sz w:val="24"/>
          <w:szCs w:val="24"/>
        </w:rPr>
        <w:t>http://promepca.sep.gob.mx/archivospdf/produccion/Producto1010545.PDF</w:t>
      </w:r>
      <w:r w:rsidRPr="00577149">
        <w:rPr>
          <w:rStyle w:val="Hipervnculo"/>
          <w:rFonts w:ascii="Arial" w:hAnsi="Arial" w:cs="Arial"/>
          <w:sz w:val="24"/>
          <w:szCs w:val="24"/>
        </w:rPr>
        <w:fldChar w:fldCharType="end"/>
      </w:r>
      <w:r w:rsidRPr="00577149">
        <w:rPr>
          <w:rFonts w:ascii="Arial" w:hAnsi="Arial" w:cs="Arial"/>
          <w:sz w:val="24"/>
          <w:szCs w:val="24"/>
        </w:rPr>
        <w:t>.</w:t>
      </w:r>
    </w:p>
    <w:p w14:paraId="6621D430" w14:textId="04BED1CC" w:rsidR="00803073" w:rsidRPr="001062B9" w:rsidRDefault="00577149" w:rsidP="00577149">
      <w:pPr>
        <w:spacing w:after="240" w:line="480" w:lineRule="auto"/>
        <w:rPr>
          <w:rFonts w:ascii="Arial" w:hAnsi="Arial" w:cs="Arial"/>
          <w:sz w:val="24"/>
          <w:szCs w:val="24"/>
        </w:rPr>
      </w:pPr>
      <w:r w:rsidRPr="00577149">
        <w:rPr>
          <w:rFonts w:ascii="Arial" w:hAnsi="Arial" w:cs="Arial"/>
          <w:sz w:val="24"/>
          <w:szCs w:val="24"/>
        </w:rPr>
        <w:t>Díaz, B.F y Hernández, R.G. (2002).</w:t>
      </w:r>
      <w:r w:rsidRPr="00577149">
        <w:rPr>
          <w:rFonts w:ascii="Arial" w:hAnsi="Arial" w:cs="Arial"/>
          <w:i/>
          <w:sz w:val="24"/>
          <w:szCs w:val="24"/>
        </w:rPr>
        <w:t>Estrategias docentes para un aprendizaje significativo</w:t>
      </w:r>
      <w:r w:rsidRPr="00577149">
        <w:rPr>
          <w:rFonts w:ascii="Arial" w:hAnsi="Arial" w:cs="Arial"/>
          <w:sz w:val="24"/>
          <w:szCs w:val="24"/>
        </w:rPr>
        <w:t>. México: MacGraw-Hill.</w:t>
      </w:r>
    </w:p>
    <w:p w14:paraId="33F244CA" w14:textId="008E92E2" w:rsidR="001062B9" w:rsidRPr="001062B9" w:rsidRDefault="001062B9" w:rsidP="001062B9">
      <w:pPr>
        <w:spacing w:line="480" w:lineRule="auto"/>
        <w:jc w:val="both"/>
        <w:rPr>
          <w:rFonts w:ascii="Arial" w:hAnsi="Arial" w:cs="Arial"/>
          <w:sz w:val="24"/>
          <w:szCs w:val="24"/>
        </w:rPr>
      </w:pPr>
      <w:r w:rsidRPr="001062B9">
        <w:rPr>
          <w:rFonts w:ascii="Arial" w:hAnsi="Arial" w:cs="Arial"/>
          <w:sz w:val="24"/>
          <w:szCs w:val="24"/>
        </w:rPr>
        <w:t xml:space="preserve">Ericcson, reporte de movilidad, </w:t>
      </w:r>
      <w:r w:rsidR="00A24B1F">
        <w:rPr>
          <w:rFonts w:ascii="Arial" w:hAnsi="Arial" w:cs="Arial"/>
          <w:sz w:val="24"/>
          <w:szCs w:val="24"/>
        </w:rPr>
        <w:t>(2012)</w:t>
      </w:r>
      <w:r w:rsidRPr="001062B9">
        <w:rPr>
          <w:rFonts w:ascii="Arial" w:hAnsi="Arial" w:cs="Arial"/>
          <w:sz w:val="24"/>
          <w:szCs w:val="24"/>
        </w:rPr>
        <w:t xml:space="preserve"> obetnido de: http://www.ericsson.com/mx/news/2015-06-03-emr-es_254740126_c </w:t>
      </w:r>
    </w:p>
    <w:p w14:paraId="7045CFFF" w14:textId="77777777" w:rsidR="001062B9" w:rsidRPr="001062B9" w:rsidRDefault="001062B9" w:rsidP="001062B9">
      <w:pPr>
        <w:spacing w:line="480" w:lineRule="auto"/>
        <w:jc w:val="both"/>
        <w:rPr>
          <w:rFonts w:ascii="Arial" w:hAnsi="Arial" w:cs="Arial"/>
          <w:sz w:val="24"/>
          <w:szCs w:val="24"/>
        </w:rPr>
      </w:pPr>
      <w:r w:rsidRPr="001062B9">
        <w:rPr>
          <w:rFonts w:ascii="Arial" w:hAnsi="Arial" w:cs="Arial"/>
          <w:sz w:val="24"/>
          <w:szCs w:val="24"/>
        </w:rPr>
        <w:t xml:space="preserve">Churches. (12 de Agosto de 2011). Bloom's and ICT Tools. Educational Origami. Obtenido de http://edorigami.wikispaces.com/Bloom%27s+and+ICT+tools. </w:t>
      </w:r>
    </w:p>
    <w:p w14:paraId="414968F1" w14:textId="77777777" w:rsidR="001062B9" w:rsidRDefault="001062B9" w:rsidP="001062B9">
      <w:pPr>
        <w:spacing w:line="480" w:lineRule="auto"/>
        <w:jc w:val="both"/>
        <w:rPr>
          <w:rFonts w:ascii="Arial" w:hAnsi="Arial" w:cs="Arial"/>
          <w:sz w:val="24"/>
          <w:szCs w:val="24"/>
        </w:rPr>
      </w:pPr>
      <w:r w:rsidRPr="001062B9">
        <w:rPr>
          <w:rFonts w:ascii="Arial" w:hAnsi="Arial" w:cs="Arial"/>
          <w:sz w:val="24"/>
          <w:szCs w:val="24"/>
        </w:rPr>
        <w:lastRenderedPageBreak/>
        <w:t xml:space="preserve">Loureiro. (16 de Noviembre de 2007). La escuela en la sociedad de redes. Una introducción a las tecnologías de la información y comunicación en la educación. Lectura y Vida:. Obtenido de http://0proquest.umi.com.millenium.itesm.mx:80/pqdlink?did=1274351021&amp;si d=1&amp;Fmt=3&amp;clientId=23693&amp;RQT=309&amp;VName=PQD. </w:t>
      </w:r>
    </w:p>
    <w:p w14:paraId="44952199" w14:textId="77777777" w:rsidR="001062B9" w:rsidRPr="001062B9" w:rsidRDefault="001062B9" w:rsidP="001062B9">
      <w:pPr>
        <w:pStyle w:val="Bibliografa"/>
        <w:spacing w:line="480" w:lineRule="auto"/>
        <w:jc w:val="both"/>
        <w:rPr>
          <w:rFonts w:ascii="Arial" w:hAnsi="Arial" w:cs="Arial"/>
          <w:noProof/>
          <w:sz w:val="24"/>
          <w:szCs w:val="24"/>
        </w:rPr>
      </w:pPr>
      <w:r w:rsidRPr="001062B9">
        <w:rPr>
          <w:rFonts w:ascii="Arial" w:hAnsi="Arial" w:cs="Arial"/>
          <w:sz w:val="24"/>
          <w:szCs w:val="24"/>
        </w:rPr>
        <w:fldChar w:fldCharType="begin"/>
      </w:r>
      <w:r w:rsidRPr="001062B9">
        <w:rPr>
          <w:rFonts w:ascii="Arial" w:hAnsi="Arial" w:cs="Arial"/>
          <w:sz w:val="24"/>
          <w:szCs w:val="24"/>
        </w:rPr>
        <w:instrText xml:space="preserve"> BIBLIOGRAPHY  \l 2058 </w:instrText>
      </w:r>
      <w:r w:rsidRPr="001062B9">
        <w:rPr>
          <w:rFonts w:ascii="Arial" w:hAnsi="Arial" w:cs="Arial"/>
          <w:sz w:val="24"/>
          <w:szCs w:val="24"/>
        </w:rPr>
        <w:fldChar w:fldCharType="separate"/>
      </w:r>
      <w:r w:rsidRPr="001062B9">
        <w:rPr>
          <w:rFonts w:ascii="Arial" w:hAnsi="Arial" w:cs="Arial"/>
          <w:noProof/>
          <w:sz w:val="24"/>
          <w:szCs w:val="24"/>
        </w:rPr>
        <w:t xml:space="preserve">Marquez, O. (4 de Junio de 20124). </w:t>
      </w:r>
      <w:r w:rsidRPr="001062B9">
        <w:rPr>
          <w:rFonts w:ascii="Arial" w:hAnsi="Arial" w:cs="Arial"/>
          <w:i/>
          <w:iCs/>
          <w:noProof/>
          <w:sz w:val="24"/>
          <w:szCs w:val="24"/>
        </w:rPr>
        <w:t xml:space="preserve">Marketing Capacitacion </w:t>
      </w:r>
      <w:r w:rsidRPr="001062B9">
        <w:rPr>
          <w:rFonts w:ascii="Arial" w:hAnsi="Arial" w:cs="Arial"/>
          <w:noProof/>
          <w:sz w:val="24"/>
          <w:szCs w:val="24"/>
        </w:rPr>
        <w:t>. From http://www.marketingcapacitacion.com/index.php/noticias-marketing-digital/marketing-digital/app-marketing/489-uso-de-dispositivos-moviles-en-mexico</w:t>
      </w:r>
    </w:p>
    <w:p w14:paraId="55803DEB" w14:textId="4FE7FA21" w:rsidR="001062B9" w:rsidRPr="001062B9" w:rsidRDefault="001062B9" w:rsidP="00207D17">
      <w:pPr>
        <w:pStyle w:val="Encabezado"/>
        <w:tabs>
          <w:tab w:val="clear" w:pos="4419"/>
          <w:tab w:val="clear" w:pos="8838"/>
        </w:tabs>
        <w:spacing w:after="160" w:line="480" w:lineRule="auto"/>
        <w:jc w:val="both"/>
        <w:rPr>
          <w:rFonts w:ascii="Arial" w:hAnsi="Arial" w:cs="Arial"/>
          <w:sz w:val="24"/>
          <w:szCs w:val="24"/>
        </w:rPr>
      </w:pPr>
      <w:r w:rsidRPr="001062B9">
        <w:rPr>
          <w:rFonts w:ascii="Arial" w:hAnsi="Arial" w:cs="Arial"/>
          <w:sz w:val="24"/>
          <w:szCs w:val="24"/>
        </w:rPr>
        <w:fldChar w:fldCharType="end"/>
      </w:r>
    </w:p>
    <w:p w14:paraId="4ABB4ADD" w14:textId="1173AE04" w:rsidR="001062B9" w:rsidRPr="001062B9" w:rsidRDefault="001062B9" w:rsidP="001062B9">
      <w:pPr>
        <w:spacing w:line="480" w:lineRule="auto"/>
        <w:jc w:val="both"/>
        <w:rPr>
          <w:rFonts w:ascii="Arial" w:hAnsi="Arial" w:cs="Arial"/>
          <w:sz w:val="24"/>
          <w:szCs w:val="24"/>
        </w:rPr>
      </w:pPr>
      <w:r w:rsidRPr="001062B9">
        <w:rPr>
          <w:rFonts w:ascii="Arial" w:hAnsi="Arial" w:cs="Arial"/>
          <w:sz w:val="24"/>
          <w:szCs w:val="24"/>
        </w:rPr>
        <w:t>MKT Capacitación, O. (4 de Junio de 20124). Marketing Capacitación . Obtenido de http://www.marketingcapacitacion.com/index.php/noticias-marketing-digital/marketing-digital/app-marketing/489-uso-de-dispositivos-moviles-en-mexico.</w:t>
      </w:r>
    </w:p>
    <w:p w14:paraId="0E33EC43" w14:textId="77777777" w:rsidR="001062B9" w:rsidRPr="001062B9" w:rsidRDefault="001062B9" w:rsidP="001062B9">
      <w:pPr>
        <w:spacing w:line="480" w:lineRule="auto"/>
        <w:jc w:val="both"/>
        <w:rPr>
          <w:rFonts w:ascii="Arial" w:hAnsi="Arial" w:cs="Arial"/>
          <w:sz w:val="24"/>
          <w:szCs w:val="24"/>
        </w:rPr>
      </w:pPr>
      <w:r w:rsidRPr="001062B9">
        <w:rPr>
          <w:rFonts w:ascii="Arial" w:hAnsi="Arial" w:cs="Arial"/>
          <w:sz w:val="24"/>
          <w:szCs w:val="24"/>
        </w:rPr>
        <w:t xml:space="preserve">UNESCO . (2012 ). Aprendizaje móvil para docentes en América Latica . Francia, Francia, París. </w:t>
      </w:r>
    </w:p>
    <w:p w14:paraId="00479659" w14:textId="588D4ACE" w:rsidR="00FB0A32" w:rsidRPr="001062B9" w:rsidRDefault="00FB0A32" w:rsidP="001062B9">
      <w:pPr>
        <w:autoSpaceDE w:val="0"/>
        <w:autoSpaceDN w:val="0"/>
        <w:adjustRightInd w:val="0"/>
        <w:spacing w:after="0" w:line="480" w:lineRule="auto"/>
        <w:jc w:val="both"/>
        <w:rPr>
          <w:rFonts w:ascii="Arial" w:hAnsi="Arial" w:cs="Arial"/>
          <w:sz w:val="24"/>
          <w:szCs w:val="24"/>
          <w:highlight w:val="yellow"/>
        </w:rPr>
      </w:pPr>
    </w:p>
    <w:p w14:paraId="555F8436" w14:textId="77777777" w:rsidR="00FB0A32" w:rsidRPr="001062B9" w:rsidRDefault="00FB0A32" w:rsidP="001062B9">
      <w:pPr>
        <w:pStyle w:val="Textodecuerpo3"/>
        <w:spacing w:line="480" w:lineRule="auto"/>
        <w:ind w:hanging="573"/>
        <w:rPr>
          <w:rFonts w:ascii="Arial" w:hAnsi="Arial" w:cs="Arial"/>
          <w:highlight w:val="yellow"/>
        </w:rPr>
      </w:pPr>
    </w:p>
    <w:sectPr w:rsidR="00FB0A32" w:rsidRPr="001062B9" w:rsidSect="00AE0553">
      <w:pgSz w:w="12240" w:h="15840"/>
      <w:pgMar w:top="1440" w:right="1418" w:bottom="1418" w:left="1701"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D7AAD4" w14:textId="77777777" w:rsidR="00803073" w:rsidRDefault="00803073" w:rsidP="00F712F9">
      <w:pPr>
        <w:spacing w:after="0" w:line="240" w:lineRule="auto"/>
      </w:pPr>
      <w:r>
        <w:separator/>
      </w:r>
    </w:p>
  </w:endnote>
  <w:endnote w:type="continuationSeparator" w:id="0">
    <w:p w14:paraId="494B1996" w14:textId="77777777" w:rsidR="00803073" w:rsidRDefault="00803073" w:rsidP="00F712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charset w:val="00"/>
    <w:family w:val="swiss"/>
    <w:pitch w:val="variable"/>
    <w:sig w:usb0="8000006F" w:usb1="1200FBEF" w:usb2="0004C000" w:usb3="00000000" w:csb0="00000001"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Segoe UI">
    <w:altName w:val="Menlo Bold"/>
    <w:charset w:val="00"/>
    <w:family w:val="swiss"/>
    <w:pitch w:val="variable"/>
    <w:sig w:usb0="E10022FF" w:usb1="C000E47F" w:usb2="00000029" w:usb3="00000000" w:csb0="000001DF" w:csb1="00000000"/>
  </w:font>
  <w:font w:name="Trebuchet MS">
    <w:panose1 w:val="020B0603020202020204"/>
    <w:charset w:val="00"/>
    <w:family w:val="auto"/>
    <w:pitch w:val="variable"/>
    <w:sig w:usb0="00000287" w:usb1="00000000" w:usb2="00000000" w:usb3="00000000" w:csb0="0000009F" w:csb1="00000000"/>
  </w:font>
  <w:font w:name="ＭＳ ゴシック">
    <w:charset w:val="4E"/>
    <w:family w:val="auto"/>
    <w:pitch w:val="variable"/>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2EDC37" w14:textId="77777777" w:rsidR="00803073" w:rsidRDefault="00803073" w:rsidP="00F712F9">
      <w:pPr>
        <w:spacing w:after="0" w:line="240" w:lineRule="auto"/>
      </w:pPr>
      <w:r>
        <w:separator/>
      </w:r>
    </w:p>
  </w:footnote>
  <w:footnote w:type="continuationSeparator" w:id="0">
    <w:p w14:paraId="105CADA3" w14:textId="77777777" w:rsidR="00803073" w:rsidRDefault="00803073" w:rsidP="00F712F9">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C6C4D6E"/>
    <w:multiLevelType w:val="hybridMultilevel"/>
    <w:tmpl w:val="8B6C12CE"/>
    <w:lvl w:ilvl="0" w:tplc="D4B4BE34">
      <w:start w:val="1"/>
      <w:numFmt w:val="decimal"/>
      <w:lvlText w:val="%1."/>
      <w:lvlJc w:val="left"/>
      <w:pPr>
        <w:ind w:left="360"/>
      </w:pPr>
      <w:rPr>
        <w:rFonts w:ascii="Arial" w:eastAsia="Arial" w:hAnsi="Arial" w:cs="Arial"/>
        <w:b w:val="0"/>
        <w:i w:val="0"/>
        <w:strike w:val="0"/>
        <w:dstrike w:val="0"/>
        <w:color w:val="auto"/>
        <w:sz w:val="24"/>
        <w:szCs w:val="24"/>
        <w:u w:val="none" w:color="000000"/>
        <w:bdr w:val="none" w:sz="0" w:space="0" w:color="auto"/>
        <w:shd w:val="clear" w:color="auto" w:fill="auto"/>
        <w:vertAlign w:val="baseline"/>
      </w:rPr>
    </w:lvl>
    <w:lvl w:ilvl="1" w:tplc="D3E23AB0">
      <w:start w:val="1"/>
      <w:numFmt w:val="lowerLetter"/>
      <w:lvlText w:val="%2"/>
      <w:lvlJc w:val="left"/>
      <w:pPr>
        <w:ind w:left="1080"/>
      </w:pPr>
      <w:rPr>
        <w:rFonts w:ascii="Arial" w:eastAsia="Arial" w:hAnsi="Arial" w:cs="Arial"/>
        <w:b w:val="0"/>
        <w:i w:val="0"/>
        <w:strike w:val="0"/>
        <w:dstrike w:val="0"/>
        <w:color w:val="4472C4"/>
        <w:sz w:val="24"/>
        <w:szCs w:val="24"/>
        <w:u w:val="none" w:color="000000"/>
        <w:bdr w:val="none" w:sz="0" w:space="0" w:color="auto"/>
        <w:shd w:val="clear" w:color="auto" w:fill="auto"/>
        <w:vertAlign w:val="baseline"/>
      </w:rPr>
    </w:lvl>
    <w:lvl w:ilvl="2" w:tplc="DC101028">
      <w:start w:val="1"/>
      <w:numFmt w:val="lowerRoman"/>
      <w:lvlText w:val="%3"/>
      <w:lvlJc w:val="left"/>
      <w:pPr>
        <w:ind w:left="1800"/>
      </w:pPr>
      <w:rPr>
        <w:rFonts w:ascii="Arial" w:eastAsia="Arial" w:hAnsi="Arial" w:cs="Arial"/>
        <w:b w:val="0"/>
        <w:i w:val="0"/>
        <w:strike w:val="0"/>
        <w:dstrike w:val="0"/>
        <w:color w:val="4472C4"/>
        <w:sz w:val="24"/>
        <w:szCs w:val="24"/>
        <w:u w:val="none" w:color="000000"/>
        <w:bdr w:val="none" w:sz="0" w:space="0" w:color="auto"/>
        <w:shd w:val="clear" w:color="auto" w:fill="auto"/>
        <w:vertAlign w:val="baseline"/>
      </w:rPr>
    </w:lvl>
    <w:lvl w:ilvl="3" w:tplc="22F42E0C">
      <w:start w:val="1"/>
      <w:numFmt w:val="decimal"/>
      <w:lvlText w:val="%4"/>
      <w:lvlJc w:val="left"/>
      <w:pPr>
        <w:ind w:left="2520"/>
      </w:pPr>
      <w:rPr>
        <w:rFonts w:ascii="Arial" w:eastAsia="Arial" w:hAnsi="Arial" w:cs="Arial"/>
        <w:b w:val="0"/>
        <w:i w:val="0"/>
        <w:strike w:val="0"/>
        <w:dstrike w:val="0"/>
        <w:color w:val="4472C4"/>
        <w:sz w:val="24"/>
        <w:szCs w:val="24"/>
        <w:u w:val="none" w:color="000000"/>
        <w:bdr w:val="none" w:sz="0" w:space="0" w:color="auto"/>
        <w:shd w:val="clear" w:color="auto" w:fill="auto"/>
        <w:vertAlign w:val="baseline"/>
      </w:rPr>
    </w:lvl>
    <w:lvl w:ilvl="4" w:tplc="F020ADAA">
      <w:start w:val="1"/>
      <w:numFmt w:val="lowerLetter"/>
      <w:lvlText w:val="%5"/>
      <w:lvlJc w:val="left"/>
      <w:pPr>
        <w:ind w:left="3240"/>
      </w:pPr>
      <w:rPr>
        <w:rFonts w:ascii="Arial" w:eastAsia="Arial" w:hAnsi="Arial" w:cs="Arial"/>
        <w:b w:val="0"/>
        <w:i w:val="0"/>
        <w:strike w:val="0"/>
        <w:dstrike w:val="0"/>
        <w:color w:val="4472C4"/>
        <w:sz w:val="24"/>
        <w:szCs w:val="24"/>
        <w:u w:val="none" w:color="000000"/>
        <w:bdr w:val="none" w:sz="0" w:space="0" w:color="auto"/>
        <w:shd w:val="clear" w:color="auto" w:fill="auto"/>
        <w:vertAlign w:val="baseline"/>
      </w:rPr>
    </w:lvl>
    <w:lvl w:ilvl="5" w:tplc="CAB05D18">
      <w:start w:val="1"/>
      <w:numFmt w:val="lowerRoman"/>
      <w:lvlText w:val="%6"/>
      <w:lvlJc w:val="left"/>
      <w:pPr>
        <w:ind w:left="3960"/>
      </w:pPr>
      <w:rPr>
        <w:rFonts w:ascii="Arial" w:eastAsia="Arial" w:hAnsi="Arial" w:cs="Arial"/>
        <w:b w:val="0"/>
        <w:i w:val="0"/>
        <w:strike w:val="0"/>
        <w:dstrike w:val="0"/>
        <w:color w:val="4472C4"/>
        <w:sz w:val="24"/>
        <w:szCs w:val="24"/>
        <w:u w:val="none" w:color="000000"/>
        <w:bdr w:val="none" w:sz="0" w:space="0" w:color="auto"/>
        <w:shd w:val="clear" w:color="auto" w:fill="auto"/>
        <w:vertAlign w:val="baseline"/>
      </w:rPr>
    </w:lvl>
    <w:lvl w:ilvl="6" w:tplc="C6146C14">
      <w:start w:val="1"/>
      <w:numFmt w:val="decimal"/>
      <w:lvlText w:val="%7"/>
      <w:lvlJc w:val="left"/>
      <w:pPr>
        <w:ind w:left="4680"/>
      </w:pPr>
      <w:rPr>
        <w:rFonts w:ascii="Arial" w:eastAsia="Arial" w:hAnsi="Arial" w:cs="Arial"/>
        <w:b w:val="0"/>
        <w:i w:val="0"/>
        <w:strike w:val="0"/>
        <w:dstrike w:val="0"/>
        <w:color w:val="4472C4"/>
        <w:sz w:val="24"/>
        <w:szCs w:val="24"/>
        <w:u w:val="none" w:color="000000"/>
        <w:bdr w:val="none" w:sz="0" w:space="0" w:color="auto"/>
        <w:shd w:val="clear" w:color="auto" w:fill="auto"/>
        <w:vertAlign w:val="baseline"/>
      </w:rPr>
    </w:lvl>
    <w:lvl w:ilvl="7" w:tplc="A012834A">
      <w:start w:val="1"/>
      <w:numFmt w:val="lowerLetter"/>
      <w:lvlText w:val="%8"/>
      <w:lvlJc w:val="left"/>
      <w:pPr>
        <w:ind w:left="5400"/>
      </w:pPr>
      <w:rPr>
        <w:rFonts w:ascii="Arial" w:eastAsia="Arial" w:hAnsi="Arial" w:cs="Arial"/>
        <w:b w:val="0"/>
        <w:i w:val="0"/>
        <w:strike w:val="0"/>
        <w:dstrike w:val="0"/>
        <w:color w:val="4472C4"/>
        <w:sz w:val="24"/>
        <w:szCs w:val="24"/>
        <w:u w:val="none" w:color="000000"/>
        <w:bdr w:val="none" w:sz="0" w:space="0" w:color="auto"/>
        <w:shd w:val="clear" w:color="auto" w:fill="auto"/>
        <w:vertAlign w:val="baseline"/>
      </w:rPr>
    </w:lvl>
    <w:lvl w:ilvl="8" w:tplc="257C5810">
      <w:start w:val="1"/>
      <w:numFmt w:val="lowerRoman"/>
      <w:lvlText w:val="%9"/>
      <w:lvlJc w:val="left"/>
      <w:pPr>
        <w:ind w:left="6120"/>
      </w:pPr>
      <w:rPr>
        <w:rFonts w:ascii="Arial" w:eastAsia="Arial" w:hAnsi="Arial" w:cs="Arial"/>
        <w:b w:val="0"/>
        <w:i w:val="0"/>
        <w:strike w:val="0"/>
        <w:dstrike w:val="0"/>
        <w:color w:val="4472C4"/>
        <w:sz w:val="24"/>
        <w:szCs w:val="24"/>
        <w:u w:val="none" w:color="000000"/>
        <w:bdr w:val="none" w:sz="0" w:space="0" w:color="auto"/>
        <w:shd w:val="clear" w:color="auto" w:fill="auto"/>
        <w:vertAlign w:val="baseline"/>
      </w:rPr>
    </w:lvl>
  </w:abstractNum>
  <w:abstractNum w:abstractNumId="2">
    <w:nsid w:val="0D830AD8"/>
    <w:multiLevelType w:val="hybridMultilevel"/>
    <w:tmpl w:val="75EECAB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11FD4DFB"/>
    <w:multiLevelType w:val="hybridMultilevel"/>
    <w:tmpl w:val="AD46D8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13DF7A46"/>
    <w:multiLevelType w:val="hybridMultilevel"/>
    <w:tmpl w:val="30742D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144302F4"/>
    <w:multiLevelType w:val="hybridMultilevel"/>
    <w:tmpl w:val="CF98983E"/>
    <w:lvl w:ilvl="0" w:tplc="69D6BB3E">
      <w:start w:val="1"/>
      <w:numFmt w:val="bullet"/>
      <w:lvlText w:val="•"/>
      <w:lvlJc w:val="left"/>
      <w:pPr>
        <w:ind w:left="720" w:hanging="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1C622499"/>
    <w:multiLevelType w:val="multilevel"/>
    <w:tmpl w:val="5288A598"/>
    <w:lvl w:ilvl="0">
      <w:start w:val="3"/>
      <w:numFmt w:val="decimal"/>
      <w:lvlText w:val="%1"/>
      <w:lvlJc w:val="left"/>
      <w:pPr>
        <w:ind w:left="645" w:hanging="64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20244BCB"/>
    <w:multiLevelType w:val="hybridMultilevel"/>
    <w:tmpl w:val="F6F8461C"/>
    <w:lvl w:ilvl="0" w:tplc="080A0001">
      <w:start w:val="1"/>
      <w:numFmt w:val="bullet"/>
      <w:lvlText w:val=""/>
      <w:lvlJc w:val="left"/>
      <w:pPr>
        <w:ind w:left="720" w:hanging="360"/>
      </w:pPr>
      <w:rPr>
        <w:rFonts w:ascii="Symbol" w:hAnsi="Symbol" w:hint="default"/>
      </w:rPr>
    </w:lvl>
    <w:lvl w:ilvl="1" w:tplc="080A0001">
      <w:start w:val="1"/>
      <w:numFmt w:val="bullet"/>
      <w:lvlText w:val=""/>
      <w:lvlJc w:val="left"/>
      <w:pPr>
        <w:ind w:left="1440" w:hanging="360"/>
      </w:pPr>
      <w:rPr>
        <w:rFonts w:ascii="Symbol" w:hAnsi="Symbol"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239D7400"/>
    <w:multiLevelType w:val="hybridMultilevel"/>
    <w:tmpl w:val="17EE85F4"/>
    <w:lvl w:ilvl="0" w:tplc="69D6BB3E">
      <w:start w:val="1"/>
      <w:numFmt w:val="bullet"/>
      <w:lvlText w:val="•"/>
      <w:lvlJc w:val="left"/>
      <w:pPr>
        <w:ind w:left="720" w:hanging="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338A6790"/>
    <w:multiLevelType w:val="hybridMultilevel"/>
    <w:tmpl w:val="977A9784"/>
    <w:lvl w:ilvl="0" w:tplc="69D6BB3E">
      <w:start w:val="1"/>
      <w:numFmt w:val="bullet"/>
      <w:lvlText w:val="•"/>
      <w:lvlJc w:val="left"/>
      <w:pPr>
        <w:ind w:left="720" w:hanging="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5DC93BD3"/>
    <w:multiLevelType w:val="hybridMultilevel"/>
    <w:tmpl w:val="A5D8BD5E"/>
    <w:lvl w:ilvl="0" w:tplc="080A0001">
      <w:start w:val="1"/>
      <w:numFmt w:val="bullet"/>
      <w:lvlText w:val=""/>
      <w:lvlJc w:val="left"/>
      <w:pPr>
        <w:ind w:left="705" w:hanging="360"/>
      </w:pPr>
      <w:rPr>
        <w:rFonts w:ascii="Symbol" w:hAnsi="Symbol" w:hint="default"/>
      </w:rPr>
    </w:lvl>
    <w:lvl w:ilvl="1" w:tplc="080A0003" w:tentative="1">
      <w:start w:val="1"/>
      <w:numFmt w:val="bullet"/>
      <w:lvlText w:val="o"/>
      <w:lvlJc w:val="left"/>
      <w:pPr>
        <w:ind w:left="1425" w:hanging="360"/>
      </w:pPr>
      <w:rPr>
        <w:rFonts w:ascii="Courier New" w:hAnsi="Courier New" w:cs="Courier New" w:hint="default"/>
      </w:rPr>
    </w:lvl>
    <w:lvl w:ilvl="2" w:tplc="080A0005" w:tentative="1">
      <w:start w:val="1"/>
      <w:numFmt w:val="bullet"/>
      <w:lvlText w:val=""/>
      <w:lvlJc w:val="left"/>
      <w:pPr>
        <w:ind w:left="2145" w:hanging="360"/>
      </w:pPr>
      <w:rPr>
        <w:rFonts w:ascii="Wingdings" w:hAnsi="Wingdings" w:hint="default"/>
      </w:rPr>
    </w:lvl>
    <w:lvl w:ilvl="3" w:tplc="080A0001" w:tentative="1">
      <w:start w:val="1"/>
      <w:numFmt w:val="bullet"/>
      <w:lvlText w:val=""/>
      <w:lvlJc w:val="left"/>
      <w:pPr>
        <w:ind w:left="2865" w:hanging="360"/>
      </w:pPr>
      <w:rPr>
        <w:rFonts w:ascii="Symbol" w:hAnsi="Symbol" w:hint="default"/>
      </w:rPr>
    </w:lvl>
    <w:lvl w:ilvl="4" w:tplc="080A0003" w:tentative="1">
      <w:start w:val="1"/>
      <w:numFmt w:val="bullet"/>
      <w:lvlText w:val="o"/>
      <w:lvlJc w:val="left"/>
      <w:pPr>
        <w:ind w:left="3585" w:hanging="360"/>
      </w:pPr>
      <w:rPr>
        <w:rFonts w:ascii="Courier New" w:hAnsi="Courier New" w:cs="Courier New" w:hint="default"/>
      </w:rPr>
    </w:lvl>
    <w:lvl w:ilvl="5" w:tplc="080A0005" w:tentative="1">
      <w:start w:val="1"/>
      <w:numFmt w:val="bullet"/>
      <w:lvlText w:val=""/>
      <w:lvlJc w:val="left"/>
      <w:pPr>
        <w:ind w:left="4305" w:hanging="360"/>
      </w:pPr>
      <w:rPr>
        <w:rFonts w:ascii="Wingdings" w:hAnsi="Wingdings" w:hint="default"/>
      </w:rPr>
    </w:lvl>
    <w:lvl w:ilvl="6" w:tplc="080A0001" w:tentative="1">
      <w:start w:val="1"/>
      <w:numFmt w:val="bullet"/>
      <w:lvlText w:val=""/>
      <w:lvlJc w:val="left"/>
      <w:pPr>
        <w:ind w:left="5025" w:hanging="360"/>
      </w:pPr>
      <w:rPr>
        <w:rFonts w:ascii="Symbol" w:hAnsi="Symbol" w:hint="default"/>
      </w:rPr>
    </w:lvl>
    <w:lvl w:ilvl="7" w:tplc="080A0003" w:tentative="1">
      <w:start w:val="1"/>
      <w:numFmt w:val="bullet"/>
      <w:lvlText w:val="o"/>
      <w:lvlJc w:val="left"/>
      <w:pPr>
        <w:ind w:left="5745" w:hanging="360"/>
      </w:pPr>
      <w:rPr>
        <w:rFonts w:ascii="Courier New" w:hAnsi="Courier New" w:cs="Courier New" w:hint="default"/>
      </w:rPr>
    </w:lvl>
    <w:lvl w:ilvl="8" w:tplc="080A0005" w:tentative="1">
      <w:start w:val="1"/>
      <w:numFmt w:val="bullet"/>
      <w:lvlText w:val=""/>
      <w:lvlJc w:val="left"/>
      <w:pPr>
        <w:ind w:left="6465" w:hanging="360"/>
      </w:pPr>
      <w:rPr>
        <w:rFonts w:ascii="Wingdings" w:hAnsi="Wingdings" w:hint="default"/>
      </w:rPr>
    </w:lvl>
  </w:abstractNum>
  <w:abstractNum w:abstractNumId="11">
    <w:nsid w:val="6FEF70A8"/>
    <w:multiLevelType w:val="hybridMultilevel"/>
    <w:tmpl w:val="762843B8"/>
    <w:lvl w:ilvl="0" w:tplc="69D6BB3E">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380201E">
      <w:start w:val="1"/>
      <w:numFmt w:val="bullet"/>
      <w:lvlText w:val="o"/>
      <w:lvlJc w:val="left"/>
      <w:pPr>
        <w:ind w:left="50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07C32F6">
      <w:start w:val="1"/>
      <w:numFmt w:val="bullet"/>
      <w:lvlRestart w:val="0"/>
      <w:lvlText w:val="•"/>
      <w:lvlJc w:val="left"/>
      <w:pPr>
        <w:ind w:left="6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4DC5E14">
      <w:start w:val="1"/>
      <w:numFmt w:val="bullet"/>
      <w:lvlText w:val="•"/>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434A0A8">
      <w:start w:val="1"/>
      <w:numFmt w:val="bullet"/>
      <w:lvlText w:val="o"/>
      <w:lvlJc w:val="left"/>
      <w:pPr>
        <w:ind w:left="208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46CD9EC">
      <w:start w:val="1"/>
      <w:numFmt w:val="bullet"/>
      <w:lvlText w:val="▪"/>
      <w:lvlJc w:val="left"/>
      <w:pPr>
        <w:ind w:left="280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6AA7F4E">
      <w:start w:val="1"/>
      <w:numFmt w:val="bullet"/>
      <w:lvlText w:val="•"/>
      <w:lvlJc w:val="left"/>
      <w:pPr>
        <w:ind w:left="3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A0AE30E">
      <w:start w:val="1"/>
      <w:numFmt w:val="bullet"/>
      <w:lvlText w:val="o"/>
      <w:lvlJc w:val="left"/>
      <w:pPr>
        <w:ind w:left="424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F6CC7C2">
      <w:start w:val="1"/>
      <w:numFmt w:val="bullet"/>
      <w:lvlText w:val="▪"/>
      <w:lvlJc w:val="left"/>
      <w:pPr>
        <w:ind w:left="496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
    <w:nsid w:val="7C231A83"/>
    <w:multiLevelType w:val="multilevel"/>
    <w:tmpl w:val="B21094C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
  </w:num>
  <w:num w:numId="2">
    <w:abstractNumId w:val="11"/>
  </w:num>
  <w:num w:numId="3">
    <w:abstractNumId w:val="6"/>
  </w:num>
  <w:num w:numId="4">
    <w:abstractNumId w:val="12"/>
  </w:num>
  <w:num w:numId="5">
    <w:abstractNumId w:val="0"/>
  </w:num>
  <w:num w:numId="6">
    <w:abstractNumId w:val="10"/>
  </w:num>
  <w:num w:numId="7">
    <w:abstractNumId w:val="4"/>
  </w:num>
  <w:num w:numId="8">
    <w:abstractNumId w:val="7"/>
  </w:num>
  <w:num w:numId="9">
    <w:abstractNumId w:val="2"/>
  </w:num>
  <w:num w:numId="10">
    <w:abstractNumId w:val="5"/>
  </w:num>
  <w:num w:numId="11">
    <w:abstractNumId w:val="8"/>
  </w:num>
  <w:num w:numId="12">
    <w:abstractNumId w:val="9"/>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5757"/>
    <w:rsid w:val="00001F06"/>
    <w:rsid w:val="00024FFB"/>
    <w:rsid w:val="00067BA8"/>
    <w:rsid w:val="00083028"/>
    <w:rsid w:val="000A72E2"/>
    <w:rsid w:val="000D429E"/>
    <w:rsid w:val="000E313D"/>
    <w:rsid w:val="000E4090"/>
    <w:rsid w:val="000F0351"/>
    <w:rsid w:val="00105053"/>
    <w:rsid w:val="001062B9"/>
    <w:rsid w:val="00107CA5"/>
    <w:rsid w:val="001829F8"/>
    <w:rsid w:val="00195D40"/>
    <w:rsid w:val="001B2D4D"/>
    <w:rsid w:val="001C1BD9"/>
    <w:rsid w:val="001C22C5"/>
    <w:rsid w:val="0020440F"/>
    <w:rsid w:val="002064CA"/>
    <w:rsid w:val="00207D17"/>
    <w:rsid w:val="002458ED"/>
    <w:rsid w:val="00280FE1"/>
    <w:rsid w:val="002D2AAA"/>
    <w:rsid w:val="002E148B"/>
    <w:rsid w:val="003060E9"/>
    <w:rsid w:val="00334E1B"/>
    <w:rsid w:val="003A1B38"/>
    <w:rsid w:val="003E4F5B"/>
    <w:rsid w:val="003F3ADB"/>
    <w:rsid w:val="00460A20"/>
    <w:rsid w:val="00462C02"/>
    <w:rsid w:val="004A65E4"/>
    <w:rsid w:val="004B6D46"/>
    <w:rsid w:val="004D5C74"/>
    <w:rsid w:val="004D6995"/>
    <w:rsid w:val="004E5757"/>
    <w:rsid w:val="00531607"/>
    <w:rsid w:val="00577149"/>
    <w:rsid w:val="005A05C7"/>
    <w:rsid w:val="005C7AC1"/>
    <w:rsid w:val="005E1B2E"/>
    <w:rsid w:val="00601D46"/>
    <w:rsid w:val="006140E6"/>
    <w:rsid w:val="0061595B"/>
    <w:rsid w:val="00627E15"/>
    <w:rsid w:val="00645926"/>
    <w:rsid w:val="006660AA"/>
    <w:rsid w:val="0069620D"/>
    <w:rsid w:val="006B59C2"/>
    <w:rsid w:val="006C6967"/>
    <w:rsid w:val="006F749B"/>
    <w:rsid w:val="00751099"/>
    <w:rsid w:val="0076253C"/>
    <w:rsid w:val="00797DAB"/>
    <w:rsid w:val="007A53FA"/>
    <w:rsid w:val="007C22B5"/>
    <w:rsid w:val="007D1F80"/>
    <w:rsid w:val="007D3550"/>
    <w:rsid w:val="007E3AA6"/>
    <w:rsid w:val="007F40C5"/>
    <w:rsid w:val="007F4CF8"/>
    <w:rsid w:val="00803073"/>
    <w:rsid w:val="008078DE"/>
    <w:rsid w:val="008248F5"/>
    <w:rsid w:val="00855614"/>
    <w:rsid w:val="00884C40"/>
    <w:rsid w:val="008A3A09"/>
    <w:rsid w:val="008B63C9"/>
    <w:rsid w:val="008C0A17"/>
    <w:rsid w:val="008C5A32"/>
    <w:rsid w:val="008D300C"/>
    <w:rsid w:val="00900F5B"/>
    <w:rsid w:val="00923763"/>
    <w:rsid w:val="00933D99"/>
    <w:rsid w:val="00945B06"/>
    <w:rsid w:val="00955906"/>
    <w:rsid w:val="009667E4"/>
    <w:rsid w:val="00966E84"/>
    <w:rsid w:val="00977DC7"/>
    <w:rsid w:val="009B3E7A"/>
    <w:rsid w:val="009C2927"/>
    <w:rsid w:val="009C6FE0"/>
    <w:rsid w:val="009E0CDE"/>
    <w:rsid w:val="009E1213"/>
    <w:rsid w:val="00A23835"/>
    <w:rsid w:val="00A24B1F"/>
    <w:rsid w:val="00A55037"/>
    <w:rsid w:val="00A66BE4"/>
    <w:rsid w:val="00A8049F"/>
    <w:rsid w:val="00AB4EA2"/>
    <w:rsid w:val="00AB78F5"/>
    <w:rsid w:val="00AD0DA6"/>
    <w:rsid w:val="00AE0553"/>
    <w:rsid w:val="00B01C7F"/>
    <w:rsid w:val="00B0224B"/>
    <w:rsid w:val="00B17BF7"/>
    <w:rsid w:val="00B660B6"/>
    <w:rsid w:val="00B962ED"/>
    <w:rsid w:val="00B962F2"/>
    <w:rsid w:val="00BA794D"/>
    <w:rsid w:val="00BB7511"/>
    <w:rsid w:val="00BC5F1C"/>
    <w:rsid w:val="00C05911"/>
    <w:rsid w:val="00C076C7"/>
    <w:rsid w:val="00C2310A"/>
    <w:rsid w:val="00C524D8"/>
    <w:rsid w:val="00C5677F"/>
    <w:rsid w:val="00C61789"/>
    <w:rsid w:val="00C72311"/>
    <w:rsid w:val="00C9454B"/>
    <w:rsid w:val="00CC4966"/>
    <w:rsid w:val="00CF274B"/>
    <w:rsid w:val="00D05BC7"/>
    <w:rsid w:val="00D13C75"/>
    <w:rsid w:val="00D16E3A"/>
    <w:rsid w:val="00D24B58"/>
    <w:rsid w:val="00D45620"/>
    <w:rsid w:val="00D5190D"/>
    <w:rsid w:val="00D86737"/>
    <w:rsid w:val="00DF596C"/>
    <w:rsid w:val="00E04FB0"/>
    <w:rsid w:val="00E2294E"/>
    <w:rsid w:val="00E25E3B"/>
    <w:rsid w:val="00E70E26"/>
    <w:rsid w:val="00E918BA"/>
    <w:rsid w:val="00EB2F13"/>
    <w:rsid w:val="00EB6451"/>
    <w:rsid w:val="00EC13E0"/>
    <w:rsid w:val="00EC5504"/>
    <w:rsid w:val="00ED2602"/>
    <w:rsid w:val="00EF77BB"/>
    <w:rsid w:val="00F076E2"/>
    <w:rsid w:val="00F364D7"/>
    <w:rsid w:val="00F413B0"/>
    <w:rsid w:val="00F712F9"/>
    <w:rsid w:val="00F92542"/>
    <w:rsid w:val="00F96885"/>
    <w:rsid w:val="00FB0A32"/>
    <w:rsid w:val="00FB4EE6"/>
    <w:rsid w:val="00FC38E7"/>
    <w:rsid w:val="00FD22C6"/>
    <w:rsid w:val="00FE3B7B"/>
    <w:rsid w:val="00FE49D3"/>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4B08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5757"/>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decuerpo">
    <w:name w:val="Body Text Indent"/>
    <w:basedOn w:val="Normal"/>
    <w:link w:val="SangradetdecuerpoCar"/>
    <w:uiPriority w:val="99"/>
    <w:unhideWhenUsed/>
    <w:rsid w:val="004E5757"/>
    <w:pPr>
      <w:spacing w:after="0" w:line="240" w:lineRule="auto"/>
      <w:ind w:left="102" w:hanging="34"/>
      <w:jc w:val="center"/>
    </w:pPr>
    <w:rPr>
      <w:rFonts w:ascii="Times New Roman" w:eastAsia="Times New Roman" w:hAnsi="Times New Roman" w:cs="Times New Roman"/>
      <w:b/>
      <w:color w:val="000000"/>
      <w:sz w:val="24"/>
      <w:szCs w:val="24"/>
      <w:lang w:eastAsia="es-MX"/>
    </w:rPr>
  </w:style>
  <w:style w:type="character" w:customStyle="1" w:styleId="SangradetdecuerpoCar">
    <w:name w:val="Sangría de t. de cuerpo Car"/>
    <w:basedOn w:val="Fuentedeprrafopredeter"/>
    <w:link w:val="Sangradetdecuerpo"/>
    <w:uiPriority w:val="99"/>
    <w:rsid w:val="004E5757"/>
    <w:rPr>
      <w:rFonts w:ascii="Times New Roman" w:eastAsia="Times New Roman" w:hAnsi="Times New Roman" w:cs="Times New Roman"/>
      <w:b/>
      <w:color w:val="000000"/>
      <w:sz w:val="24"/>
      <w:szCs w:val="24"/>
      <w:lang w:eastAsia="es-MX"/>
    </w:rPr>
  </w:style>
  <w:style w:type="paragraph" w:styleId="Textodecuerpo">
    <w:name w:val="Body Text"/>
    <w:basedOn w:val="Normal"/>
    <w:link w:val="TextodecuerpoCar"/>
    <w:uiPriority w:val="99"/>
    <w:semiHidden/>
    <w:unhideWhenUsed/>
    <w:rsid w:val="00F712F9"/>
    <w:pPr>
      <w:spacing w:after="120"/>
    </w:pPr>
  </w:style>
  <w:style w:type="character" w:customStyle="1" w:styleId="TextodecuerpoCar">
    <w:name w:val="Texto de cuerpo Car"/>
    <w:basedOn w:val="Fuentedeprrafopredeter"/>
    <w:link w:val="Textodecuerpo"/>
    <w:uiPriority w:val="99"/>
    <w:semiHidden/>
    <w:rsid w:val="00F712F9"/>
  </w:style>
  <w:style w:type="paragraph" w:styleId="Textonotapie">
    <w:name w:val="footnote text"/>
    <w:basedOn w:val="Normal"/>
    <w:link w:val="TextonotapieCar"/>
    <w:uiPriority w:val="99"/>
    <w:semiHidden/>
    <w:unhideWhenUsed/>
    <w:rsid w:val="00F712F9"/>
    <w:pPr>
      <w:spacing w:after="0" w:line="240" w:lineRule="auto"/>
      <w:ind w:left="10" w:right="68" w:hanging="10"/>
      <w:jc w:val="both"/>
    </w:pPr>
    <w:rPr>
      <w:rFonts w:ascii="Arial" w:eastAsia="Arial" w:hAnsi="Arial" w:cs="Arial"/>
      <w:color w:val="000000"/>
      <w:sz w:val="20"/>
      <w:szCs w:val="20"/>
      <w:lang w:eastAsia="es-MX"/>
    </w:rPr>
  </w:style>
  <w:style w:type="character" w:customStyle="1" w:styleId="TextonotapieCar">
    <w:name w:val="Texto nota pie Car"/>
    <w:basedOn w:val="Fuentedeprrafopredeter"/>
    <w:link w:val="Textonotapie"/>
    <w:uiPriority w:val="99"/>
    <w:semiHidden/>
    <w:rsid w:val="00F712F9"/>
    <w:rPr>
      <w:rFonts w:ascii="Arial" w:eastAsia="Arial" w:hAnsi="Arial" w:cs="Arial"/>
      <w:color w:val="000000"/>
      <w:sz w:val="20"/>
      <w:szCs w:val="20"/>
      <w:lang w:eastAsia="es-MX"/>
    </w:rPr>
  </w:style>
  <w:style w:type="character" w:styleId="Refdenotaalpie">
    <w:name w:val="footnote reference"/>
    <w:basedOn w:val="Fuentedeprrafopredeter"/>
    <w:uiPriority w:val="99"/>
    <w:semiHidden/>
    <w:unhideWhenUsed/>
    <w:rsid w:val="00F712F9"/>
    <w:rPr>
      <w:vertAlign w:val="superscript"/>
    </w:rPr>
  </w:style>
  <w:style w:type="table" w:customStyle="1" w:styleId="Tabladecuadrcula4-nfasis11">
    <w:name w:val="Tabla de cuadrícula 4 - Énfasis 11"/>
    <w:basedOn w:val="Tablanormal"/>
    <w:uiPriority w:val="49"/>
    <w:rsid w:val="00F712F9"/>
    <w:pPr>
      <w:spacing w:after="0" w:line="240" w:lineRule="auto"/>
    </w:pPr>
    <w:rPr>
      <w:rFonts w:eastAsiaTheme="minorEastAsia"/>
      <w:lang w:eastAsia="es-MX"/>
    </w:r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styleId="Refdecomentario">
    <w:name w:val="annotation reference"/>
    <w:basedOn w:val="Fuentedeprrafopredeter"/>
    <w:uiPriority w:val="99"/>
    <w:semiHidden/>
    <w:unhideWhenUsed/>
    <w:rsid w:val="003F3ADB"/>
    <w:rPr>
      <w:sz w:val="16"/>
      <w:szCs w:val="16"/>
    </w:rPr>
  </w:style>
  <w:style w:type="paragraph" w:styleId="Textocomentario">
    <w:name w:val="annotation text"/>
    <w:basedOn w:val="Normal"/>
    <w:link w:val="TextocomentarioCar"/>
    <w:uiPriority w:val="99"/>
    <w:semiHidden/>
    <w:unhideWhenUsed/>
    <w:rsid w:val="003F3AD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3F3ADB"/>
    <w:rPr>
      <w:sz w:val="20"/>
      <w:szCs w:val="20"/>
    </w:rPr>
  </w:style>
  <w:style w:type="paragraph" w:styleId="Asuntodelcomentario">
    <w:name w:val="annotation subject"/>
    <w:basedOn w:val="Textocomentario"/>
    <w:next w:val="Textocomentario"/>
    <w:link w:val="AsuntodelcomentarioCar"/>
    <w:uiPriority w:val="99"/>
    <w:semiHidden/>
    <w:unhideWhenUsed/>
    <w:rsid w:val="003F3ADB"/>
    <w:rPr>
      <w:b/>
      <w:bCs/>
    </w:rPr>
  </w:style>
  <w:style w:type="character" w:customStyle="1" w:styleId="AsuntodelcomentarioCar">
    <w:name w:val="Asunto del comentario Car"/>
    <w:basedOn w:val="TextocomentarioCar"/>
    <w:link w:val="Asuntodelcomentario"/>
    <w:uiPriority w:val="99"/>
    <w:semiHidden/>
    <w:rsid w:val="003F3ADB"/>
    <w:rPr>
      <w:b/>
      <w:bCs/>
      <w:sz w:val="20"/>
      <w:szCs w:val="20"/>
    </w:rPr>
  </w:style>
  <w:style w:type="paragraph" w:styleId="Textodeglobo">
    <w:name w:val="Balloon Text"/>
    <w:basedOn w:val="Normal"/>
    <w:link w:val="TextodegloboCar"/>
    <w:uiPriority w:val="99"/>
    <w:semiHidden/>
    <w:unhideWhenUsed/>
    <w:rsid w:val="003F3AD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F3ADB"/>
    <w:rPr>
      <w:rFonts w:ascii="Segoe UI" w:hAnsi="Segoe UI" w:cs="Segoe UI"/>
      <w:sz w:val="18"/>
      <w:szCs w:val="18"/>
    </w:rPr>
  </w:style>
  <w:style w:type="character" w:styleId="Hipervnculo">
    <w:name w:val="Hyperlink"/>
    <w:basedOn w:val="Fuentedeprrafopredeter"/>
    <w:uiPriority w:val="99"/>
    <w:unhideWhenUsed/>
    <w:rsid w:val="007A53FA"/>
    <w:rPr>
      <w:color w:val="0563C1" w:themeColor="hyperlink"/>
      <w:u w:val="single"/>
    </w:rPr>
  </w:style>
  <w:style w:type="paragraph" w:customStyle="1" w:styleId="TTULONIVEL1APA">
    <w:name w:val="TÍTULONIVEL1APA"/>
    <w:basedOn w:val="Normal"/>
    <w:qFormat/>
    <w:rsid w:val="007A53FA"/>
    <w:pPr>
      <w:autoSpaceDE w:val="0"/>
      <w:autoSpaceDN w:val="0"/>
      <w:adjustRightInd w:val="0"/>
      <w:spacing w:after="0" w:line="240" w:lineRule="auto"/>
      <w:outlineLvl w:val="0"/>
    </w:pPr>
    <w:rPr>
      <w:rFonts w:ascii="Arial" w:eastAsia="Times New Roman" w:hAnsi="Arial" w:cs="Arial"/>
      <w:b/>
      <w:caps/>
      <w:sz w:val="24"/>
      <w:szCs w:val="24"/>
      <w:lang w:val="es-ES" w:eastAsia="es-ES"/>
    </w:rPr>
  </w:style>
  <w:style w:type="paragraph" w:customStyle="1" w:styleId="TITULONIVEL2APA">
    <w:name w:val="TITULONIVEL2APA"/>
    <w:basedOn w:val="Normal"/>
    <w:qFormat/>
    <w:rsid w:val="00AB78F5"/>
    <w:pPr>
      <w:spacing w:after="0" w:line="360" w:lineRule="auto"/>
      <w:outlineLvl w:val="1"/>
    </w:pPr>
    <w:rPr>
      <w:rFonts w:ascii="Arial" w:eastAsia="Times New Roman" w:hAnsi="Arial" w:cs="Arial"/>
      <w:b/>
      <w:sz w:val="24"/>
      <w:szCs w:val="24"/>
      <w:lang w:val="es-ES" w:eastAsia="es-ES"/>
    </w:rPr>
  </w:style>
  <w:style w:type="paragraph" w:styleId="Prrafodelista">
    <w:name w:val="List Paragraph"/>
    <w:basedOn w:val="Normal"/>
    <w:uiPriority w:val="34"/>
    <w:qFormat/>
    <w:rsid w:val="00AB4EA2"/>
    <w:pPr>
      <w:ind w:left="720"/>
      <w:contextualSpacing/>
    </w:pPr>
  </w:style>
  <w:style w:type="paragraph" w:styleId="Textodecuerpo2">
    <w:name w:val="Body Text 2"/>
    <w:basedOn w:val="Normal"/>
    <w:link w:val="Textodecuerpo2Car"/>
    <w:uiPriority w:val="99"/>
    <w:unhideWhenUsed/>
    <w:rsid w:val="007D3550"/>
    <w:pPr>
      <w:widowControl w:val="0"/>
      <w:autoSpaceDE w:val="0"/>
      <w:autoSpaceDN w:val="0"/>
      <w:adjustRightInd w:val="0"/>
      <w:spacing w:after="240" w:line="240" w:lineRule="auto"/>
      <w:jc w:val="both"/>
    </w:pPr>
    <w:rPr>
      <w:rFonts w:ascii="Times New Roman" w:hAnsi="Times New Roman" w:cs="Times New Roman"/>
      <w:sz w:val="24"/>
      <w:szCs w:val="24"/>
      <w:lang w:val="es-ES"/>
    </w:rPr>
  </w:style>
  <w:style w:type="character" w:customStyle="1" w:styleId="Textodecuerpo2Car">
    <w:name w:val="Texto de cuerpo 2 Car"/>
    <w:basedOn w:val="Fuentedeprrafopredeter"/>
    <w:link w:val="Textodecuerpo2"/>
    <w:uiPriority w:val="99"/>
    <w:rsid w:val="007D3550"/>
    <w:rPr>
      <w:rFonts w:ascii="Times New Roman" w:hAnsi="Times New Roman" w:cs="Times New Roman"/>
      <w:sz w:val="24"/>
      <w:szCs w:val="24"/>
      <w:lang w:val="es-ES"/>
    </w:rPr>
  </w:style>
  <w:style w:type="table" w:customStyle="1" w:styleId="GridTable4Accent1">
    <w:name w:val="Grid Table 4 Accent 1"/>
    <w:basedOn w:val="Tablanormal"/>
    <w:uiPriority w:val="49"/>
    <w:rsid w:val="0069620D"/>
    <w:pPr>
      <w:spacing w:after="0" w:line="240" w:lineRule="auto"/>
    </w:pPr>
    <w:rPr>
      <w:rFonts w:eastAsiaTheme="minorEastAsia"/>
      <w:lang w:eastAsia="es-MX"/>
    </w:r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Encabezado">
    <w:name w:val="header"/>
    <w:basedOn w:val="Normal"/>
    <w:link w:val="EncabezadoCar"/>
    <w:uiPriority w:val="99"/>
    <w:unhideWhenUsed/>
    <w:rsid w:val="008A3A0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A3A09"/>
  </w:style>
  <w:style w:type="paragraph" w:styleId="Piedepgina">
    <w:name w:val="footer"/>
    <w:basedOn w:val="Normal"/>
    <w:link w:val="PiedepginaCar"/>
    <w:uiPriority w:val="99"/>
    <w:unhideWhenUsed/>
    <w:rsid w:val="008A3A0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A3A09"/>
  </w:style>
  <w:style w:type="paragraph" w:styleId="Textodecuerpo3">
    <w:name w:val="Body Text 3"/>
    <w:basedOn w:val="Normal"/>
    <w:link w:val="Textodecuerpo3Car"/>
    <w:uiPriority w:val="99"/>
    <w:unhideWhenUsed/>
    <w:rsid w:val="00AD0DA6"/>
    <w:pPr>
      <w:spacing w:after="0" w:line="240" w:lineRule="auto"/>
      <w:jc w:val="both"/>
    </w:pPr>
    <w:rPr>
      <w:rFonts w:ascii="Times New Roman" w:eastAsia="Arial" w:hAnsi="Times New Roman" w:cs="Times New Roman"/>
      <w:color w:val="171717"/>
      <w:sz w:val="24"/>
      <w:szCs w:val="24"/>
      <w:lang w:eastAsia="es-MX"/>
    </w:rPr>
  </w:style>
  <w:style w:type="character" w:customStyle="1" w:styleId="Textodecuerpo3Car">
    <w:name w:val="Texto de cuerpo 3 Car"/>
    <w:basedOn w:val="Fuentedeprrafopredeter"/>
    <w:link w:val="Textodecuerpo3"/>
    <w:uiPriority w:val="99"/>
    <w:rsid w:val="00AD0DA6"/>
    <w:rPr>
      <w:rFonts w:ascii="Times New Roman" w:eastAsia="Arial" w:hAnsi="Times New Roman" w:cs="Times New Roman"/>
      <w:color w:val="171717"/>
      <w:sz w:val="24"/>
      <w:szCs w:val="24"/>
      <w:lang w:eastAsia="es-MX"/>
    </w:rPr>
  </w:style>
  <w:style w:type="paragraph" w:styleId="Textodebloque">
    <w:name w:val="Block Text"/>
    <w:basedOn w:val="Normal"/>
    <w:uiPriority w:val="99"/>
    <w:unhideWhenUsed/>
    <w:rsid w:val="00A55037"/>
    <w:pPr>
      <w:tabs>
        <w:tab w:val="left" w:pos="3495"/>
      </w:tabs>
      <w:spacing w:after="3" w:line="365" w:lineRule="auto"/>
      <w:ind w:left="-5" w:right="11" w:hanging="10"/>
      <w:jc w:val="both"/>
    </w:pPr>
    <w:rPr>
      <w:rFonts w:ascii="Arial" w:eastAsia="Arial" w:hAnsi="Arial" w:cs="Arial"/>
      <w:sz w:val="24"/>
      <w:lang w:eastAsia="es-MX"/>
    </w:rPr>
  </w:style>
  <w:style w:type="table" w:customStyle="1" w:styleId="Tabladecuadrcula4-nfasis14">
    <w:name w:val="Tabla de cuadrícula 4 - Énfasis 14"/>
    <w:basedOn w:val="Tablanormal"/>
    <w:next w:val="GridTable4Accent1"/>
    <w:uiPriority w:val="49"/>
    <w:rsid w:val="000D429E"/>
    <w:pPr>
      <w:spacing w:after="0" w:line="240" w:lineRule="auto"/>
    </w:pPr>
    <w:rPr>
      <w:rFonts w:eastAsiaTheme="minorEastAsia"/>
      <w:lang w:eastAsia="es-MX"/>
    </w:r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Sangra2detdecuerpo">
    <w:name w:val="Body Text Indent 2"/>
    <w:basedOn w:val="Normal"/>
    <w:link w:val="Sangra2detdecuerpoCar"/>
    <w:uiPriority w:val="99"/>
    <w:unhideWhenUsed/>
    <w:rsid w:val="005E1B2E"/>
    <w:pPr>
      <w:spacing w:after="393"/>
      <w:ind w:left="10" w:hanging="10"/>
      <w:jc w:val="both"/>
    </w:pPr>
    <w:rPr>
      <w:rFonts w:ascii="Times New Roman" w:eastAsia="Arial" w:hAnsi="Times New Roman" w:cs="Times New Roman"/>
      <w:color w:val="171717"/>
      <w:sz w:val="24"/>
      <w:szCs w:val="24"/>
      <w:lang w:eastAsia="es-MX"/>
    </w:rPr>
  </w:style>
  <w:style w:type="character" w:customStyle="1" w:styleId="Sangra2detdecuerpoCar">
    <w:name w:val="Sangría 2 de t. de cuerpo Car"/>
    <w:basedOn w:val="Fuentedeprrafopredeter"/>
    <w:link w:val="Sangra2detdecuerpo"/>
    <w:uiPriority w:val="99"/>
    <w:rsid w:val="005E1B2E"/>
    <w:rPr>
      <w:rFonts w:ascii="Times New Roman" w:eastAsia="Arial" w:hAnsi="Times New Roman" w:cs="Times New Roman"/>
      <w:color w:val="171717"/>
      <w:sz w:val="24"/>
      <w:szCs w:val="24"/>
      <w:lang w:eastAsia="es-MX"/>
    </w:rPr>
  </w:style>
  <w:style w:type="table" w:styleId="Tablaconcuadrcula">
    <w:name w:val="Table Grid"/>
    <w:basedOn w:val="Tablanormal"/>
    <w:uiPriority w:val="39"/>
    <w:rsid w:val="00001F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inespaciado">
    <w:name w:val="No Spacing"/>
    <w:uiPriority w:val="1"/>
    <w:qFormat/>
    <w:rsid w:val="007F4CF8"/>
    <w:pPr>
      <w:spacing w:after="0" w:line="240" w:lineRule="auto"/>
    </w:pPr>
  </w:style>
  <w:style w:type="table" w:customStyle="1" w:styleId="Tabladecuadrcula4-nfasis12">
    <w:name w:val="Tabla de cuadrícula 4 - Énfasis 12"/>
    <w:basedOn w:val="Tablanormal"/>
    <w:next w:val="GridTable4Accent1"/>
    <w:uiPriority w:val="49"/>
    <w:rsid w:val="00BA794D"/>
    <w:pPr>
      <w:spacing w:after="0" w:line="240" w:lineRule="auto"/>
    </w:pPr>
    <w:rPr>
      <w:rFonts w:eastAsiaTheme="minorEastAsia"/>
      <w:lang w:eastAsia="es-MX"/>
    </w:r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Bibliografa">
    <w:name w:val="Bibliography"/>
    <w:basedOn w:val="Normal"/>
    <w:next w:val="Normal"/>
    <w:uiPriority w:val="37"/>
    <w:unhideWhenUsed/>
    <w:rsid w:val="001062B9"/>
  </w:style>
  <w:style w:type="character" w:styleId="Hipervnculovisitado">
    <w:name w:val="FollowedHyperlink"/>
    <w:basedOn w:val="Fuentedeprrafopredeter"/>
    <w:uiPriority w:val="99"/>
    <w:semiHidden/>
    <w:unhideWhenUsed/>
    <w:rsid w:val="00803073"/>
    <w:rPr>
      <w:color w:val="954F72"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5757"/>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decuerpo">
    <w:name w:val="Body Text Indent"/>
    <w:basedOn w:val="Normal"/>
    <w:link w:val="SangradetdecuerpoCar"/>
    <w:uiPriority w:val="99"/>
    <w:unhideWhenUsed/>
    <w:rsid w:val="004E5757"/>
    <w:pPr>
      <w:spacing w:after="0" w:line="240" w:lineRule="auto"/>
      <w:ind w:left="102" w:hanging="34"/>
      <w:jc w:val="center"/>
    </w:pPr>
    <w:rPr>
      <w:rFonts w:ascii="Times New Roman" w:eastAsia="Times New Roman" w:hAnsi="Times New Roman" w:cs="Times New Roman"/>
      <w:b/>
      <w:color w:val="000000"/>
      <w:sz w:val="24"/>
      <w:szCs w:val="24"/>
      <w:lang w:eastAsia="es-MX"/>
    </w:rPr>
  </w:style>
  <w:style w:type="character" w:customStyle="1" w:styleId="SangradetdecuerpoCar">
    <w:name w:val="Sangría de t. de cuerpo Car"/>
    <w:basedOn w:val="Fuentedeprrafopredeter"/>
    <w:link w:val="Sangradetdecuerpo"/>
    <w:uiPriority w:val="99"/>
    <w:rsid w:val="004E5757"/>
    <w:rPr>
      <w:rFonts w:ascii="Times New Roman" w:eastAsia="Times New Roman" w:hAnsi="Times New Roman" w:cs="Times New Roman"/>
      <w:b/>
      <w:color w:val="000000"/>
      <w:sz w:val="24"/>
      <w:szCs w:val="24"/>
      <w:lang w:eastAsia="es-MX"/>
    </w:rPr>
  </w:style>
  <w:style w:type="paragraph" w:styleId="Textodecuerpo">
    <w:name w:val="Body Text"/>
    <w:basedOn w:val="Normal"/>
    <w:link w:val="TextodecuerpoCar"/>
    <w:uiPriority w:val="99"/>
    <w:semiHidden/>
    <w:unhideWhenUsed/>
    <w:rsid w:val="00F712F9"/>
    <w:pPr>
      <w:spacing w:after="120"/>
    </w:pPr>
  </w:style>
  <w:style w:type="character" w:customStyle="1" w:styleId="TextodecuerpoCar">
    <w:name w:val="Texto de cuerpo Car"/>
    <w:basedOn w:val="Fuentedeprrafopredeter"/>
    <w:link w:val="Textodecuerpo"/>
    <w:uiPriority w:val="99"/>
    <w:semiHidden/>
    <w:rsid w:val="00F712F9"/>
  </w:style>
  <w:style w:type="paragraph" w:styleId="Textonotapie">
    <w:name w:val="footnote text"/>
    <w:basedOn w:val="Normal"/>
    <w:link w:val="TextonotapieCar"/>
    <w:uiPriority w:val="99"/>
    <w:semiHidden/>
    <w:unhideWhenUsed/>
    <w:rsid w:val="00F712F9"/>
    <w:pPr>
      <w:spacing w:after="0" w:line="240" w:lineRule="auto"/>
      <w:ind w:left="10" w:right="68" w:hanging="10"/>
      <w:jc w:val="both"/>
    </w:pPr>
    <w:rPr>
      <w:rFonts w:ascii="Arial" w:eastAsia="Arial" w:hAnsi="Arial" w:cs="Arial"/>
      <w:color w:val="000000"/>
      <w:sz w:val="20"/>
      <w:szCs w:val="20"/>
      <w:lang w:eastAsia="es-MX"/>
    </w:rPr>
  </w:style>
  <w:style w:type="character" w:customStyle="1" w:styleId="TextonotapieCar">
    <w:name w:val="Texto nota pie Car"/>
    <w:basedOn w:val="Fuentedeprrafopredeter"/>
    <w:link w:val="Textonotapie"/>
    <w:uiPriority w:val="99"/>
    <w:semiHidden/>
    <w:rsid w:val="00F712F9"/>
    <w:rPr>
      <w:rFonts w:ascii="Arial" w:eastAsia="Arial" w:hAnsi="Arial" w:cs="Arial"/>
      <w:color w:val="000000"/>
      <w:sz w:val="20"/>
      <w:szCs w:val="20"/>
      <w:lang w:eastAsia="es-MX"/>
    </w:rPr>
  </w:style>
  <w:style w:type="character" w:styleId="Refdenotaalpie">
    <w:name w:val="footnote reference"/>
    <w:basedOn w:val="Fuentedeprrafopredeter"/>
    <w:uiPriority w:val="99"/>
    <w:semiHidden/>
    <w:unhideWhenUsed/>
    <w:rsid w:val="00F712F9"/>
    <w:rPr>
      <w:vertAlign w:val="superscript"/>
    </w:rPr>
  </w:style>
  <w:style w:type="table" w:customStyle="1" w:styleId="Tabladecuadrcula4-nfasis11">
    <w:name w:val="Tabla de cuadrícula 4 - Énfasis 11"/>
    <w:basedOn w:val="Tablanormal"/>
    <w:uiPriority w:val="49"/>
    <w:rsid w:val="00F712F9"/>
    <w:pPr>
      <w:spacing w:after="0" w:line="240" w:lineRule="auto"/>
    </w:pPr>
    <w:rPr>
      <w:rFonts w:eastAsiaTheme="minorEastAsia"/>
      <w:lang w:eastAsia="es-MX"/>
    </w:r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styleId="Refdecomentario">
    <w:name w:val="annotation reference"/>
    <w:basedOn w:val="Fuentedeprrafopredeter"/>
    <w:uiPriority w:val="99"/>
    <w:semiHidden/>
    <w:unhideWhenUsed/>
    <w:rsid w:val="003F3ADB"/>
    <w:rPr>
      <w:sz w:val="16"/>
      <w:szCs w:val="16"/>
    </w:rPr>
  </w:style>
  <w:style w:type="paragraph" w:styleId="Textocomentario">
    <w:name w:val="annotation text"/>
    <w:basedOn w:val="Normal"/>
    <w:link w:val="TextocomentarioCar"/>
    <w:uiPriority w:val="99"/>
    <w:semiHidden/>
    <w:unhideWhenUsed/>
    <w:rsid w:val="003F3AD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3F3ADB"/>
    <w:rPr>
      <w:sz w:val="20"/>
      <w:szCs w:val="20"/>
    </w:rPr>
  </w:style>
  <w:style w:type="paragraph" w:styleId="Asuntodelcomentario">
    <w:name w:val="annotation subject"/>
    <w:basedOn w:val="Textocomentario"/>
    <w:next w:val="Textocomentario"/>
    <w:link w:val="AsuntodelcomentarioCar"/>
    <w:uiPriority w:val="99"/>
    <w:semiHidden/>
    <w:unhideWhenUsed/>
    <w:rsid w:val="003F3ADB"/>
    <w:rPr>
      <w:b/>
      <w:bCs/>
    </w:rPr>
  </w:style>
  <w:style w:type="character" w:customStyle="1" w:styleId="AsuntodelcomentarioCar">
    <w:name w:val="Asunto del comentario Car"/>
    <w:basedOn w:val="TextocomentarioCar"/>
    <w:link w:val="Asuntodelcomentario"/>
    <w:uiPriority w:val="99"/>
    <w:semiHidden/>
    <w:rsid w:val="003F3ADB"/>
    <w:rPr>
      <w:b/>
      <w:bCs/>
      <w:sz w:val="20"/>
      <w:szCs w:val="20"/>
    </w:rPr>
  </w:style>
  <w:style w:type="paragraph" w:styleId="Textodeglobo">
    <w:name w:val="Balloon Text"/>
    <w:basedOn w:val="Normal"/>
    <w:link w:val="TextodegloboCar"/>
    <w:uiPriority w:val="99"/>
    <w:semiHidden/>
    <w:unhideWhenUsed/>
    <w:rsid w:val="003F3AD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F3ADB"/>
    <w:rPr>
      <w:rFonts w:ascii="Segoe UI" w:hAnsi="Segoe UI" w:cs="Segoe UI"/>
      <w:sz w:val="18"/>
      <w:szCs w:val="18"/>
    </w:rPr>
  </w:style>
  <w:style w:type="character" w:styleId="Hipervnculo">
    <w:name w:val="Hyperlink"/>
    <w:basedOn w:val="Fuentedeprrafopredeter"/>
    <w:uiPriority w:val="99"/>
    <w:unhideWhenUsed/>
    <w:rsid w:val="007A53FA"/>
    <w:rPr>
      <w:color w:val="0563C1" w:themeColor="hyperlink"/>
      <w:u w:val="single"/>
    </w:rPr>
  </w:style>
  <w:style w:type="paragraph" w:customStyle="1" w:styleId="TTULONIVEL1APA">
    <w:name w:val="TÍTULONIVEL1APA"/>
    <w:basedOn w:val="Normal"/>
    <w:qFormat/>
    <w:rsid w:val="007A53FA"/>
    <w:pPr>
      <w:autoSpaceDE w:val="0"/>
      <w:autoSpaceDN w:val="0"/>
      <w:adjustRightInd w:val="0"/>
      <w:spacing w:after="0" w:line="240" w:lineRule="auto"/>
      <w:outlineLvl w:val="0"/>
    </w:pPr>
    <w:rPr>
      <w:rFonts w:ascii="Arial" w:eastAsia="Times New Roman" w:hAnsi="Arial" w:cs="Arial"/>
      <w:b/>
      <w:caps/>
      <w:sz w:val="24"/>
      <w:szCs w:val="24"/>
      <w:lang w:val="es-ES" w:eastAsia="es-ES"/>
    </w:rPr>
  </w:style>
  <w:style w:type="paragraph" w:customStyle="1" w:styleId="TITULONIVEL2APA">
    <w:name w:val="TITULONIVEL2APA"/>
    <w:basedOn w:val="Normal"/>
    <w:qFormat/>
    <w:rsid w:val="00AB78F5"/>
    <w:pPr>
      <w:spacing w:after="0" w:line="360" w:lineRule="auto"/>
      <w:outlineLvl w:val="1"/>
    </w:pPr>
    <w:rPr>
      <w:rFonts w:ascii="Arial" w:eastAsia="Times New Roman" w:hAnsi="Arial" w:cs="Arial"/>
      <w:b/>
      <w:sz w:val="24"/>
      <w:szCs w:val="24"/>
      <w:lang w:val="es-ES" w:eastAsia="es-ES"/>
    </w:rPr>
  </w:style>
  <w:style w:type="paragraph" w:styleId="Prrafodelista">
    <w:name w:val="List Paragraph"/>
    <w:basedOn w:val="Normal"/>
    <w:uiPriority w:val="34"/>
    <w:qFormat/>
    <w:rsid w:val="00AB4EA2"/>
    <w:pPr>
      <w:ind w:left="720"/>
      <w:contextualSpacing/>
    </w:pPr>
  </w:style>
  <w:style w:type="paragraph" w:styleId="Textodecuerpo2">
    <w:name w:val="Body Text 2"/>
    <w:basedOn w:val="Normal"/>
    <w:link w:val="Textodecuerpo2Car"/>
    <w:uiPriority w:val="99"/>
    <w:unhideWhenUsed/>
    <w:rsid w:val="007D3550"/>
    <w:pPr>
      <w:widowControl w:val="0"/>
      <w:autoSpaceDE w:val="0"/>
      <w:autoSpaceDN w:val="0"/>
      <w:adjustRightInd w:val="0"/>
      <w:spacing w:after="240" w:line="240" w:lineRule="auto"/>
      <w:jc w:val="both"/>
    </w:pPr>
    <w:rPr>
      <w:rFonts w:ascii="Times New Roman" w:hAnsi="Times New Roman" w:cs="Times New Roman"/>
      <w:sz w:val="24"/>
      <w:szCs w:val="24"/>
      <w:lang w:val="es-ES"/>
    </w:rPr>
  </w:style>
  <w:style w:type="character" w:customStyle="1" w:styleId="Textodecuerpo2Car">
    <w:name w:val="Texto de cuerpo 2 Car"/>
    <w:basedOn w:val="Fuentedeprrafopredeter"/>
    <w:link w:val="Textodecuerpo2"/>
    <w:uiPriority w:val="99"/>
    <w:rsid w:val="007D3550"/>
    <w:rPr>
      <w:rFonts w:ascii="Times New Roman" w:hAnsi="Times New Roman" w:cs="Times New Roman"/>
      <w:sz w:val="24"/>
      <w:szCs w:val="24"/>
      <w:lang w:val="es-ES"/>
    </w:rPr>
  </w:style>
  <w:style w:type="table" w:customStyle="1" w:styleId="GridTable4Accent1">
    <w:name w:val="Grid Table 4 Accent 1"/>
    <w:basedOn w:val="Tablanormal"/>
    <w:uiPriority w:val="49"/>
    <w:rsid w:val="0069620D"/>
    <w:pPr>
      <w:spacing w:after="0" w:line="240" w:lineRule="auto"/>
    </w:pPr>
    <w:rPr>
      <w:rFonts w:eastAsiaTheme="minorEastAsia"/>
      <w:lang w:eastAsia="es-MX"/>
    </w:r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Encabezado">
    <w:name w:val="header"/>
    <w:basedOn w:val="Normal"/>
    <w:link w:val="EncabezadoCar"/>
    <w:uiPriority w:val="99"/>
    <w:unhideWhenUsed/>
    <w:rsid w:val="008A3A0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A3A09"/>
  </w:style>
  <w:style w:type="paragraph" w:styleId="Piedepgina">
    <w:name w:val="footer"/>
    <w:basedOn w:val="Normal"/>
    <w:link w:val="PiedepginaCar"/>
    <w:uiPriority w:val="99"/>
    <w:unhideWhenUsed/>
    <w:rsid w:val="008A3A0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A3A09"/>
  </w:style>
  <w:style w:type="paragraph" w:styleId="Textodecuerpo3">
    <w:name w:val="Body Text 3"/>
    <w:basedOn w:val="Normal"/>
    <w:link w:val="Textodecuerpo3Car"/>
    <w:uiPriority w:val="99"/>
    <w:unhideWhenUsed/>
    <w:rsid w:val="00AD0DA6"/>
    <w:pPr>
      <w:spacing w:after="0" w:line="240" w:lineRule="auto"/>
      <w:jc w:val="both"/>
    </w:pPr>
    <w:rPr>
      <w:rFonts w:ascii="Times New Roman" w:eastAsia="Arial" w:hAnsi="Times New Roman" w:cs="Times New Roman"/>
      <w:color w:val="171717"/>
      <w:sz w:val="24"/>
      <w:szCs w:val="24"/>
      <w:lang w:eastAsia="es-MX"/>
    </w:rPr>
  </w:style>
  <w:style w:type="character" w:customStyle="1" w:styleId="Textodecuerpo3Car">
    <w:name w:val="Texto de cuerpo 3 Car"/>
    <w:basedOn w:val="Fuentedeprrafopredeter"/>
    <w:link w:val="Textodecuerpo3"/>
    <w:uiPriority w:val="99"/>
    <w:rsid w:val="00AD0DA6"/>
    <w:rPr>
      <w:rFonts w:ascii="Times New Roman" w:eastAsia="Arial" w:hAnsi="Times New Roman" w:cs="Times New Roman"/>
      <w:color w:val="171717"/>
      <w:sz w:val="24"/>
      <w:szCs w:val="24"/>
      <w:lang w:eastAsia="es-MX"/>
    </w:rPr>
  </w:style>
  <w:style w:type="paragraph" w:styleId="Textodebloque">
    <w:name w:val="Block Text"/>
    <w:basedOn w:val="Normal"/>
    <w:uiPriority w:val="99"/>
    <w:unhideWhenUsed/>
    <w:rsid w:val="00A55037"/>
    <w:pPr>
      <w:tabs>
        <w:tab w:val="left" w:pos="3495"/>
      </w:tabs>
      <w:spacing w:after="3" w:line="365" w:lineRule="auto"/>
      <w:ind w:left="-5" w:right="11" w:hanging="10"/>
      <w:jc w:val="both"/>
    </w:pPr>
    <w:rPr>
      <w:rFonts w:ascii="Arial" w:eastAsia="Arial" w:hAnsi="Arial" w:cs="Arial"/>
      <w:sz w:val="24"/>
      <w:lang w:eastAsia="es-MX"/>
    </w:rPr>
  </w:style>
  <w:style w:type="table" w:customStyle="1" w:styleId="Tabladecuadrcula4-nfasis14">
    <w:name w:val="Tabla de cuadrícula 4 - Énfasis 14"/>
    <w:basedOn w:val="Tablanormal"/>
    <w:next w:val="GridTable4Accent1"/>
    <w:uiPriority w:val="49"/>
    <w:rsid w:val="000D429E"/>
    <w:pPr>
      <w:spacing w:after="0" w:line="240" w:lineRule="auto"/>
    </w:pPr>
    <w:rPr>
      <w:rFonts w:eastAsiaTheme="minorEastAsia"/>
      <w:lang w:eastAsia="es-MX"/>
    </w:r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Sangra2detdecuerpo">
    <w:name w:val="Body Text Indent 2"/>
    <w:basedOn w:val="Normal"/>
    <w:link w:val="Sangra2detdecuerpoCar"/>
    <w:uiPriority w:val="99"/>
    <w:unhideWhenUsed/>
    <w:rsid w:val="005E1B2E"/>
    <w:pPr>
      <w:spacing w:after="393"/>
      <w:ind w:left="10" w:hanging="10"/>
      <w:jc w:val="both"/>
    </w:pPr>
    <w:rPr>
      <w:rFonts w:ascii="Times New Roman" w:eastAsia="Arial" w:hAnsi="Times New Roman" w:cs="Times New Roman"/>
      <w:color w:val="171717"/>
      <w:sz w:val="24"/>
      <w:szCs w:val="24"/>
      <w:lang w:eastAsia="es-MX"/>
    </w:rPr>
  </w:style>
  <w:style w:type="character" w:customStyle="1" w:styleId="Sangra2detdecuerpoCar">
    <w:name w:val="Sangría 2 de t. de cuerpo Car"/>
    <w:basedOn w:val="Fuentedeprrafopredeter"/>
    <w:link w:val="Sangra2detdecuerpo"/>
    <w:uiPriority w:val="99"/>
    <w:rsid w:val="005E1B2E"/>
    <w:rPr>
      <w:rFonts w:ascii="Times New Roman" w:eastAsia="Arial" w:hAnsi="Times New Roman" w:cs="Times New Roman"/>
      <w:color w:val="171717"/>
      <w:sz w:val="24"/>
      <w:szCs w:val="24"/>
      <w:lang w:eastAsia="es-MX"/>
    </w:rPr>
  </w:style>
  <w:style w:type="table" w:styleId="Tablaconcuadrcula">
    <w:name w:val="Table Grid"/>
    <w:basedOn w:val="Tablanormal"/>
    <w:uiPriority w:val="39"/>
    <w:rsid w:val="00001F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inespaciado">
    <w:name w:val="No Spacing"/>
    <w:uiPriority w:val="1"/>
    <w:qFormat/>
    <w:rsid w:val="007F4CF8"/>
    <w:pPr>
      <w:spacing w:after="0" w:line="240" w:lineRule="auto"/>
    </w:pPr>
  </w:style>
  <w:style w:type="table" w:customStyle="1" w:styleId="Tabladecuadrcula4-nfasis12">
    <w:name w:val="Tabla de cuadrícula 4 - Énfasis 12"/>
    <w:basedOn w:val="Tablanormal"/>
    <w:next w:val="GridTable4Accent1"/>
    <w:uiPriority w:val="49"/>
    <w:rsid w:val="00BA794D"/>
    <w:pPr>
      <w:spacing w:after="0" w:line="240" w:lineRule="auto"/>
    </w:pPr>
    <w:rPr>
      <w:rFonts w:eastAsiaTheme="minorEastAsia"/>
      <w:lang w:eastAsia="es-MX"/>
    </w:r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Bibliografa">
    <w:name w:val="Bibliography"/>
    <w:basedOn w:val="Normal"/>
    <w:next w:val="Normal"/>
    <w:uiPriority w:val="37"/>
    <w:unhideWhenUsed/>
    <w:rsid w:val="001062B9"/>
  </w:style>
  <w:style w:type="character" w:styleId="Hipervnculovisitado">
    <w:name w:val="FollowedHyperlink"/>
    <w:basedOn w:val="Fuentedeprrafopredeter"/>
    <w:uiPriority w:val="99"/>
    <w:semiHidden/>
    <w:unhideWhenUsed/>
    <w:rsid w:val="0080307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bibliotecadigital.uca.edu.ar/repositorio/investigacion/elearningeducacion-"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Oma24</b:Tag>
    <b:SourceType>InternetSite</b:SourceType>
    <b:Guid>{BB65BFA0-4AAB-474B-9248-53E061C2CF71}</b:Guid>
    <b:Author>
      <b:Author>
        <b:NameList>
          <b:Person>
            <b:Last>Marquez</b:Last>
            <b:First>Omar</b:First>
          </b:Person>
        </b:NameList>
      </b:Author>
    </b:Author>
    <b:Title>Marketing Capacitacion </b:Title>
    <b:Year>20124</b:Year>
    <b:Month>Junio </b:Month>
    <b:Day>4</b:Day>
    <b:URL>http://www.marketingcapacitacion.com/index.php/noticias-marketing-digital/marketing-digital/app-marketing/489-uso-de-dispositivos-moviles-en-mexico</b:URL>
    <b:RefOrder>1</b:RefOrder>
  </b:Source>
</b:Sources>
</file>

<file path=customXml/itemProps1.xml><?xml version="1.0" encoding="utf-8"?>
<ds:datastoreItem xmlns:ds="http://schemas.openxmlformats.org/officeDocument/2006/customXml" ds:itemID="{3E0B02FC-F1D6-4945-BDBD-95F9526969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TotalTime>
  <Pages>17</Pages>
  <Words>3172</Words>
  <Characters>17450</Characters>
  <Application>Microsoft Macintosh Word</Application>
  <DocSecurity>0</DocSecurity>
  <Lines>145</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dc:creator>
  <cp:keywords/>
  <dc:description/>
  <cp:lastModifiedBy>Ma. Martha Marin Laredo</cp:lastModifiedBy>
  <cp:revision>36</cp:revision>
  <cp:lastPrinted>2016-01-25T19:06:00Z</cp:lastPrinted>
  <dcterms:created xsi:type="dcterms:W3CDTF">2016-01-26T22:04:00Z</dcterms:created>
  <dcterms:modified xsi:type="dcterms:W3CDTF">2016-02-02T03:22:00Z</dcterms:modified>
</cp:coreProperties>
</file>