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8BA" w:rsidRPr="00027EF0" w:rsidRDefault="00E33CE5" w:rsidP="00130A7C">
      <w:pPr>
        <w:pStyle w:val="Default"/>
        <w:jc w:val="center"/>
        <w:rPr>
          <w:b/>
          <w:color w:val="auto"/>
          <w:sz w:val="28"/>
          <w:szCs w:val="28"/>
        </w:rPr>
      </w:pPr>
      <w:r>
        <w:rPr>
          <w:b/>
          <w:color w:val="auto"/>
          <w:sz w:val="28"/>
          <w:szCs w:val="28"/>
        </w:rPr>
        <w:t xml:space="preserve">            </w:t>
      </w:r>
      <w:r w:rsidR="003F08BA" w:rsidRPr="00027EF0">
        <w:rPr>
          <w:b/>
          <w:color w:val="auto"/>
          <w:sz w:val="28"/>
          <w:szCs w:val="28"/>
        </w:rPr>
        <w:t xml:space="preserve">EDUCACIÓN </w:t>
      </w:r>
      <w:r w:rsidR="00171087" w:rsidRPr="00027EF0">
        <w:rPr>
          <w:b/>
          <w:color w:val="auto"/>
          <w:sz w:val="28"/>
          <w:szCs w:val="28"/>
        </w:rPr>
        <w:t>INCLUSIVA</w:t>
      </w:r>
      <w:r w:rsidR="002339F1">
        <w:rPr>
          <w:b/>
          <w:color w:val="auto"/>
          <w:sz w:val="28"/>
          <w:szCs w:val="28"/>
        </w:rPr>
        <w:t xml:space="preserve">: </w:t>
      </w:r>
      <w:r w:rsidR="009067FF">
        <w:rPr>
          <w:b/>
          <w:color w:val="auto"/>
          <w:sz w:val="28"/>
          <w:szCs w:val="28"/>
        </w:rPr>
        <w:t>OPORTUNIDAD A JÓ</w:t>
      </w:r>
      <w:r w:rsidR="00E72092">
        <w:rPr>
          <w:b/>
          <w:color w:val="auto"/>
          <w:sz w:val="28"/>
          <w:szCs w:val="28"/>
        </w:rPr>
        <w:t xml:space="preserve">VENES EN CONDICION VULNERABLE EN </w:t>
      </w:r>
      <w:r w:rsidR="004C0826" w:rsidRPr="00027EF0">
        <w:rPr>
          <w:b/>
          <w:color w:val="auto"/>
          <w:sz w:val="28"/>
          <w:szCs w:val="28"/>
        </w:rPr>
        <w:t xml:space="preserve">LA </w:t>
      </w:r>
      <w:r w:rsidR="00200FBC" w:rsidRPr="00027EF0">
        <w:rPr>
          <w:b/>
          <w:color w:val="auto"/>
          <w:sz w:val="28"/>
          <w:szCs w:val="28"/>
        </w:rPr>
        <w:t xml:space="preserve">FACULTAD DE PEDAGOGIA </w:t>
      </w:r>
      <w:r w:rsidR="004C0826" w:rsidRPr="00027EF0">
        <w:rPr>
          <w:b/>
          <w:color w:val="auto"/>
          <w:sz w:val="28"/>
          <w:szCs w:val="28"/>
        </w:rPr>
        <w:t>UNIVERSIDAD VERACRUZANA EN LA REGIÓN POZA RICA-TUXPAN</w:t>
      </w:r>
    </w:p>
    <w:p w:rsidR="00F80DF9" w:rsidRPr="00027EF0" w:rsidRDefault="00F80DF9" w:rsidP="00130A7C">
      <w:pPr>
        <w:spacing w:after="0" w:line="240" w:lineRule="auto"/>
        <w:jc w:val="center"/>
        <w:rPr>
          <w:rFonts w:ascii="Arial" w:eastAsia="Times New Roman" w:hAnsi="Arial" w:cs="Arial"/>
          <w:b/>
          <w:sz w:val="24"/>
          <w:szCs w:val="24"/>
          <w:lang w:eastAsia="es-ES"/>
        </w:rPr>
      </w:pPr>
    </w:p>
    <w:p w:rsidR="00D16955" w:rsidRPr="00027EF0" w:rsidRDefault="00E86AC7" w:rsidP="00130A7C">
      <w:pPr>
        <w:spacing w:after="0" w:line="240" w:lineRule="auto"/>
        <w:jc w:val="right"/>
        <w:rPr>
          <w:rFonts w:ascii="Arial" w:eastAsia="Times New Roman" w:hAnsi="Arial" w:cs="Arial"/>
          <w:b/>
          <w:sz w:val="20"/>
          <w:szCs w:val="24"/>
          <w:lang w:eastAsia="es-ES"/>
        </w:rPr>
      </w:pPr>
      <w:r w:rsidRPr="00027EF0">
        <w:rPr>
          <w:rFonts w:ascii="Arial" w:eastAsia="Times New Roman" w:hAnsi="Arial" w:cs="Arial"/>
          <w:b/>
          <w:sz w:val="20"/>
          <w:szCs w:val="24"/>
          <w:lang w:eastAsia="es-ES"/>
        </w:rPr>
        <w:t>Lilia Esther Guerrero Rodríguez</w:t>
      </w:r>
    </w:p>
    <w:p w:rsidR="00D16955" w:rsidRPr="00027EF0" w:rsidRDefault="00027EF0" w:rsidP="00130A7C">
      <w:pPr>
        <w:spacing w:after="0" w:line="240" w:lineRule="auto"/>
        <w:jc w:val="right"/>
        <w:rPr>
          <w:rFonts w:ascii="Arial" w:eastAsia="Times New Roman" w:hAnsi="Arial" w:cs="Arial"/>
          <w:b/>
          <w:sz w:val="20"/>
          <w:szCs w:val="24"/>
          <w:lang w:eastAsia="es-ES"/>
        </w:rPr>
      </w:pPr>
      <w:r>
        <w:rPr>
          <w:rFonts w:ascii="Arial" w:eastAsia="Times New Roman" w:hAnsi="Arial" w:cs="Arial"/>
          <w:b/>
          <w:sz w:val="20"/>
          <w:szCs w:val="24"/>
          <w:lang w:eastAsia="es-ES"/>
        </w:rPr>
        <w:t xml:space="preserve"> Adoración Barrales Villegas</w:t>
      </w:r>
    </w:p>
    <w:p w:rsidR="00027EF0" w:rsidRDefault="00027EF0" w:rsidP="00130A7C">
      <w:pPr>
        <w:spacing w:after="0" w:line="240" w:lineRule="auto"/>
        <w:jc w:val="right"/>
        <w:rPr>
          <w:rFonts w:ascii="Arial" w:eastAsia="Times New Roman" w:hAnsi="Arial" w:cs="Arial"/>
          <w:b/>
          <w:sz w:val="20"/>
          <w:szCs w:val="24"/>
          <w:lang w:eastAsia="es-ES"/>
        </w:rPr>
      </w:pPr>
      <w:r>
        <w:rPr>
          <w:rFonts w:ascii="Arial" w:eastAsia="Times New Roman" w:hAnsi="Arial" w:cs="Arial"/>
          <w:b/>
          <w:sz w:val="20"/>
          <w:szCs w:val="24"/>
          <w:lang w:eastAsia="es-ES"/>
        </w:rPr>
        <w:t>Regina Dajer Torres</w:t>
      </w:r>
    </w:p>
    <w:p w:rsidR="00820FC1" w:rsidRDefault="00820FC1" w:rsidP="00130A7C">
      <w:pPr>
        <w:spacing w:after="0" w:line="240" w:lineRule="auto"/>
        <w:jc w:val="right"/>
        <w:rPr>
          <w:rFonts w:ascii="Arial" w:eastAsia="Times New Roman" w:hAnsi="Arial" w:cs="Arial"/>
          <w:b/>
          <w:sz w:val="20"/>
          <w:szCs w:val="24"/>
          <w:lang w:eastAsia="es-ES"/>
        </w:rPr>
      </w:pPr>
      <w:r>
        <w:rPr>
          <w:rFonts w:ascii="Arial" w:eastAsia="Times New Roman" w:hAnsi="Arial" w:cs="Arial"/>
          <w:b/>
          <w:sz w:val="20"/>
          <w:szCs w:val="24"/>
          <w:lang w:eastAsia="es-ES"/>
        </w:rPr>
        <w:t>Marilú</w:t>
      </w:r>
      <w:r w:rsidR="00C63C22">
        <w:rPr>
          <w:rFonts w:ascii="Arial" w:eastAsia="Times New Roman" w:hAnsi="Arial" w:cs="Arial"/>
          <w:b/>
          <w:sz w:val="20"/>
          <w:szCs w:val="24"/>
          <w:lang w:eastAsia="es-ES"/>
        </w:rPr>
        <w:t xml:space="preserve"> Villalobos López</w:t>
      </w:r>
    </w:p>
    <w:p w:rsidR="00820FC1" w:rsidRDefault="00820FC1" w:rsidP="00130A7C">
      <w:pPr>
        <w:spacing w:after="0" w:line="240" w:lineRule="auto"/>
        <w:jc w:val="right"/>
        <w:rPr>
          <w:rFonts w:ascii="Arial" w:eastAsia="Times New Roman" w:hAnsi="Arial" w:cs="Arial"/>
          <w:b/>
          <w:sz w:val="20"/>
          <w:szCs w:val="24"/>
          <w:lang w:eastAsia="es-ES"/>
        </w:rPr>
      </w:pPr>
      <w:r>
        <w:rPr>
          <w:rFonts w:ascii="Arial" w:eastAsia="Times New Roman" w:hAnsi="Arial" w:cs="Arial"/>
          <w:b/>
          <w:sz w:val="20"/>
          <w:szCs w:val="24"/>
          <w:lang w:eastAsia="es-ES"/>
        </w:rPr>
        <w:t>Mayte</w:t>
      </w:r>
      <w:r w:rsidR="00C63C22">
        <w:rPr>
          <w:rFonts w:ascii="Arial" w:eastAsia="Times New Roman" w:hAnsi="Arial" w:cs="Arial"/>
          <w:b/>
          <w:sz w:val="20"/>
          <w:szCs w:val="24"/>
          <w:lang w:eastAsia="es-ES"/>
        </w:rPr>
        <w:t xml:space="preserve"> Pérez Vences</w:t>
      </w:r>
    </w:p>
    <w:p w:rsidR="00820FC1" w:rsidRDefault="00820FC1" w:rsidP="00130A7C">
      <w:pPr>
        <w:spacing w:after="0" w:line="240" w:lineRule="auto"/>
        <w:jc w:val="right"/>
        <w:rPr>
          <w:rFonts w:ascii="Arial" w:eastAsia="Times New Roman" w:hAnsi="Arial" w:cs="Arial"/>
          <w:b/>
          <w:sz w:val="20"/>
          <w:szCs w:val="24"/>
          <w:lang w:eastAsia="es-ES"/>
        </w:rPr>
      </w:pPr>
      <w:bookmarkStart w:id="0" w:name="_GoBack"/>
      <w:bookmarkEnd w:id="0"/>
    </w:p>
    <w:p w:rsidR="00D16955" w:rsidRPr="00027EF0" w:rsidRDefault="00D16955" w:rsidP="00130A7C">
      <w:pPr>
        <w:spacing w:after="0" w:line="240" w:lineRule="auto"/>
        <w:jc w:val="right"/>
        <w:rPr>
          <w:rFonts w:ascii="Arial" w:eastAsia="Times New Roman" w:hAnsi="Arial" w:cs="Arial"/>
          <w:i/>
          <w:sz w:val="20"/>
          <w:szCs w:val="24"/>
          <w:lang w:eastAsia="es-ES"/>
        </w:rPr>
      </w:pPr>
      <w:r w:rsidRPr="00027EF0">
        <w:rPr>
          <w:rFonts w:ascii="Arial" w:eastAsia="Times New Roman" w:hAnsi="Arial" w:cs="Arial"/>
          <w:i/>
          <w:sz w:val="20"/>
          <w:szCs w:val="24"/>
          <w:lang w:eastAsia="es-ES"/>
        </w:rPr>
        <w:t>Universidad Veracruzana</w:t>
      </w:r>
    </w:p>
    <w:p w:rsidR="002F3A64" w:rsidRPr="00027EF0" w:rsidRDefault="002F3A64" w:rsidP="00130A7C">
      <w:pPr>
        <w:spacing w:after="0" w:line="240" w:lineRule="auto"/>
        <w:jc w:val="center"/>
        <w:rPr>
          <w:rFonts w:ascii="Arial" w:eastAsia="Times New Roman" w:hAnsi="Arial" w:cs="Arial"/>
          <w:sz w:val="24"/>
          <w:szCs w:val="24"/>
          <w:lang w:eastAsia="es-ES"/>
        </w:rPr>
      </w:pPr>
    </w:p>
    <w:p w:rsidR="00361C6F" w:rsidRPr="00027EF0" w:rsidRDefault="00361C6F" w:rsidP="00130A7C">
      <w:pPr>
        <w:spacing w:after="0" w:line="240" w:lineRule="auto"/>
        <w:jc w:val="center"/>
        <w:rPr>
          <w:rFonts w:ascii="Arial" w:eastAsia="Times New Roman" w:hAnsi="Arial" w:cs="Arial"/>
          <w:highlight w:val="red"/>
          <w:lang w:eastAsia="es-ES"/>
        </w:rPr>
      </w:pPr>
    </w:p>
    <w:p w:rsidR="00363A25" w:rsidRPr="00027EF0" w:rsidRDefault="00740925" w:rsidP="00130A7C">
      <w:pPr>
        <w:tabs>
          <w:tab w:val="left" w:pos="3410"/>
          <w:tab w:val="center" w:pos="4561"/>
        </w:tabs>
        <w:spacing w:after="0" w:line="240" w:lineRule="auto"/>
        <w:rPr>
          <w:rFonts w:ascii="Arial" w:eastAsia="Times New Roman" w:hAnsi="Arial" w:cs="Arial"/>
          <w:b/>
          <w:lang w:eastAsia="es-ES"/>
        </w:rPr>
      </w:pPr>
      <w:r>
        <w:rPr>
          <w:rFonts w:ascii="Arial" w:eastAsia="Times New Roman" w:hAnsi="Arial" w:cs="Arial"/>
          <w:b/>
          <w:lang w:eastAsia="es-ES"/>
        </w:rPr>
        <w:tab/>
      </w:r>
      <w:r>
        <w:rPr>
          <w:rFonts w:ascii="Arial" w:eastAsia="Times New Roman" w:hAnsi="Arial" w:cs="Arial"/>
          <w:b/>
          <w:lang w:eastAsia="es-ES"/>
        </w:rPr>
        <w:tab/>
      </w:r>
      <w:r w:rsidR="00E86AC7" w:rsidRPr="00027EF0">
        <w:rPr>
          <w:rFonts w:ascii="Arial" w:eastAsia="Times New Roman" w:hAnsi="Arial" w:cs="Arial"/>
          <w:b/>
          <w:lang w:eastAsia="es-ES"/>
        </w:rPr>
        <w:t>RESUMEN</w:t>
      </w:r>
    </w:p>
    <w:p w:rsidR="00F73CE3" w:rsidRPr="00E72092" w:rsidRDefault="00E72092" w:rsidP="00130A7C">
      <w:pPr>
        <w:spacing w:after="0" w:line="240" w:lineRule="auto"/>
        <w:jc w:val="both"/>
        <w:rPr>
          <w:rFonts w:ascii="Arial" w:eastAsia="Times New Roman" w:hAnsi="Arial" w:cs="Arial"/>
          <w:color w:val="FF0000"/>
          <w:sz w:val="20"/>
          <w:lang w:eastAsia="es-ES"/>
        </w:rPr>
      </w:pPr>
      <w:r w:rsidRPr="00E72092">
        <w:rPr>
          <w:rFonts w:ascii="Arial" w:hAnsi="Arial" w:cs="Arial"/>
          <w:sz w:val="20"/>
        </w:rPr>
        <w:t xml:space="preserve">El presente trabajo pretende dar a conocer </w:t>
      </w:r>
      <w:r w:rsidR="00FA2CAA">
        <w:rPr>
          <w:rFonts w:ascii="Arial" w:hAnsi="Arial" w:cs="Arial"/>
          <w:sz w:val="20"/>
        </w:rPr>
        <w:t>trabajos</w:t>
      </w:r>
      <w:r w:rsidRPr="00E72092">
        <w:rPr>
          <w:rFonts w:ascii="Arial" w:hAnsi="Arial" w:cs="Arial"/>
          <w:sz w:val="20"/>
        </w:rPr>
        <w:t xml:space="preserve"> de intervención y </w:t>
      </w:r>
      <w:r w:rsidR="00990AD2" w:rsidRPr="00E72092">
        <w:rPr>
          <w:rFonts w:ascii="Arial" w:hAnsi="Arial" w:cs="Arial"/>
          <w:sz w:val="20"/>
        </w:rPr>
        <w:t xml:space="preserve"> seguimiento </w:t>
      </w:r>
      <w:r w:rsidR="002532EB" w:rsidRPr="00E72092">
        <w:rPr>
          <w:rFonts w:ascii="Arial" w:hAnsi="Arial" w:cs="Arial"/>
          <w:sz w:val="20"/>
        </w:rPr>
        <w:t xml:space="preserve">de alumnos en situación de vulnerabilidad dentro de </w:t>
      </w:r>
      <w:r w:rsidR="00990AD2" w:rsidRPr="00E72092">
        <w:rPr>
          <w:rFonts w:ascii="Arial" w:hAnsi="Arial" w:cs="Arial"/>
          <w:sz w:val="20"/>
        </w:rPr>
        <w:t xml:space="preserve">la Facultad de Pedagogía Poza Rica </w:t>
      </w:r>
      <w:r w:rsidR="002532EB" w:rsidRPr="00E72092">
        <w:rPr>
          <w:rFonts w:ascii="Arial" w:hAnsi="Arial" w:cs="Arial"/>
          <w:sz w:val="20"/>
        </w:rPr>
        <w:t xml:space="preserve">en la </w:t>
      </w:r>
      <w:r w:rsidR="00990AD2" w:rsidRPr="00E72092">
        <w:rPr>
          <w:rFonts w:ascii="Arial" w:hAnsi="Arial" w:cs="Arial"/>
          <w:sz w:val="20"/>
        </w:rPr>
        <w:t>Universidad Ver</w:t>
      </w:r>
      <w:r w:rsidR="00102878">
        <w:rPr>
          <w:rFonts w:ascii="Arial" w:hAnsi="Arial" w:cs="Arial"/>
          <w:sz w:val="20"/>
        </w:rPr>
        <w:t>acruzana</w:t>
      </w:r>
      <w:r w:rsidR="002532EB" w:rsidRPr="00E72092">
        <w:rPr>
          <w:rFonts w:ascii="Arial" w:hAnsi="Arial" w:cs="Arial"/>
          <w:sz w:val="20"/>
        </w:rPr>
        <w:t xml:space="preserve"> </w:t>
      </w:r>
      <w:r w:rsidR="00FA2CAA">
        <w:rPr>
          <w:rFonts w:ascii="Arial" w:hAnsi="Arial" w:cs="Arial"/>
          <w:sz w:val="20"/>
        </w:rPr>
        <w:t>algunos</w:t>
      </w:r>
      <w:r w:rsidR="002532EB" w:rsidRPr="00E72092">
        <w:rPr>
          <w:rFonts w:ascii="Arial" w:hAnsi="Arial" w:cs="Arial"/>
          <w:sz w:val="20"/>
        </w:rPr>
        <w:t xml:space="preserve"> detecta</w:t>
      </w:r>
      <w:r w:rsidR="00FA2CAA">
        <w:rPr>
          <w:rFonts w:ascii="Arial" w:hAnsi="Arial" w:cs="Arial"/>
          <w:sz w:val="20"/>
        </w:rPr>
        <w:t xml:space="preserve">dos </w:t>
      </w:r>
      <w:r w:rsidR="002532EB" w:rsidRPr="00E72092">
        <w:rPr>
          <w:rFonts w:ascii="Arial" w:hAnsi="Arial" w:cs="Arial"/>
          <w:sz w:val="20"/>
        </w:rPr>
        <w:t xml:space="preserve">en 2013, y </w:t>
      </w:r>
      <w:r w:rsidR="00990AD2" w:rsidRPr="00E72092">
        <w:rPr>
          <w:rFonts w:ascii="Arial" w:hAnsi="Arial" w:cs="Arial"/>
          <w:sz w:val="20"/>
        </w:rPr>
        <w:t>valorar el impacto que esto ha tenido en el desarrollo de entornos institucionales incluyentes y diversos que favorezcan al éx</w:t>
      </w:r>
      <w:r w:rsidR="00F73CE3" w:rsidRPr="00E72092">
        <w:rPr>
          <w:rFonts w:ascii="Arial" w:hAnsi="Arial" w:cs="Arial"/>
          <w:sz w:val="20"/>
        </w:rPr>
        <w:t>ito académico de estas personas, así como la detección de nuevos colectivos o vulnerabilidades que en su momento no estuvieron presentes</w:t>
      </w:r>
      <w:r w:rsidR="00F73CE3" w:rsidRPr="00705F7D">
        <w:rPr>
          <w:rFonts w:ascii="Arial" w:hAnsi="Arial" w:cs="Arial"/>
          <w:sz w:val="20"/>
        </w:rPr>
        <w:t>.</w:t>
      </w:r>
      <w:r w:rsidR="005D5DA6" w:rsidRPr="00705F7D">
        <w:rPr>
          <w:rFonts w:ascii="Arial" w:hAnsi="Arial" w:cs="Arial"/>
          <w:sz w:val="20"/>
        </w:rPr>
        <w:t xml:space="preserve"> </w:t>
      </w:r>
      <w:r w:rsidR="00E90BAD" w:rsidRPr="00705F7D">
        <w:rPr>
          <w:rFonts w:ascii="Arial" w:eastAsia="Times New Roman" w:hAnsi="Arial" w:cs="Arial"/>
          <w:sz w:val="20"/>
          <w:lang w:eastAsia="es-ES"/>
        </w:rPr>
        <w:t>Así también</w:t>
      </w:r>
      <w:r w:rsidR="00FA2CAA" w:rsidRPr="00705F7D">
        <w:rPr>
          <w:rFonts w:ascii="Arial" w:eastAsia="Times New Roman" w:hAnsi="Arial" w:cs="Arial"/>
          <w:sz w:val="20"/>
          <w:lang w:eastAsia="es-ES"/>
        </w:rPr>
        <w:t xml:space="preserve"> otra</w:t>
      </w:r>
      <w:r w:rsidR="00F73CE3" w:rsidRPr="00705F7D">
        <w:rPr>
          <w:rFonts w:ascii="Arial" w:eastAsia="Times New Roman" w:hAnsi="Arial" w:cs="Arial"/>
          <w:sz w:val="20"/>
          <w:lang w:eastAsia="es-ES"/>
        </w:rPr>
        <w:t xml:space="preserve"> investigación</w:t>
      </w:r>
      <w:r w:rsidR="00FA2CAA" w:rsidRPr="00705F7D">
        <w:rPr>
          <w:rFonts w:ascii="Arial" w:eastAsia="Times New Roman" w:hAnsi="Arial" w:cs="Arial"/>
          <w:sz w:val="20"/>
          <w:lang w:eastAsia="es-ES"/>
        </w:rPr>
        <w:t xml:space="preserve"> que </w:t>
      </w:r>
      <w:r w:rsidR="005D5DA6" w:rsidRPr="00705F7D">
        <w:rPr>
          <w:rFonts w:ascii="Arial" w:eastAsia="Times New Roman" w:hAnsi="Arial" w:cs="Arial"/>
          <w:sz w:val="20"/>
          <w:lang w:eastAsia="es-ES"/>
        </w:rPr>
        <w:t xml:space="preserve">se encuentra en proceso </w:t>
      </w:r>
      <w:r w:rsidR="00E90BAD" w:rsidRPr="00705F7D">
        <w:rPr>
          <w:rFonts w:ascii="Arial" w:eastAsia="Times New Roman" w:hAnsi="Arial" w:cs="Arial"/>
          <w:sz w:val="20"/>
          <w:lang w:eastAsia="es-ES"/>
        </w:rPr>
        <w:t>y</w:t>
      </w:r>
      <w:r w:rsidR="00F73CE3" w:rsidRPr="00705F7D">
        <w:rPr>
          <w:rFonts w:ascii="Arial" w:eastAsia="Times New Roman" w:hAnsi="Arial" w:cs="Arial"/>
          <w:sz w:val="20"/>
          <w:lang w:eastAsia="es-ES"/>
        </w:rPr>
        <w:t xml:space="preserve"> comprende los periodos de septiembre 2015 a agosto 2016, siendo así, que lo que aquí se comparte son aproximaciones </w:t>
      </w:r>
      <w:r w:rsidR="00F73CE3" w:rsidRPr="00E72092">
        <w:rPr>
          <w:rFonts w:ascii="Arial" w:eastAsia="Times New Roman" w:hAnsi="Arial" w:cs="Arial"/>
          <w:sz w:val="20"/>
          <w:lang w:eastAsia="es-ES"/>
        </w:rPr>
        <w:t xml:space="preserve">preliminares del contexto de actuación. </w:t>
      </w:r>
      <w:r w:rsidR="00F73CE3" w:rsidRPr="00E72092">
        <w:rPr>
          <w:rFonts w:ascii="Arial" w:eastAsia="Times New Roman" w:hAnsi="Arial" w:cs="Arial"/>
          <w:color w:val="FF0000"/>
          <w:sz w:val="20"/>
          <w:lang w:eastAsia="es-ES"/>
        </w:rPr>
        <w:t xml:space="preserve"> </w:t>
      </w:r>
    </w:p>
    <w:p w:rsidR="00E72092" w:rsidRPr="00027EF0" w:rsidRDefault="00E72092" w:rsidP="00130A7C">
      <w:pPr>
        <w:spacing w:after="0" w:line="240" w:lineRule="auto"/>
        <w:jc w:val="both"/>
        <w:rPr>
          <w:rFonts w:ascii="Arial" w:eastAsia="Times New Roman" w:hAnsi="Arial" w:cs="Arial"/>
          <w:i/>
          <w:lang w:eastAsia="es-ES"/>
        </w:rPr>
      </w:pPr>
    </w:p>
    <w:p w:rsidR="00BB62F1" w:rsidRPr="00587FC9" w:rsidRDefault="00106A11" w:rsidP="00130A7C">
      <w:pPr>
        <w:spacing w:line="240" w:lineRule="auto"/>
        <w:jc w:val="both"/>
        <w:rPr>
          <w:b/>
        </w:rPr>
      </w:pPr>
      <w:r w:rsidRPr="00027EF0">
        <w:rPr>
          <w:rFonts w:ascii="Arial" w:hAnsi="Arial" w:cs="Arial"/>
          <w:b/>
        </w:rPr>
        <w:t>PALABRAS CLAVE:</w:t>
      </w:r>
      <w:r w:rsidR="000F1180" w:rsidRPr="00027EF0">
        <w:rPr>
          <w:rFonts w:ascii="Arial" w:hAnsi="Arial" w:cs="Arial"/>
          <w:b/>
        </w:rPr>
        <w:t xml:space="preserve"> </w:t>
      </w:r>
      <w:r w:rsidR="000F28A1" w:rsidRPr="00AD32B6">
        <w:rPr>
          <w:rFonts w:ascii="Arial" w:hAnsi="Arial" w:cs="Arial"/>
          <w:b/>
          <w:sz w:val="20"/>
          <w:szCs w:val="20"/>
        </w:rPr>
        <w:t xml:space="preserve">Inclusión, </w:t>
      </w:r>
      <w:r w:rsidR="000F1180" w:rsidRPr="00AD32B6">
        <w:rPr>
          <w:rFonts w:ascii="Arial" w:hAnsi="Arial" w:cs="Arial"/>
          <w:b/>
          <w:sz w:val="20"/>
          <w:szCs w:val="20"/>
        </w:rPr>
        <w:t>Vulnerab</w:t>
      </w:r>
      <w:r w:rsidR="000F28A1" w:rsidRPr="00AD32B6">
        <w:rPr>
          <w:rFonts w:ascii="Arial" w:hAnsi="Arial" w:cs="Arial"/>
          <w:b/>
          <w:sz w:val="20"/>
          <w:szCs w:val="20"/>
        </w:rPr>
        <w:t>i</w:t>
      </w:r>
      <w:r w:rsidR="000F1180" w:rsidRPr="00AD32B6">
        <w:rPr>
          <w:rFonts w:ascii="Arial" w:hAnsi="Arial" w:cs="Arial"/>
          <w:b/>
          <w:sz w:val="20"/>
          <w:szCs w:val="20"/>
        </w:rPr>
        <w:t>l</w:t>
      </w:r>
      <w:r w:rsidR="000F28A1" w:rsidRPr="00AD32B6">
        <w:rPr>
          <w:rFonts w:ascii="Arial" w:hAnsi="Arial" w:cs="Arial"/>
          <w:b/>
          <w:sz w:val="20"/>
          <w:szCs w:val="20"/>
        </w:rPr>
        <w:t>idad</w:t>
      </w:r>
      <w:r w:rsidR="000F1180" w:rsidRPr="00AD32B6">
        <w:rPr>
          <w:rFonts w:ascii="Arial" w:hAnsi="Arial" w:cs="Arial"/>
          <w:b/>
          <w:sz w:val="20"/>
          <w:szCs w:val="20"/>
        </w:rPr>
        <w:t xml:space="preserve">, </w:t>
      </w:r>
      <w:r w:rsidR="000F28A1" w:rsidRPr="00AD32B6">
        <w:rPr>
          <w:rFonts w:ascii="Arial" w:hAnsi="Arial" w:cs="Arial"/>
          <w:b/>
          <w:sz w:val="20"/>
          <w:szCs w:val="20"/>
        </w:rPr>
        <w:t>E</w:t>
      </w:r>
      <w:r w:rsidR="00E72092" w:rsidRPr="00AD32B6">
        <w:rPr>
          <w:rFonts w:ascii="Arial" w:hAnsi="Arial" w:cs="Arial"/>
          <w:b/>
          <w:sz w:val="20"/>
          <w:szCs w:val="20"/>
        </w:rPr>
        <w:t>studiantes.</w:t>
      </w:r>
    </w:p>
    <w:p w:rsidR="004222DF" w:rsidRPr="00AD32B6" w:rsidRDefault="00106A11" w:rsidP="00130A7C">
      <w:pPr>
        <w:pStyle w:val="Default"/>
        <w:spacing w:line="480" w:lineRule="auto"/>
        <w:rPr>
          <w:b/>
          <w:color w:val="auto"/>
        </w:rPr>
      </w:pPr>
      <w:r w:rsidRPr="00AD32B6">
        <w:rPr>
          <w:b/>
          <w:color w:val="auto"/>
        </w:rPr>
        <w:t>INTRODUCCIÓN</w:t>
      </w:r>
    </w:p>
    <w:p w:rsidR="00FA2CAA" w:rsidRPr="00AD32B6" w:rsidRDefault="00B80831" w:rsidP="00130A7C">
      <w:pPr>
        <w:spacing w:after="0" w:line="480" w:lineRule="auto"/>
        <w:jc w:val="both"/>
        <w:rPr>
          <w:rFonts w:ascii="Arial" w:hAnsi="Arial" w:cs="Arial"/>
          <w:sz w:val="24"/>
          <w:szCs w:val="24"/>
        </w:rPr>
      </w:pPr>
      <w:r w:rsidRPr="00AD32B6">
        <w:rPr>
          <w:rFonts w:ascii="Arial" w:hAnsi="Arial" w:cs="Arial"/>
          <w:sz w:val="24"/>
          <w:szCs w:val="24"/>
        </w:rPr>
        <w:t>E</w:t>
      </w:r>
      <w:r w:rsidR="008F4019" w:rsidRPr="00AD32B6">
        <w:rPr>
          <w:rFonts w:ascii="Arial" w:hAnsi="Arial" w:cs="Arial"/>
          <w:sz w:val="24"/>
          <w:szCs w:val="24"/>
        </w:rPr>
        <w:t xml:space="preserve">l presente </w:t>
      </w:r>
      <w:r w:rsidR="009A70D2" w:rsidRPr="00AD32B6">
        <w:rPr>
          <w:rFonts w:ascii="Arial" w:hAnsi="Arial" w:cs="Arial"/>
          <w:sz w:val="24"/>
          <w:szCs w:val="24"/>
        </w:rPr>
        <w:t xml:space="preserve">trabajo surge del </w:t>
      </w:r>
      <w:r w:rsidRPr="00AD32B6">
        <w:rPr>
          <w:rFonts w:ascii="Arial" w:hAnsi="Arial" w:cs="Arial"/>
          <w:sz w:val="24"/>
          <w:szCs w:val="24"/>
        </w:rPr>
        <w:t xml:space="preserve">proyecto </w:t>
      </w:r>
      <w:r w:rsidR="009F32A8" w:rsidRPr="00AD32B6">
        <w:rPr>
          <w:rFonts w:ascii="Arial" w:hAnsi="Arial" w:cs="Arial"/>
          <w:sz w:val="24"/>
          <w:szCs w:val="24"/>
        </w:rPr>
        <w:t>denominado  “Educación Inclusiva y Vulnerabilidad: Una Intervención a Estudiantes de la Facultad de Pedagogía Universidad Veracruzana en la Regi</w:t>
      </w:r>
      <w:r w:rsidR="008F4019" w:rsidRPr="00AD32B6">
        <w:rPr>
          <w:rFonts w:ascii="Arial" w:hAnsi="Arial" w:cs="Arial"/>
          <w:sz w:val="24"/>
          <w:szCs w:val="24"/>
        </w:rPr>
        <w:t xml:space="preserve">ón Poza Rica-Tuxpan” </w:t>
      </w:r>
      <w:r w:rsidR="00FA2CAA" w:rsidRPr="00AD32B6">
        <w:rPr>
          <w:rFonts w:ascii="Arial" w:hAnsi="Arial" w:cs="Arial"/>
          <w:sz w:val="24"/>
          <w:szCs w:val="24"/>
        </w:rPr>
        <w:t xml:space="preserve">mismo que </w:t>
      </w:r>
      <w:r w:rsidR="00EA4223" w:rsidRPr="00AD32B6">
        <w:rPr>
          <w:rFonts w:ascii="Arial" w:hAnsi="Arial" w:cs="Arial"/>
          <w:sz w:val="24"/>
          <w:szCs w:val="24"/>
        </w:rPr>
        <w:t>se encuentra en proceso</w:t>
      </w:r>
      <w:r w:rsidR="008F4019" w:rsidRPr="00AD32B6">
        <w:rPr>
          <w:rFonts w:ascii="Arial" w:hAnsi="Arial" w:cs="Arial"/>
          <w:sz w:val="24"/>
          <w:szCs w:val="24"/>
        </w:rPr>
        <w:t xml:space="preserve"> y los datos aquí presentados son aproxim</w:t>
      </w:r>
      <w:r w:rsidR="00102878" w:rsidRPr="00AD32B6">
        <w:rPr>
          <w:rFonts w:ascii="Arial" w:hAnsi="Arial" w:cs="Arial"/>
          <w:sz w:val="24"/>
          <w:szCs w:val="24"/>
        </w:rPr>
        <w:t>aciones p</w:t>
      </w:r>
      <w:r w:rsidR="00FA2CAA" w:rsidRPr="00AD32B6">
        <w:rPr>
          <w:rFonts w:ascii="Arial" w:hAnsi="Arial" w:cs="Arial"/>
          <w:sz w:val="24"/>
          <w:szCs w:val="24"/>
        </w:rPr>
        <w:t>reliminares.</w:t>
      </w:r>
    </w:p>
    <w:p w:rsidR="001D5870" w:rsidRPr="00AD32B6" w:rsidRDefault="008F4019" w:rsidP="00130A7C">
      <w:pPr>
        <w:spacing w:after="0" w:line="480" w:lineRule="auto"/>
        <w:jc w:val="both"/>
        <w:rPr>
          <w:rFonts w:ascii="Arial" w:hAnsi="Arial" w:cs="Arial"/>
          <w:sz w:val="24"/>
          <w:szCs w:val="24"/>
        </w:rPr>
      </w:pPr>
      <w:r w:rsidRPr="00AD32B6">
        <w:rPr>
          <w:rFonts w:ascii="Arial" w:hAnsi="Arial" w:cs="Arial"/>
          <w:sz w:val="24"/>
          <w:szCs w:val="24"/>
        </w:rPr>
        <w:t xml:space="preserve">El contexto de </w:t>
      </w:r>
      <w:r w:rsidR="009A70D2" w:rsidRPr="00AD32B6">
        <w:rPr>
          <w:rFonts w:ascii="Arial" w:hAnsi="Arial" w:cs="Arial"/>
          <w:sz w:val="24"/>
          <w:szCs w:val="24"/>
        </w:rPr>
        <w:t>actuación se localiza en la U</w:t>
      </w:r>
      <w:r w:rsidRPr="00AD32B6">
        <w:rPr>
          <w:rFonts w:ascii="Arial" w:hAnsi="Arial" w:cs="Arial"/>
          <w:sz w:val="24"/>
          <w:szCs w:val="24"/>
        </w:rPr>
        <w:t xml:space="preserve">niversidad </w:t>
      </w:r>
      <w:r w:rsidR="009A70D2" w:rsidRPr="00AD32B6">
        <w:rPr>
          <w:rFonts w:ascii="Arial" w:hAnsi="Arial" w:cs="Arial"/>
          <w:sz w:val="24"/>
          <w:szCs w:val="24"/>
        </w:rPr>
        <w:t xml:space="preserve">Veracruzana, específicamente en </w:t>
      </w:r>
      <w:r w:rsidRPr="00AD32B6">
        <w:rPr>
          <w:rFonts w:ascii="Arial" w:hAnsi="Arial" w:cs="Arial"/>
          <w:sz w:val="24"/>
          <w:szCs w:val="24"/>
        </w:rPr>
        <w:t xml:space="preserve">la </w:t>
      </w:r>
      <w:r w:rsidR="009A5A87" w:rsidRPr="00AD32B6">
        <w:rPr>
          <w:rFonts w:ascii="Arial" w:hAnsi="Arial" w:cs="Arial"/>
          <w:sz w:val="24"/>
          <w:szCs w:val="24"/>
        </w:rPr>
        <w:t xml:space="preserve">región </w:t>
      </w:r>
      <w:r w:rsidR="00626490" w:rsidRPr="00AD32B6">
        <w:rPr>
          <w:rFonts w:ascii="Arial" w:hAnsi="Arial" w:cs="Arial"/>
          <w:sz w:val="24"/>
          <w:szCs w:val="24"/>
        </w:rPr>
        <w:t xml:space="preserve"> Poza Rica </w:t>
      </w:r>
      <w:r w:rsidR="001D5870" w:rsidRPr="00AD32B6">
        <w:rPr>
          <w:rFonts w:ascii="Arial" w:hAnsi="Arial" w:cs="Arial"/>
          <w:sz w:val="24"/>
          <w:szCs w:val="24"/>
        </w:rPr>
        <w:t>–</w:t>
      </w:r>
      <w:r w:rsidR="00626490" w:rsidRPr="00AD32B6">
        <w:rPr>
          <w:rFonts w:ascii="Arial" w:hAnsi="Arial" w:cs="Arial"/>
          <w:sz w:val="24"/>
          <w:szCs w:val="24"/>
        </w:rPr>
        <w:t>T</w:t>
      </w:r>
      <w:r w:rsidR="009A5A87" w:rsidRPr="00AD32B6">
        <w:rPr>
          <w:rFonts w:ascii="Arial" w:hAnsi="Arial" w:cs="Arial"/>
          <w:sz w:val="24"/>
          <w:szCs w:val="24"/>
        </w:rPr>
        <w:t>uxpan</w:t>
      </w:r>
      <w:r w:rsidR="001D5870" w:rsidRPr="00AD32B6">
        <w:rPr>
          <w:rFonts w:ascii="Arial" w:hAnsi="Arial" w:cs="Arial"/>
          <w:sz w:val="24"/>
          <w:szCs w:val="24"/>
        </w:rPr>
        <w:t xml:space="preserve">, </w:t>
      </w:r>
      <w:r w:rsidR="00626490" w:rsidRPr="00AD32B6">
        <w:rPr>
          <w:rFonts w:ascii="Arial" w:hAnsi="Arial" w:cs="Arial"/>
          <w:sz w:val="24"/>
          <w:szCs w:val="24"/>
        </w:rPr>
        <w:t>en la Facultad de P</w:t>
      </w:r>
      <w:r w:rsidR="009A70D2" w:rsidRPr="00AD32B6">
        <w:rPr>
          <w:rFonts w:ascii="Arial" w:hAnsi="Arial" w:cs="Arial"/>
          <w:sz w:val="24"/>
          <w:szCs w:val="24"/>
        </w:rPr>
        <w:t>edagogía.</w:t>
      </w:r>
      <w:r w:rsidR="00102878" w:rsidRPr="00AD32B6">
        <w:rPr>
          <w:rFonts w:ascii="Arial" w:hAnsi="Arial" w:cs="Arial"/>
          <w:sz w:val="24"/>
          <w:szCs w:val="24"/>
        </w:rPr>
        <w:t xml:space="preserve"> Cabe señalar que l</w:t>
      </w:r>
      <w:r w:rsidR="009A5A87" w:rsidRPr="00AD32B6">
        <w:rPr>
          <w:rFonts w:ascii="Arial" w:hAnsi="Arial" w:cs="Arial"/>
          <w:sz w:val="24"/>
          <w:szCs w:val="24"/>
        </w:rPr>
        <w:t>a mayoría de los estudiantes inscritos provienen de d</w:t>
      </w:r>
      <w:r w:rsidR="001D5870" w:rsidRPr="00AD32B6">
        <w:rPr>
          <w:rFonts w:ascii="Arial" w:hAnsi="Arial" w:cs="Arial"/>
          <w:sz w:val="24"/>
          <w:szCs w:val="24"/>
        </w:rPr>
        <w:t>istintas comunidades del estado, s</w:t>
      </w:r>
      <w:r w:rsidR="0027445D" w:rsidRPr="00AD32B6">
        <w:rPr>
          <w:rFonts w:ascii="Arial" w:hAnsi="Arial" w:cs="Arial"/>
          <w:sz w:val="24"/>
          <w:szCs w:val="24"/>
        </w:rPr>
        <w:t xml:space="preserve">ituación </w:t>
      </w:r>
      <w:r w:rsidR="003A2A3C" w:rsidRPr="00AD32B6">
        <w:rPr>
          <w:rFonts w:ascii="Arial" w:hAnsi="Arial" w:cs="Arial"/>
          <w:sz w:val="24"/>
          <w:szCs w:val="24"/>
        </w:rPr>
        <w:t xml:space="preserve">que </w:t>
      </w:r>
      <w:r w:rsidR="0027445D" w:rsidRPr="00AD32B6">
        <w:rPr>
          <w:rFonts w:ascii="Arial" w:hAnsi="Arial" w:cs="Arial"/>
          <w:sz w:val="24"/>
          <w:szCs w:val="24"/>
        </w:rPr>
        <w:t>marca sus orígenes indígenas y en muchos</w:t>
      </w:r>
      <w:r w:rsidR="001D5870" w:rsidRPr="00AD32B6">
        <w:rPr>
          <w:rFonts w:ascii="Arial" w:hAnsi="Arial" w:cs="Arial"/>
          <w:sz w:val="24"/>
          <w:szCs w:val="24"/>
        </w:rPr>
        <w:t xml:space="preserve"> casos</w:t>
      </w:r>
      <w:r w:rsidR="003A2A3C" w:rsidRPr="00AD32B6">
        <w:rPr>
          <w:rFonts w:ascii="Arial" w:hAnsi="Arial" w:cs="Arial"/>
          <w:sz w:val="24"/>
          <w:szCs w:val="24"/>
        </w:rPr>
        <w:t>,</w:t>
      </w:r>
      <w:r w:rsidR="001D5870" w:rsidRPr="00AD32B6">
        <w:rPr>
          <w:rFonts w:ascii="Arial" w:hAnsi="Arial" w:cs="Arial"/>
          <w:sz w:val="24"/>
          <w:szCs w:val="24"/>
        </w:rPr>
        <w:t xml:space="preserve"> condiciones de pobreza;</w:t>
      </w:r>
      <w:r w:rsidR="0027445D" w:rsidRPr="00AD32B6">
        <w:rPr>
          <w:rFonts w:ascii="Arial" w:hAnsi="Arial" w:cs="Arial"/>
          <w:sz w:val="24"/>
          <w:szCs w:val="24"/>
        </w:rPr>
        <w:t xml:space="preserve"> sin embargo </w:t>
      </w:r>
      <w:r w:rsidR="00864AE3" w:rsidRPr="00AD32B6">
        <w:rPr>
          <w:rFonts w:ascii="Arial" w:hAnsi="Arial" w:cs="Arial"/>
          <w:sz w:val="24"/>
          <w:szCs w:val="24"/>
        </w:rPr>
        <w:t xml:space="preserve">estos </w:t>
      </w:r>
      <w:r w:rsidR="004D2685" w:rsidRPr="00AD32B6">
        <w:rPr>
          <w:rFonts w:ascii="Arial" w:hAnsi="Arial" w:cs="Arial"/>
          <w:sz w:val="24"/>
          <w:szCs w:val="24"/>
        </w:rPr>
        <w:t>jóvenes demuestran</w:t>
      </w:r>
      <w:r w:rsidR="003A2A3C" w:rsidRPr="00AD32B6">
        <w:rPr>
          <w:rFonts w:ascii="Arial" w:hAnsi="Arial" w:cs="Arial"/>
          <w:sz w:val="24"/>
          <w:szCs w:val="24"/>
        </w:rPr>
        <w:t xml:space="preserve"> su </w:t>
      </w:r>
      <w:r w:rsidR="0027445D" w:rsidRPr="00AD32B6">
        <w:rPr>
          <w:rFonts w:ascii="Arial" w:hAnsi="Arial" w:cs="Arial"/>
          <w:sz w:val="24"/>
          <w:szCs w:val="24"/>
        </w:rPr>
        <w:t>in</w:t>
      </w:r>
      <w:r w:rsidR="00E90BAD">
        <w:rPr>
          <w:rFonts w:ascii="Arial" w:hAnsi="Arial" w:cs="Arial"/>
          <w:sz w:val="24"/>
          <w:szCs w:val="24"/>
        </w:rPr>
        <w:t>terés</w:t>
      </w:r>
      <w:r w:rsidR="0027445D" w:rsidRPr="00AD32B6">
        <w:rPr>
          <w:rFonts w:ascii="Arial" w:hAnsi="Arial" w:cs="Arial"/>
          <w:sz w:val="24"/>
          <w:szCs w:val="24"/>
        </w:rPr>
        <w:t xml:space="preserve"> por estudiar y obte</w:t>
      </w:r>
      <w:r w:rsidR="001D5870" w:rsidRPr="00AD32B6">
        <w:rPr>
          <w:rFonts w:ascii="Arial" w:hAnsi="Arial" w:cs="Arial"/>
          <w:sz w:val="24"/>
          <w:szCs w:val="24"/>
        </w:rPr>
        <w:t xml:space="preserve">ner una formación como </w:t>
      </w:r>
      <w:r w:rsidR="0027445D" w:rsidRPr="00AD32B6">
        <w:rPr>
          <w:rFonts w:ascii="Arial" w:hAnsi="Arial" w:cs="Arial"/>
          <w:sz w:val="24"/>
          <w:szCs w:val="24"/>
        </w:rPr>
        <w:t>Licenciado</w:t>
      </w:r>
      <w:r w:rsidR="001D5870" w:rsidRPr="00AD32B6">
        <w:rPr>
          <w:rFonts w:ascii="Arial" w:hAnsi="Arial" w:cs="Arial"/>
          <w:sz w:val="24"/>
          <w:szCs w:val="24"/>
        </w:rPr>
        <w:t>s</w:t>
      </w:r>
      <w:r w:rsidR="0027445D" w:rsidRPr="00AD32B6">
        <w:rPr>
          <w:rFonts w:ascii="Arial" w:hAnsi="Arial" w:cs="Arial"/>
          <w:sz w:val="24"/>
          <w:szCs w:val="24"/>
        </w:rPr>
        <w:t xml:space="preserve"> en Pedagogía. </w:t>
      </w:r>
    </w:p>
    <w:p w:rsidR="0027445D" w:rsidRPr="00AD32B6" w:rsidRDefault="001D5870" w:rsidP="00130A7C">
      <w:pPr>
        <w:spacing w:after="0" w:line="480" w:lineRule="auto"/>
        <w:jc w:val="both"/>
        <w:rPr>
          <w:rFonts w:ascii="Arial" w:hAnsi="Arial" w:cs="Arial"/>
          <w:sz w:val="24"/>
          <w:szCs w:val="24"/>
        </w:rPr>
      </w:pPr>
      <w:r w:rsidRPr="00AD32B6">
        <w:rPr>
          <w:rFonts w:ascii="Arial" w:hAnsi="Arial" w:cs="Arial"/>
          <w:sz w:val="24"/>
          <w:szCs w:val="24"/>
        </w:rPr>
        <w:lastRenderedPageBreak/>
        <w:t xml:space="preserve">Las </w:t>
      </w:r>
      <w:r w:rsidR="006F2D9B" w:rsidRPr="00AD32B6">
        <w:rPr>
          <w:rFonts w:ascii="Arial" w:hAnsi="Arial" w:cs="Arial"/>
          <w:sz w:val="24"/>
          <w:szCs w:val="24"/>
        </w:rPr>
        <w:t>referencias</w:t>
      </w:r>
      <w:r w:rsidRPr="00AD32B6">
        <w:rPr>
          <w:rFonts w:ascii="Arial" w:hAnsi="Arial" w:cs="Arial"/>
          <w:sz w:val="24"/>
          <w:szCs w:val="24"/>
        </w:rPr>
        <w:t xml:space="preserve"> anteri</w:t>
      </w:r>
      <w:r w:rsidR="006F2D9B" w:rsidRPr="00AD32B6">
        <w:rPr>
          <w:rFonts w:ascii="Arial" w:hAnsi="Arial" w:cs="Arial"/>
          <w:sz w:val="24"/>
          <w:szCs w:val="24"/>
        </w:rPr>
        <w:t>ormente descritas</w:t>
      </w:r>
      <w:r w:rsidRPr="00AD32B6">
        <w:rPr>
          <w:rFonts w:ascii="Arial" w:hAnsi="Arial" w:cs="Arial"/>
          <w:sz w:val="24"/>
          <w:szCs w:val="24"/>
        </w:rPr>
        <w:t xml:space="preserve"> </w:t>
      </w:r>
      <w:r w:rsidR="00D8639F" w:rsidRPr="00AD32B6">
        <w:rPr>
          <w:rFonts w:ascii="Arial" w:hAnsi="Arial" w:cs="Arial"/>
          <w:sz w:val="24"/>
          <w:szCs w:val="24"/>
        </w:rPr>
        <w:t>nos hace identificar que en</w:t>
      </w:r>
      <w:r w:rsidR="00102878" w:rsidRPr="00AD32B6">
        <w:rPr>
          <w:rFonts w:ascii="Arial" w:hAnsi="Arial" w:cs="Arial"/>
          <w:sz w:val="24"/>
          <w:szCs w:val="24"/>
        </w:rPr>
        <w:t xml:space="preserve"> muchos de los casos</w:t>
      </w:r>
      <w:r w:rsidRPr="00AD32B6">
        <w:rPr>
          <w:rFonts w:ascii="Arial" w:hAnsi="Arial" w:cs="Arial"/>
          <w:sz w:val="24"/>
          <w:szCs w:val="24"/>
        </w:rPr>
        <w:t xml:space="preserve"> los estudiantes no poseen las condiciones idóneas y con ello  se </w:t>
      </w:r>
      <w:r w:rsidR="003A2A3C" w:rsidRPr="00AD32B6">
        <w:rPr>
          <w:rFonts w:ascii="Arial" w:hAnsi="Arial" w:cs="Arial"/>
          <w:sz w:val="24"/>
          <w:szCs w:val="24"/>
        </w:rPr>
        <w:t>pone</w:t>
      </w:r>
      <w:r w:rsidR="0027445D" w:rsidRPr="00AD32B6">
        <w:rPr>
          <w:rFonts w:ascii="Arial" w:hAnsi="Arial" w:cs="Arial"/>
          <w:sz w:val="24"/>
          <w:szCs w:val="24"/>
        </w:rPr>
        <w:t xml:space="preserve"> en riesgo su permane</w:t>
      </w:r>
      <w:r w:rsidRPr="00AD32B6">
        <w:rPr>
          <w:rFonts w:ascii="Arial" w:hAnsi="Arial" w:cs="Arial"/>
          <w:sz w:val="24"/>
          <w:szCs w:val="24"/>
        </w:rPr>
        <w:t>ncia y egreso de la Universidad creando así una desigualdad social y académica y un debilitamiento en el proyecto de vid</w:t>
      </w:r>
      <w:r w:rsidR="00874D52" w:rsidRPr="00AD32B6">
        <w:rPr>
          <w:rFonts w:ascii="Arial" w:hAnsi="Arial" w:cs="Arial"/>
          <w:sz w:val="24"/>
          <w:szCs w:val="24"/>
        </w:rPr>
        <w:t>a de los jóvenes universitarios.</w:t>
      </w:r>
    </w:p>
    <w:p w:rsidR="0027445D" w:rsidRPr="00AD32B6" w:rsidRDefault="009062B9" w:rsidP="00130A7C">
      <w:pPr>
        <w:spacing w:after="0" w:line="480" w:lineRule="auto"/>
        <w:jc w:val="both"/>
        <w:rPr>
          <w:rFonts w:ascii="Arial" w:hAnsi="Arial" w:cs="Arial"/>
          <w:sz w:val="24"/>
          <w:szCs w:val="24"/>
        </w:rPr>
      </w:pPr>
      <w:r w:rsidRPr="00AD32B6">
        <w:rPr>
          <w:rFonts w:ascii="Arial" w:hAnsi="Arial" w:cs="Arial"/>
          <w:sz w:val="24"/>
          <w:szCs w:val="24"/>
        </w:rPr>
        <w:t xml:space="preserve"> </w:t>
      </w:r>
      <w:r w:rsidR="00FA2CAA" w:rsidRPr="00AD32B6">
        <w:rPr>
          <w:rFonts w:ascii="Arial" w:hAnsi="Arial" w:cs="Arial"/>
          <w:sz w:val="24"/>
          <w:szCs w:val="24"/>
        </w:rPr>
        <w:t>Un</w:t>
      </w:r>
      <w:r w:rsidR="00874D52" w:rsidRPr="00AD32B6">
        <w:rPr>
          <w:rFonts w:ascii="Arial" w:hAnsi="Arial" w:cs="Arial"/>
          <w:sz w:val="24"/>
          <w:szCs w:val="24"/>
        </w:rPr>
        <w:t>o</w:t>
      </w:r>
      <w:r w:rsidR="00FA2CAA" w:rsidRPr="00AD32B6">
        <w:rPr>
          <w:rFonts w:ascii="Arial" w:hAnsi="Arial" w:cs="Arial"/>
          <w:sz w:val="24"/>
          <w:szCs w:val="24"/>
        </w:rPr>
        <w:t xml:space="preserve"> </w:t>
      </w:r>
      <w:r w:rsidR="00874D52" w:rsidRPr="00AD32B6">
        <w:rPr>
          <w:rFonts w:ascii="Arial" w:hAnsi="Arial" w:cs="Arial"/>
          <w:sz w:val="24"/>
          <w:szCs w:val="24"/>
        </w:rPr>
        <w:t xml:space="preserve">de los aspectos relevantes en este trabajo lo conforma la </w:t>
      </w:r>
      <w:r w:rsidR="003A2A3C" w:rsidRPr="00AD32B6">
        <w:rPr>
          <w:rFonts w:ascii="Arial" w:hAnsi="Arial" w:cs="Arial"/>
          <w:sz w:val="24"/>
          <w:szCs w:val="24"/>
        </w:rPr>
        <w:t>revisión literaria</w:t>
      </w:r>
      <w:r w:rsidR="0027445D" w:rsidRPr="00AD32B6">
        <w:rPr>
          <w:rFonts w:ascii="Arial" w:hAnsi="Arial" w:cs="Arial"/>
          <w:sz w:val="24"/>
          <w:szCs w:val="24"/>
        </w:rPr>
        <w:t xml:space="preserve"> que</w:t>
      </w:r>
      <w:r w:rsidR="00874D52" w:rsidRPr="00AD32B6">
        <w:rPr>
          <w:rFonts w:ascii="Arial" w:hAnsi="Arial" w:cs="Arial"/>
          <w:sz w:val="24"/>
          <w:szCs w:val="24"/>
        </w:rPr>
        <w:t xml:space="preserve"> se ha realizado y que</w:t>
      </w:r>
      <w:r w:rsidR="0027445D" w:rsidRPr="00AD32B6">
        <w:rPr>
          <w:rFonts w:ascii="Arial" w:hAnsi="Arial" w:cs="Arial"/>
          <w:sz w:val="24"/>
          <w:szCs w:val="24"/>
        </w:rPr>
        <w:t xml:space="preserve"> señala diferentes temáticas</w:t>
      </w:r>
      <w:r w:rsidR="00874D52" w:rsidRPr="00AD32B6">
        <w:rPr>
          <w:rFonts w:ascii="Arial" w:hAnsi="Arial" w:cs="Arial"/>
          <w:sz w:val="24"/>
          <w:szCs w:val="24"/>
        </w:rPr>
        <w:t xml:space="preserve"> y buenas prácticas que sobre el tema versan.  S</w:t>
      </w:r>
      <w:r w:rsidR="003A2A3C" w:rsidRPr="00AD32B6">
        <w:rPr>
          <w:rFonts w:ascii="Arial" w:hAnsi="Arial" w:cs="Arial"/>
          <w:sz w:val="24"/>
          <w:szCs w:val="24"/>
        </w:rPr>
        <w:t xml:space="preserve">e mencionan </w:t>
      </w:r>
      <w:r w:rsidR="005A7A3E" w:rsidRPr="00AD32B6">
        <w:rPr>
          <w:rFonts w:ascii="Arial" w:hAnsi="Arial" w:cs="Arial"/>
          <w:sz w:val="24"/>
          <w:szCs w:val="24"/>
        </w:rPr>
        <w:t xml:space="preserve">además </w:t>
      </w:r>
      <w:r w:rsidR="003A2A3C" w:rsidRPr="00AD32B6">
        <w:rPr>
          <w:rFonts w:ascii="Arial" w:hAnsi="Arial" w:cs="Arial"/>
          <w:sz w:val="24"/>
          <w:szCs w:val="24"/>
        </w:rPr>
        <w:t>los métodos y técnicas a realizars</w:t>
      </w:r>
      <w:r w:rsidR="00874D52" w:rsidRPr="00AD32B6">
        <w:rPr>
          <w:rFonts w:ascii="Arial" w:hAnsi="Arial" w:cs="Arial"/>
          <w:sz w:val="24"/>
          <w:szCs w:val="24"/>
        </w:rPr>
        <w:t>e para la recolección de datos, y los resultados preliminares en esta primera fase de desarrollo, enfatizando que no es un trabajo concluido por lo que el documento no puede dar resultados definitivos de lo que se ha indagado sobre los nuevos colectivos, pero s</w:t>
      </w:r>
      <w:r w:rsidR="00550B8C" w:rsidRPr="00AD32B6">
        <w:rPr>
          <w:rFonts w:ascii="Arial" w:hAnsi="Arial" w:cs="Arial"/>
          <w:sz w:val="24"/>
          <w:szCs w:val="24"/>
        </w:rPr>
        <w:t>í</w:t>
      </w:r>
      <w:r w:rsidR="00874D52" w:rsidRPr="00AD32B6">
        <w:rPr>
          <w:rFonts w:ascii="Arial" w:hAnsi="Arial" w:cs="Arial"/>
          <w:sz w:val="24"/>
          <w:szCs w:val="24"/>
        </w:rPr>
        <w:t xml:space="preserve"> un reporte de lo que ya se había hecho y del tratamiento o intervención que se llevó a cabo con los previamente detectados.</w:t>
      </w:r>
    </w:p>
    <w:p w:rsidR="00A00EC9" w:rsidRPr="00AD32B6" w:rsidRDefault="00653023" w:rsidP="00130A7C">
      <w:pPr>
        <w:pStyle w:val="Default"/>
        <w:spacing w:line="480" w:lineRule="auto"/>
        <w:jc w:val="both"/>
        <w:rPr>
          <w:b/>
          <w:color w:val="auto"/>
        </w:rPr>
      </w:pPr>
      <w:r w:rsidRPr="00AD32B6">
        <w:rPr>
          <w:b/>
          <w:color w:val="auto"/>
        </w:rPr>
        <w:t>REVISIÓN DE LITERATURA</w:t>
      </w:r>
    </w:p>
    <w:p w:rsidR="00D8639F" w:rsidRDefault="00D4274F" w:rsidP="00130A7C">
      <w:pPr>
        <w:spacing w:after="0" w:line="480" w:lineRule="auto"/>
        <w:jc w:val="both"/>
        <w:rPr>
          <w:rFonts w:ascii="Arial" w:eastAsia="Times New Roman" w:hAnsi="Arial" w:cs="Arial"/>
          <w:color w:val="000000"/>
          <w:sz w:val="24"/>
          <w:szCs w:val="24"/>
          <w:lang w:val="es-ES" w:eastAsia="es-MX"/>
        </w:rPr>
      </w:pPr>
      <w:r w:rsidRPr="00AD32B6">
        <w:rPr>
          <w:rFonts w:ascii="Arial" w:eastAsia="Times New Roman" w:hAnsi="Arial" w:cs="Arial"/>
          <w:color w:val="000000"/>
          <w:sz w:val="24"/>
          <w:szCs w:val="24"/>
          <w:lang w:val="es-ES" w:eastAsia="es-MX"/>
        </w:rPr>
        <w:t>El fenómeno de la globalización ha ocasionado por un lado avance, crecimiento sin fronteras</w:t>
      </w:r>
      <w:r w:rsidR="00E112C4" w:rsidRPr="00AD32B6">
        <w:rPr>
          <w:rFonts w:ascii="Arial" w:eastAsia="Times New Roman" w:hAnsi="Arial" w:cs="Arial"/>
          <w:color w:val="000000"/>
          <w:sz w:val="24"/>
          <w:szCs w:val="24"/>
          <w:lang w:val="es-ES" w:eastAsia="es-MX"/>
        </w:rPr>
        <w:t xml:space="preserve">, pero por otro lado, </w:t>
      </w:r>
      <w:r w:rsidR="00E56F43" w:rsidRPr="00AD32B6">
        <w:rPr>
          <w:rFonts w:ascii="Arial" w:eastAsia="Times New Roman" w:hAnsi="Arial" w:cs="Arial"/>
          <w:color w:val="000000"/>
          <w:sz w:val="24"/>
          <w:szCs w:val="24"/>
          <w:lang w:val="es-ES" w:eastAsia="es-MX"/>
        </w:rPr>
        <w:t>desigualdad</w:t>
      </w:r>
      <w:r w:rsidR="00E112C4" w:rsidRPr="00AD32B6">
        <w:rPr>
          <w:rFonts w:ascii="Arial" w:eastAsia="Times New Roman" w:hAnsi="Arial" w:cs="Arial"/>
          <w:color w:val="000000"/>
          <w:sz w:val="24"/>
          <w:szCs w:val="24"/>
          <w:lang w:val="es-ES" w:eastAsia="es-MX"/>
        </w:rPr>
        <w:t>, desempleo, pobreza. E</w:t>
      </w:r>
      <w:r w:rsidR="00A66BBB" w:rsidRPr="00AD32B6">
        <w:rPr>
          <w:rFonts w:ascii="Arial" w:eastAsia="Times New Roman" w:hAnsi="Arial" w:cs="Arial"/>
          <w:color w:val="000000"/>
          <w:sz w:val="24"/>
          <w:szCs w:val="24"/>
          <w:lang w:val="es-ES" w:eastAsia="es-MX"/>
        </w:rPr>
        <w:t xml:space="preserve">sto ha llevado a que los gobiernos </w:t>
      </w:r>
      <w:r w:rsidR="006A30D4">
        <w:rPr>
          <w:rFonts w:ascii="Arial" w:eastAsia="Times New Roman" w:hAnsi="Arial" w:cs="Arial"/>
          <w:color w:val="000000"/>
          <w:sz w:val="24"/>
          <w:szCs w:val="24"/>
          <w:lang w:val="es-ES" w:eastAsia="es-MX"/>
        </w:rPr>
        <w:t xml:space="preserve">busquen alternativas </w:t>
      </w:r>
      <w:r w:rsidR="00A66BBB" w:rsidRPr="00AD32B6">
        <w:rPr>
          <w:rFonts w:ascii="Arial" w:eastAsia="Times New Roman" w:hAnsi="Arial" w:cs="Arial"/>
          <w:color w:val="000000"/>
          <w:sz w:val="24"/>
          <w:szCs w:val="24"/>
          <w:lang w:val="es-ES" w:eastAsia="es-MX"/>
        </w:rPr>
        <w:t xml:space="preserve"> pa</w:t>
      </w:r>
      <w:r w:rsidR="006A30D4">
        <w:rPr>
          <w:rFonts w:ascii="Arial" w:eastAsia="Times New Roman" w:hAnsi="Arial" w:cs="Arial"/>
          <w:color w:val="000000"/>
          <w:sz w:val="24"/>
          <w:szCs w:val="24"/>
          <w:lang w:val="es-ES" w:eastAsia="es-MX"/>
        </w:rPr>
        <w:t>ra responder a estas problemáticas, e</w:t>
      </w:r>
      <w:r w:rsidR="00E112C4" w:rsidRPr="00AD32B6">
        <w:rPr>
          <w:rFonts w:ascii="Arial" w:eastAsia="Times New Roman" w:hAnsi="Arial" w:cs="Arial"/>
          <w:color w:val="000000"/>
          <w:sz w:val="24"/>
          <w:szCs w:val="24"/>
          <w:lang w:val="es-ES" w:eastAsia="es-MX"/>
        </w:rPr>
        <w:t xml:space="preserve">s </w:t>
      </w:r>
      <w:r w:rsidR="00E56F43" w:rsidRPr="00AD32B6">
        <w:rPr>
          <w:rFonts w:ascii="Arial" w:eastAsia="Times New Roman" w:hAnsi="Arial" w:cs="Arial"/>
          <w:color w:val="000000"/>
          <w:sz w:val="24"/>
          <w:szCs w:val="24"/>
          <w:lang w:val="es-ES" w:eastAsia="es-MX"/>
        </w:rPr>
        <w:t>así</w:t>
      </w:r>
      <w:r w:rsidR="00E112C4" w:rsidRPr="00AD32B6">
        <w:rPr>
          <w:rFonts w:ascii="Arial" w:eastAsia="Times New Roman" w:hAnsi="Arial" w:cs="Arial"/>
          <w:color w:val="000000"/>
          <w:sz w:val="24"/>
          <w:szCs w:val="24"/>
          <w:lang w:val="es-ES" w:eastAsia="es-MX"/>
        </w:rPr>
        <w:t xml:space="preserve"> que han </w:t>
      </w:r>
      <w:r w:rsidR="006A30D4">
        <w:rPr>
          <w:rFonts w:ascii="Arial" w:eastAsia="Times New Roman" w:hAnsi="Arial" w:cs="Arial"/>
          <w:color w:val="000000"/>
          <w:sz w:val="24"/>
          <w:szCs w:val="24"/>
          <w:lang w:val="es-ES" w:eastAsia="es-MX"/>
        </w:rPr>
        <w:t>propuesto</w:t>
      </w:r>
      <w:r w:rsidR="00E112C4" w:rsidRPr="00AD32B6">
        <w:rPr>
          <w:rFonts w:ascii="Arial" w:eastAsia="Times New Roman" w:hAnsi="Arial" w:cs="Arial"/>
          <w:color w:val="000000"/>
          <w:sz w:val="24"/>
          <w:szCs w:val="24"/>
          <w:lang w:val="es-ES" w:eastAsia="es-MX"/>
        </w:rPr>
        <w:t xml:space="preserve"> a la educación como el camino para ayudar a responder a las necesidades sociales, económicas de quienes sufren alguna desventaja. E</w:t>
      </w:r>
      <w:r w:rsidR="00A66BBB" w:rsidRPr="00AD32B6">
        <w:rPr>
          <w:rFonts w:ascii="Arial" w:eastAsia="Times New Roman" w:hAnsi="Arial" w:cs="Arial"/>
          <w:color w:val="000000"/>
          <w:sz w:val="24"/>
          <w:szCs w:val="24"/>
          <w:lang w:val="es-ES" w:eastAsia="es-MX"/>
        </w:rPr>
        <w:t xml:space="preserve">sta tarea conlleva muchos desafíos como garantizar el acceso y la permanencia en la educación, asegurar su calidad, formular políticas inclusivas y diseñar currículos diversificados que atiendan a las personas y grupos que han sido excluidos ya sea por su origen étnico, social, de género, sus prácticas lingüísticas o culturales. </w:t>
      </w:r>
    </w:p>
    <w:p w:rsidR="0008292C" w:rsidRPr="008B269A" w:rsidRDefault="006A30D4" w:rsidP="00130A7C">
      <w:pPr>
        <w:spacing w:after="0" w:line="480" w:lineRule="auto"/>
        <w:jc w:val="both"/>
        <w:rPr>
          <w:rFonts w:ascii="Arial" w:eastAsia="Times New Roman" w:hAnsi="Arial" w:cs="Arial"/>
          <w:sz w:val="24"/>
          <w:szCs w:val="24"/>
          <w:lang w:val="es-ES" w:eastAsia="es-MX"/>
        </w:rPr>
      </w:pPr>
      <w:r>
        <w:rPr>
          <w:rFonts w:ascii="Arial" w:eastAsia="Times New Roman" w:hAnsi="Arial" w:cs="Arial"/>
          <w:color w:val="000000"/>
          <w:sz w:val="24"/>
          <w:szCs w:val="24"/>
          <w:lang w:val="es-ES" w:eastAsia="es-MX"/>
        </w:rPr>
        <w:lastRenderedPageBreak/>
        <w:t xml:space="preserve">Es por ello que surge la idea de la inclusión en cualquier contexto </w:t>
      </w:r>
      <w:proofErr w:type="spellStart"/>
      <w:r>
        <w:rPr>
          <w:rFonts w:ascii="Arial" w:eastAsia="Times New Roman" w:hAnsi="Arial" w:cs="Arial"/>
          <w:color w:val="000000"/>
          <w:sz w:val="24"/>
          <w:szCs w:val="24"/>
          <w:lang w:val="es-ES" w:eastAsia="es-MX"/>
        </w:rPr>
        <w:t>geosociopolítico</w:t>
      </w:r>
      <w:proofErr w:type="spellEnd"/>
      <w:r>
        <w:rPr>
          <w:rFonts w:ascii="Arial" w:eastAsia="Times New Roman" w:hAnsi="Arial" w:cs="Arial"/>
          <w:color w:val="000000"/>
          <w:sz w:val="24"/>
          <w:szCs w:val="24"/>
          <w:lang w:val="es-ES" w:eastAsia="es-MX"/>
        </w:rPr>
        <w:t xml:space="preserve"> por lo que e</w:t>
      </w:r>
      <w:r w:rsidR="00E112C4" w:rsidRPr="00AD32B6">
        <w:rPr>
          <w:rFonts w:ascii="Arial" w:eastAsia="Times New Roman" w:hAnsi="Arial" w:cs="Arial"/>
          <w:color w:val="000000"/>
          <w:sz w:val="24"/>
          <w:szCs w:val="24"/>
          <w:lang w:val="es-ES" w:eastAsia="es-MX"/>
        </w:rPr>
        <w:t xml:space="preserve">l </w:t>
      </w:r>
      <w:r w:rsidR="00E56F43" w:rsidRPr="00AD32B6">
        <w:rPr>
          <w:rFonts w:ascii="Arial" w:eastAsia="Times New Roman" w:hAnsi="Arial" w:cs="Arial"/>
          <w:color w:val="000000"/>
          <w:sz w:val="24"/>
          <w:szCs w:val="24"/>
          <w:lang w:val="es-ES" w:eastAsia="es-MX"/>
        </w:rPr>
        <w:t>término</w:t>
      </w:r>
      <w:r w:rsidR="00E112C4" w:rsidRPr="00AD32B6">
        <w:rPr>
          <w:rFonts w:ascii="Arial" w:eastAsia="Times New Roman" w:hAnsi="Arial" w:cs="Arial"/>
          <w:color w:val="000000"/>
          <w:sz w:val="24"/>
          <w:szCs w:val="24"/>
          <w:lang w:val="es-ES" w:eastAsia="es-MX"/>
        </w:rPr>
        <w:t xml:space="preserve"> de </w:t>
      </w:r>
      <w:r w:rsidR="0008292C" w:rsidRPr="00AD32B6">
        <w:rPr>
          <w:rFonts w:ascii="Arial" w:eastAsia="Times New Roman" w:hAnsi="Arial" w:cs="Arial"/>
          <w:color w:val="000000"/>
          <w:sz w:val="24"/>
          <w:szCs w:val="24"/>
          <w:lang w:val="es-ES" w:eastAsia="es-MX"/>
        </w:rPr>
        <w:t xml:space="preserve">inclusión educativa </w:t>
      </w:r>
      <w:r w:rsidR="0076201E" w:rsidRPr="00AD32B6">
        <w:rPr>
          <w:rFonts w:ascii="Arial" w:eastAsia="Times New Roman" w:hAnsi="Arial" w:cs="Arial"/>
          <w:color w:val="000000"/>
          <w:sz w:val="24"/>
          <w:szCs w:val="24"/>
          <w:lang w:val="es-ES" w:eastAsia="es-MX"/>
        </w:rPr>
        <w:t>se remonta</w:t>
      </w:r>
      <w:r w:rsidR="0008292C" w:rsidRPr="00AD32B6">
        <w:rPr>
          <w:rFonts w:ascii="Arial" w:eastAsia="Times New Roman" w:hAnsi="Arial" w:cs="Arial"/>
          <w:color w:val="000000"/>
          <w:sz w:val="24"/>
          <w:szCs w:val="24"/>
          <w:lang w:val="es-ES" w:eastAsia="es-MX"/>
        </w:rPr>
        <w:t xml:space="preserve"> a las reformas integradoras emprendidas en los años 60 del siglo XX en los Estados Unidos y en Europa (González, 2005) y que toman fuerza dos décadas después. Originalmente, las escuelas inclusivas estuvieron dirigidas hacia los estudiantes con </w:t>
      </w:r>
      <w:r w:rsidR="00E55F2C" w:rsidRPr="00AD32B6">
        <w:rPr>
          <w:rFonts w:ascii="Arial" w:eastAsia="Times New Roman" w:hAnsi="Arial" w:cs="Arial"/>
          <w:color w:val="000000"/>
          <w:sz w:val="24"/>
          <w:szCs w:val="24"/>
          <w:lang w:val="es-ES" w:eastAsia="es-MX"/>
        </w:rPr>
        <w:t xml:space="preserve"> </w:t>
      </w:r>
      <w:r w:rsidR="0076201E" w:rsidRPr="00AD32B6">
        <w:rPr>
          <w:rFonts w:ascii="Arial" w:eastAsia="Times New Roman" w:hAnsi="Arial" w:cs="Arial"/>
          <w:color w:val="000000"/>
          <w:sz w:val="24"/>
          <w:szCs w:val="24"/>
          <w:lang w:val="es-ES" w:eastAsia="es-MX"/>
        </w:rPr>
        <w:t xml:space="preserve">discapacidad, </w:t>
      </w:r>
      <w:r w:rsidR="0076201E" w:rsidRPr="008B269A">
        <w:rPr>
          <w:rFonts w:ascii="Arial" w:eastAsia="Times New Roman" w:hAnsi="Arial" w:cs="Arial"/>
          <w:sz w:val="24"/>
          <w:szCs w:val="24"/>
          <w:lang w:val="es-ES" w:eastAsia="es-MX"/>
        </w:rPr>
        <w:t xml:space="preserve">pero, poco a poco, su ámbito se ha ido ampliando para plantear un nuevo desafío, hacer las </w:t>
      </w:r>
      <w:r w:rsidR="00C0319B" w:rsidRPr="008B269A">
        <w:rPr>
          <w:rFonts w:ascii="Arial" w:eastAsia="Times New Roman" w:hAnsi="Arial" w:cs="Arial"/>
          <w:sz w:val="24"/>
          <w:szCs w:val="24"/>
          <w:lang w:val="es-ES" w:eastAsia="es-MX"/>
        </w:rPr>
        <w:t>prácticas</w:t>
      </w:r>
      <w:r w:rsidR="0076201E" w:rsidRPr="008B269A">
        <w:rPr>
          <w:rFonts w:ascii="Arial" w:eastAsia="Times New Roman" w:hAnsi="Arial" w:cs="Arial"/>
          <w:sz w:val="24"/>
          <w:szCs w:val="24"/>
          <w:lang w:val="es-ES" w:eastAsia="es-MX"/>
        </w:rPr>
        <w:t xml:space="preserve"> inclusivas en educación accesibles a todas las personas. </w:t>
      </w:r>
      <w:r w:rsidR="0008292C" w:rsidRPr="008B269A">
        <w:rPr>
          <w:rFonts w:ascii="Arial" w:eastAsia="Times New Roman" w:hAnsi="Arial" w:cs="Arial"/>
          <w:sz w:val="24"/>
          <w:szCs w:val="24"/>
          <w:lang w:val="es-ES" w:eastAsia="es-MX"/>
        </w:rPr>
        <w:t xml:space="preserve"> </w:t>
      </w:r>
    </w:p>
    <w:p w:rsidR="0008292C" w:rsidRPr="00AD32B6" w:rsidRDefault="00C0319B" w:rsidP="00130A7C">
      <w:pPr>
        <w:spacing w:after="0" w:line="480" w:lineRule="auto"/>
        <w:jc w:val="both"/>
        <w:rPr>
          <w:rFonts w:ascii="Arial" w:eastAsia="Times New Roman" w:hAnsi="Arial" w:cs="Arial"/>
          <w:color w:val="000000"/>
          <w:sz w:val="24"/>
          <w:szCs w:val="24"/>
          <w:lang w:val="es-ES" w:eastAsia="es-MX"/>
        </w:rPr>
      </w:pPr>
      <w:r w:rsidRPr="008B269A">
        <w:rPr>
          <w:rFonts w:ascii="Arial" w:eastAsia="Times New Roman" w:hAnsi="Arial" w:cs="Arial"/>
          <w:sz w:val="24"/>
          <w:szCs w:val="24"/>
          <w:lang w:val="es-ES" w:eastAsia="es-MX"/>
        </w:rPr>
        <w:t xml:space="preserve">Enriqueciendo el concepto podemos mencionar que </w:t>
      </w:r>
      <w:proofErr w:type="spellStart"/>
      <w:r w:rsidR="00EC7C7B" w:rsidRPr="008B269A">
        <w:rPr>
          <w:rFonts w:ascii="Arial" w:eastAsia="Times New Roman" w:hAnsi="Arial" w:cs="Arial"/>
          <w:sz w:val="24"/>
          <w:szCs w:val="24"/>
          <w:lang w:val="es-ES" w:eastAsia="es-MX"/>
        </w:rPr>
        <w:t>Duk</w:t>
      </w:r>
      <w:proofErr w:type="spellEnd"/>
      <w:r w:rsidR="00EC7C7B" w:rsidRPr="008B269A">
        <w:rPr>
          <w:rFonts w:ascii="Arial" w:eastAsia="Times New Roman" w:hAnsi="Arial" w:cs="Arial"/>
          <w:sz w:val="24"/>
          <w:szCs w:val="24"/>
          <w:lang w:val="es-ES" w:eastAsia="es-MX"/>
        </w:rPr>
        <w:t xml:space="preserve"> y Murillo </w:t>
      </w:r>
      <w:r w:rsidR="00F95FC2" w:rsidRPr="008B269A">
        <w:rPr>
          <w:rFonts w:ascii="Arial" w:eastAsia="Times New Roman" w:hAnsi="Arial" w:cs="Arial"/>
          <w:sz w:val="24"/>
          <w:szCs w:val="24"/>
          <w:lang w:val="es-ES" w:eastAsia="es-MX"/>
        </w:rPr>
        <w:t>(</w:t>
      </w:r>
      <w:r w:rsidR="00EC7C7B" w:rsidRPr="008B269A">
        <w:rPr>
          <w:rFonts w:ascii="Arial" w:eastAsia="Times New Roman" w:hAnsi="Arial" w:cs="Arial"/>
          <w:sz w:val="24"/>
          <w:szCs w:val="24"/>
          <w:lang w:val="es-ES" w:eastAsia="es-MX"/>
        </w:rPr>
        <w:t>en Palmeros, et.</w:t>
      </w:r>
      <w:r w:rsidR="00A76C21" w:rsidRPr="008B269A">
        <w:rPr>
          <w:rFonts w:ascii="Arial" w:eastAsia="Times New Roman" w:hAnsi="Arial" w:cs="Arial"/>
          <w:sz w:val="24"/>
          <w:szCs w:val="24"/>
          <w:lang w:val="es-ES" w:eastAsia="es-MX"/>
        </w:rPr>
        <w:t xml:space="preserve"> </w:t>
      </w:r>
      <w:r w:rsidR="00F95FC2" w:rsidRPr="008B269A">
        <w:rPr>
          <w:rFonts w:ascii="Arial" w:eastAsia="Times New Roman" w:hAnsi="Arial" w:cs="Arial"/>
          <w:sz w:val="24"/>
          <w:szCs w:val="24"/>
          <w:lang w:val="es-ES" w:eastAsia="es-MX"/>
        </w:rPr>
        <w:t xml:space="preserve">al. </w:t>
      </w:r>
      <w:r w:rsidR="003D1242" w:rsidRPr="008B269A">
        <w:rPr>
          <w:rFonts w:ascii="Arial" w:eastAsia="Times New Roman" w:hAnsi="Arial" w:cs="Arial"/>
          <w:sz w:val="24"/>
          <w:szCs w:val="24"/>
          <w:lang w:val="es-ES" w:eastAsia="es-MX"/>
        </w:rPr>
        <w:t xml:space="preserve">2013) </w:t>
      </w:r>
      <w:r w:rsidR="00EC7C7B" w:rsidRPr="008B269A">
        <w:rPr>
          <w:rFonts w:ascii="Arial" w:eastAsia="Times New Roman" w:hAnsi="Arial" w:cs="Arial"/>
          <w:sz w:val="24"/>
          <w:szCs w:val="24"/>
          <w:lang w:val="es-ES" w:eastAsia="es-MX"/>
        </w:rPr>
        <w:t xml:space="preserve">hacen referencia a que la </w:t>
      </w:r>
      <w:r w:rsidR="0008292C" w:rsidRPr="008B269A">
        <w:rPr>
          <w:rFonts w:ascii="Arial" w:eastAsia="Times New Roman" w:hAnsi="Arial" w:cs="Arial"/>
          <w:sz w:val="24"/>
          <w:szCs w:val="24"/>
          <w:lang w:val="es-ES" w:eastAsia="es-MX"/>
        </w:rPr>
        <w:t xml:space="preserve">“inclusión es un proceso orientado a proporcionar una respuesta </w:t>
      </w:r>
      <w:r w:rsidR="0008292C" w:rsidRPr="00AD32B6">
        <w:rPr>
          <w:rFonts w:ascii="Arial" w:eastAsia="Times New Roman" w:hAnsi="Arial" w:cs="Arial"/>
          <w:color w:val="000000"/>
          <w:sz w:val="24"/>
          <w:szCs w:val="24"/>
          <w:lang w:val="es-ES" w:eastAsia="es-MX"/>
        </w:rPr>
        <w:t>apropiada a la diversidad de características y necesidades educativas del alumnado, a incrementar sus niveles de logro y participación en las experiencias de aprendizaje, en la cultura y comunidades escolares, reduciendo toda forma de discriminación, a fin de conseguir resulta</w:t>
      </w:r>
      <w:r w:rsidR="00B05C38" w:rsidRPr="00AD32B6">
        <w:rPr>
          <w:rFonts w:ascii="Arial" w:eastAsia="Times New Roman" w:hAnsi="Arial" w:cs="Arial"/>
          <w:color w:val="000000"/>
          <w:sz w:val="24"/>
          <w:szCs w:val="24"/>
          <w:lang w:val="es-ES" w:eastAsia="es-MX"/>
        </w:rPr>
        <w:t xml:space="preserve">dos académicos equiparables” </w:t>
      </w:r>
      <w:r w:rsidR="003D1242" w:rsidRPr="00AD32B6">
        <w:rPr>
          <w:rFonts w:ascii="Arial" w:eastAsia="Times New Roman" w:hAnsi="Arial" w:cs="Arial"/>
          <w:color w:val="000000"/>
          <w:sz w:val="24"/>
          <w:szCs w:val="24"/>
          <w:lang w:val="es-ES" w:eastAsia="es-MX"/>
        </w:rPr>
        <w:t xml:space="preserve">(p. 6)  </w:t>
      </w:r>
    </w:p>
    <w:p w:rsidR="00D22248" w:rsidRDefault="00F95FC2" w:rsidP="00130A7C">
      <w:pPr>
        <w:spacing w:after="0" w:line="480" w:lineRule="auto"/>
        <w:jc w:val="both"/>
        <w:rPr>
          <w:rFonts w:ascii="Arial" w:eastAsia="Times New Roman" w:hAnsi="Arial" w:cs="Arial"/>
          <w:color w:val="000000"/>
          <w:sz w:val="24"/>
          <w:szCs w:val="24"/>
          <w:lang w:val="es-ES" w:eastAsia="es-MX"/>
        </w:rPr>
      </w:pPr>
      <w:r w:rsidRPr="00AD32B6">
        <w:rPr>
          <w:rFonts w:ascii="Arial" w:eastAsia="Times New Roman" w:hAnsi="Arial" w:cs="Arial"/>
          <w:color w:val="000000"/>
          <w:sz w:val="24"/>
          <w:szCs w:val="24"/>
          <w:lang w:val="es-ES" w:eastAsia="es-MX"/>
        </w:rPr>
        <w:t>U</w:t>
      </w:r>
      <w:r w:rsidR="00EC7C7B" w:rsidRPr="00AD32B6">
        <w:rPr>
          <w:rFonts w:ascii="Arial" w:eastAsia="Times New Roman" w:hAnsi="Arial" w:cs="Arial"/>
          <w:color w:val="000000"/>
          <w:sz w:val="24"/>
          <w:szCs w:val="24"/>
          <w:lang w:val="es-ES" w:eastAsia="es-MX"/>
        </w:rPr>
        <w:t xml:space="preserve">n término contrario </w:t>
      </w:r>
      <w:r w:rsidR="00FE597C" w:rsidRPr="00AD32B6">
        <w:rPr>
          <w:rFonts w:ascii="Arial" w:eastAsia="Times New Roman" w:hAnsi="Arial" w:cs="Arial"/>
          <w:color w:val="000000"/>
          <w:sz w:val="24"/>
          <w:szCs w:val="24"/>
          <w:lang w:val="es-ES" w:eastAsia="es-MX"/>
        </w:rPr>
        <w:t xml:space="preserve">es el concepto de </w:t>
      </w:r>
      <w:r w:rsidR="00EC7C7B" w:rsidRPr="00AD32B6">
        <w:rPr>
          <w:rFonts w:ascii="Arial" w:eastAsia="Times New Roman" w:hAnsi="Arial" w:cs="Arial"/>
          <w:color w:val="000000"/>
          <w:sz w:val="24"/>
          <w:szCs w:val="24"/>
          <w:lang w:val="es-ES" w:eastAsia="es-MX"/>
        </w:rPr>
        <w:t>exclusión social</w:t>
      </w:r>
      <w:r w:rsidRPr="00AD32B6">
        <w:rPr>
          <w:rFonts w:ascii="Arial" w:eastAsia="Times New Roman" w:hAnsi="Arial" w:cs="Arial"/>
          <w:color w:val="000000"/>
          <w:sz w:val="24"/>
          <w:szCs w:val="24"/>
          <w:lang w:val="es-ES" w:eastAsia="es-MX"/>
        </w:rPr>
        <w:t>,</w:t>
      </w:r>
      <w:r w:rsidR="00D22248">
        <w:rPr>
          <w:rFonts w:ascii="Arial" w:eastAsia="Times New Roman" w:hAnsi="Arial" w:cs="Arial"/>
          <w:color w:val="000000"/>
          <w:sz w:val="24"/>
          <w:szCs w:val="24"/>
          <w:lang w:val="es-ES" w:eastAsia="es-MX"/>
        </w:rPr>
        <w:t xml:space="preserve"> que deja fuera de esas oportunidades de las que hacemos  referencia a quienes las necesitan.</w:t>
      </w:r>
    </w:p>
    <w:p w:rsidR="0008292C" w:rsidRPr="00AD32B6" w:rsidRDefault="00D22248" w:rsidP="00130A7C">
      <w:pPr>
        <w:spacing w:after="0" w:line="480" w:lineRule="auto"/>
        <w:jc w:val="both"/>
        <w:rPr>
          <w:rFonts w:ascii="Arial" w:eastAsia="Times New Roman" w:hAnsi="Arial" w:cs="Arial"/>
          <w:color w:val="000000"/>
          <w:sz w:val="24"/>
          <w:szCs w:val="24"/>
          <w:lang w:val="es-ES" w:eastAsia="es-MX"/>
        </w:rPr>
      </w:pPr>
      <w:r>
        <w:rPr>
          <w:rFonts w:ascii="Arial" w:eastAsia="Times New Roman" w:hAnsi="Arial" w:cs="Arial"/>
          <w:color w:val="000000"/>
          <w:sz w:val="24"/>
          <w:szCs w:val="24"/>
          <w:lang w:val="es-ES" w:eastAsia="es-MX"/>
        </w:rPr>
        <w:t xml:space="preserve">Ante esta </w:t>
      </w:r>
      <w:r w:rsidR="0008292C" w:rsidRPr="00AD32B6">
        <w:rPr>
          <w:rFonts w:ascii="Arial" w:eastAsia="Times New Roman" w:hAnsi="Arial" w:cs="Arial"/>
          <w:color w:val="000000"/>
          <w:sz w:val="24"/>
          <w:szCs w:val="24"/>
          <w:lang w:val="es-ES" w:eastAsia="es-MX"/>
        </w:rPr>
        <w:t xml:space="preserve"> realidad, </w:t>
      </w:r>
      <w:r>
        <w:rPr>
          <w:rFonts w:ascii="Arial" w:eastAsia="Times New Roman" w:hAnsi="Arial" w:cs="Arial"/>
          <w:color w:val="000000"/>
          <w:sz w:val="24"/>
          <w:szCs w:val="24"/>
          <w:lang w:val="es-ES" w:eastAsia="es-MX"/>
        </w:rPr>
        <w:t>a</w:t>
      </w:r>
      <w:r w:rsidR="00A258F1" w:rsidRPr="00AD32B6">
        <w:rPr>
          <w:rFonts w:ascii="Arial" w:eastAsia="Times New Roman" w:hAnsi="Arial" w:cs="Arial"/>
          <w:color w:val="000000"/>
          <w:sz w:val="24"/>
          <w:szCs w:val="24"/>
          <w:lang w:val="es-ES" w:eastAsia="es-MX"/>
        </w:rPr>
        <w:t>hora, rescatemos</w:t>
      </w:r>
      <w:r w:rsidR="0068228E" w:rsidRPr="00AD32B6">
        <w:rPr>
          <w:rFonts w:ascii="Arial" w:eastAsia="Times New Roman" w:hAnsi="Arial" w:cs="Arial"/>
          <w:color w:val="000000"/>
          <w:sz w:val="24"/>
          <w:szCs w:val="24"/>
          <w:lang w:val="es-ES" w:eastAsia="es-MX"/>
        </w:rPr>
        <w:t xml:space="preserve"> </w:t>
      </w:r>
      <w:r w:rsidR="0008292C" w:rsidRPr="00AD32B6">
        <w:rPr>
          <w:rFonts w:ascii="Arial" w:eastAsia="Times New Roman" w:hAnsi="Arial" w:cs="Arial"/>
          <w:color w:val="000000"/>
          <w:sz w:val="24"/>
          <w:szCs w:val="24"/>
          <w:lang w:val="es-ES" w:eastAsia="es-MX"/>
        </w:rPr>
        <w:t xml:space="preserve">el </w:t>
      </w:r>
      <w:r w:rsidR="00660209" w:rsidRPr="00AD32B6">
        <w:rPr>
          <w:rFonts w:ascii="Arial" w:eastAsia="Times New Roman" w:hAnsi="Arial" w:cs="Arial"/>
          <w:color w:val="000000"/>
          <w:sz w:val="24"/>
          <w:szCs w:val="24"/>
          <w:lang w:val="es-ES" w:eastAsia="es-MX"/>
        </w:rPr>
        <w:t>término</w:t>
      </w:r>
      <w:r w:rsidR="0068228E" w:rsidRPr="00AD32B6">
        <w:rPr>
          <w:rFonts w:ascii="Arial" w:eastAsia="Times New Roman" w:hAnsi="Arial" w:cs="Arial"/>
          <w:color w:val="000000"/>
          <w:sz w:val="24"/>
          <w:szCs w:val="24"/>
          <w:lang w:val="es-ES" w:eastAsia="es-MX"/>
        </w:rPr>
        <w:t xml:space="preserve"> vulnerabilidad:</w:t>
      </w:r>
    </w:p>
    <w:p w:rsidR="0008292C" w:rsidRPr="00AD32B6" w:rsidRDefault="00B06C43" w:rsidP="00130A7C">
      <w:pPr>
        <w:spacing w:after="0" w:line="480" w:lineRule="auto"/>
        <w:jc w:val="both"/>
        <w:rPr>
          <w:rFonts w:ascii="Arial" w:eastAsia="Times New Roman" w:hAnsi="Arial" w:cs="Arial"/>
          <w:color w:val="000000"/>
          <w:sz w:val="24"/>
          <w:szCs w:val="24"/>
          <w:lang w:val="es-ES" w:eastAsia="es-MX"/>
        </w:rPr>
      </w:pPr>
      <w:r w:rsidRPr="00AD32B6">
        <w:rPr>
          <w:rFonts w:ascii="Arial" w:eastAsia="Times New Roman" w:hAnsi="Arial" w:cs="Arial"/>
          <w:color w:val="000000"/>
          <w:sz w:val="24"/>
          <w:szCs w:val="24"/>
          <w:lang w:val="es-ES" w:eastAsia="es-MX"/>
        </w:rPr>
        <w:t>“Es una noción compleja y multidimensional, que puede afectar a individuos, grupos o comunidades con diversa intensidad y de manera más o menos permanente en aquellos aspectos que conforman su bienestar y desarrollo pleno</w:t>
      </w:r>
      <w:r w:rsidR="00D54150" w:rsidRPr="00AD32B6">
        <w:rPr>
          <w:rFonts w:ascii="Arial" w:eastAsia="Times New Roman" w:hAnsi="Arial" w:cs="Arial"/>
          <w:color w:val="000000"/>
          <w:sz w:val="24"/>
          <w:szCs w:val="24"/>
          <w:lang w:val="es-ES" w:eastAsia="es-MX"/>
        </w:rPr>
        <w:t xml:space="preserve">” </w:t>
      </w:r>
      <w:r w:rsidRPr="00AD32B6">
        <w:rPr>
          <w:rFonts w:ascii="Arial" w:eastAsia="Times New Roman" w:hAnsi="Arial" w:cs="Arial"/>
          <w:color w:val="000000"/>
          <w:sz w:val="24"/>
          <w:szCs w:val="24"/>
          <w:lang w:val="es-ES" w:eastAsia="es-MX"/>
        </w:rPr>
        <w:t xml:space="preserve"> (</w:t>
      </w:r>
      <w:proofErr w:type="spellStart"/>
      <w:r w:rsidRPr="00AD32B6">
        <w:rPr>
          <w:rFonts w:ascii="Arial" w:eastAsia="Times New Roman" w:hAnsi="Arial" w:cs="Arial"/>
          <w:color w:val="000000"/>
          <w:sz w:val="24"/>
          <w:szCs w:val="24"/>
          <w:lang w:val="es-ES" w:eastAsia="es-MX"/>
        </w:rPr>
        <w:t>Kummer</w:t>
      </w:r>
      <w:proofErr w:type="spellEnd"/>
      <w:r w:rsidRPr="00AD32B6">
        <w:rPr>
          <w:rFonts w:ascii="Arial" w:eastAsia="Times New Roman" w:hAnsi="Arial" w:cs="Arial"/>
          <w:color w:val="000000"/>
          <w:sz w:val="24"/>
          <w:szCs w:val="24"/>
          <w:lang w:val="es-ES" w:eastAsia="es-MX"/>
        </w:rPr>
        <w:t>, Correa &amp; Hernán, 2009; Olmos Rueda, 2011, en Gairín,</w:t>
      </w:r>
      <w:r w:rsidR="00D54150" w:rsidRPr="00AD32B6">
        <w:rPr>
          <w:rFonts w:ascii="Arial" w:eastAsia="Times New Roman" w:hAnsi="Arial" w:cs="Arial"/>
          <w:color w:val="000000"/>
          <w:sz w:val="24"/>
          <w:szCs w:val="24"/>
          <w:lang w:val="es-ES" w:eastAsia="es-MX"/>
        </w:rPr>
        <w:t xml:space="preserve"> Rodríguez y Castro,  2014:45).</w:t>
      </w:r>
    </w:p>
    <w:p w:rsidR="00D54150" w:rsidRPr="00AD32B6" w:rsidRDefault="00D54150" w:rsidP="00130A7C">
      <w:pPr>
        <w:spacing w:after="0" w:line="480" w:lineRule="auto"/>
        <w:jc w:val="both"/>
        <w:rPr>
          <w:rFonts w:ascii="Arial" w:eastAsia="Times New Roman" w:hAnsi="Arial" w:cs="Arial"/>
          <w:color w:val="000000"/>
          <w:sz w:val="24"/>
          <w:szCs w:val="24"/>
          <w:lang w:val="es-ES" w:eastAsia="es-MX"/>
        </w:rPr>
      </w:pPr>
      <w:r w:rsidRPr="00AD32B6">
        <w:rPr>
          <w:rFonts w:ascii="Arial" w:eastAsia="Times New Roman" w:hAnsi="Arial" w:cs="Arial"/>
          <w:color w:val="000000"/>
          <w:sz w:val="24"/>
          <w:szCs w:val="24"/>
          <w:lang w:val="es-ES" w:eastAsia="es-MX"/>
        </w:rPr>
        <w:t xml:space="preserve">Motivo de lo anterior es que desde el proyecto ACCEDES </w:t>
      </w:r>
      <w:r w:rsidR="00CA5B2B">
        <w:rPr>
          <w:rFonts w:ascii="Arial" w:eastAsia="Times New Roman" w:hAnsi="Arial" w:cs="Arial"/>
          <w:color w:val="000000"/>
          <w:sz w:val="24"/>
          <w:szCs w:val="24"/>
          <w:lang w:val="es-ES" w:eastAsia="es-MX"/>
        </w:rPr>
        <w:t>Gairín (2012)</w:t>
      </w:r>
      <w:r w:rsidRPr="00AD32B6">
        <w:rPr>
          <w:rFonts w:ascii="Arial" w:eastAsia="Times New Roman" w:hAnsi="Arial" w:cs="Arial"/>
          <w:color w:val="000000"/>
          <w:sz w:val="24"/>
          <w:szCs w:val="24"/>
          <w:lang w:val="es-ES" w:eastAsia="es-MX"/>
        </w:rPr>
        <w:t xml:space="preserve"> </w:t>
      </w:r>
      <w:r w:rsidR="00D22248">
        <w:rPr>
          <w:rFonts w:ascii="Arial" w:eastAsia="Times New Roman" w:hAnsi="Arial" w:cs="Arial"/>
          <w:color w:val="000000"/>
          <w:sz w:val="24"/>
          <w:szCs w:val="24"/>
          <w:lang w:val="es-ES" w:eastAsia="es-MX"/>
        </w:rPr>
        <w:t>concep</w:t>
      </w:r>
      <w:r w:rsidRPr="00AD32B6">
        <w:rPr>
          <w:rFonts w:ascii="Arial" w:eastAsia="Times New Roman" w:hAnsi="Arial" w:cs="Arial"/>
          <w:color w:val="000000"/>
          <w:sz w:val="24"/>
          <w:szCs w:val="24"/>
          <w:lang w:val="es-ES" w:eastAsia="es-MX"/>
        </w:rPr>
        <w:t xml:space="preserve">tualizó a estos grupos vulnerables  </w:t>
      </w:r>
      <w:r w:rsidR="00D22248">
        <w:rPr>
          <w:rFonts w:ascii="Arial" w:eastAsia="Times New Roman" w:hAnsi="Arial" w:cs="Arial"/>
          <w:color w:val="000000"/>
          <w:sz w:val="24"/>
          <w:szCs w:val="24"/>
          <w:lang w:val="es-ES" w:eastAsia="es-MX"/>
        </w:rPr>
        <w:t>como</w:t>
      </w:r>
      <w:r w:rsidRPr="00AD32B6">
        <w:rPr>
          <w:rFonts w:ascii="Arial" w:eastAsia="Times New Roman" w:hAnsi="Arial" w:cs="Arial"/>
          <w:color w:val="000000"/>
          <w:sz w:val="24"/>
          <w:szCs w:val="24"/>
          <w:lang w:val="es-ES" w:eastAsia="es-MX"/>
        </w:rPr>
        <w:t xml:space="preserve">: </w:t>
      </w:r>
      <w:r w:rsidR="00A51E85" w:rsidRPr="00AD32B6">
        <w:rPr>
          <w:rFonts w:ascii="Arial" w:eastAsia="Times New Roman" w:hAnsi="Arial" w:cs="Arial"/>
          <w:color w:val="000000"/>
          <w:sz w:val="24"/>
          <w:szCs w:val="24"/>
          <w:lang w:val="es-ES" w:eastAsia="es-MX"/>
        </w:rPr>
        <w:t xml:space="preserve"> </w:t>
      </w:r>
    </w:p>
    <w:p w:rsidR="00A51E85" w:rsidRPr="00AD32B6" w:rsidRDefault="00D54150" w:rsidP="00130A7C">
      <w:pPr>
        <w:spacing w:after="0" w:line="480" w:lineRule="auto"/>
        <w:ind w:left="851"/>
        <w:jc w:val="both"/>
        <w:rPr>
          <w:rFonts w:ascii="Arial" w:eastAsia="Times New Roman" w:hAnsi="Arial" w:cs="Arial"/>
          <w:color w:val="000000"/>
          <w:sz w:val="24"/>
          <w:szCs w:val="24"/>
          <w:lang w:val="es-ES" w:eastAsia="es-MX"/>
        </w:rPr>
      </w:pPr>
      <w:r w:rsidRPr="00AD32B6">
        <w:rPr>
          <w:rFonts w:ascii="Arial" w:eastAsia="Times New Roman" w:hAnsi="Arial" w:cs="Arial"/>
          <w:color w:val="000000"/>
          <w:sz w:val="24"/>
          <w:szCs w:val="24"/>
          <w:lang w:val="es-ES" w:eastAsia="es-MX"/>
        </w:rPr>
        <w:t>L</w:t>
      </w:r>
      <w:r w:rsidR="00A51E85" w:rsidRPr="00AD32B6">
        <w:rPr>
          <w:rFonts w:ascii="Arial" w:eastAsia="Times New Roman" w:hAnsi="Arial" w:cs="Arial"/>
          <w:color w:val="000000"/>
          <w:sz w:val="24"/>
          <w:szCs w:val="24"/>
          <w:lang w:val="es-ES" w:eastAsia="es-MX"/>
        </w:rPr>
        <w:t xml:space="preserve">os grupos humanos con limitadas oportunidades de acceso, permanencia y egreso exitoso de las universidades en los países Iberoamericanos que </w:t>
      </w:r>
      <w:r w:rsidR="00A51E85" w:rsidRPr="00AD32B6">
        <w:rPr>
          <w:rFonts w:ascii="Arial" w:eastAsia="Times New Roman" w:hAnsi="Arial" w:cs="Arial"/>
          <w:color w:val="000000"/>
          <w:sz w:val="24"/>
          <w:szCs w:val="24"/>
          <w:lang w:val="es-ES" w:eastAsia="es-MX"/>
        </w:rPr>
        <w:lastRenderedPageBreak/>
        <w:t xml:space="preserve">presentan condiciones de desigualdad por motivos geográficos, étnicos y sociales, tienden a identificarse como ejemplo de grupos vulnerables o excluidos aquellos pertenecientes a pueblos indígenas, afrodescendientes, personas con discapacidades, mujeres, trabajadores rurales y urbanos, entre otros, de acuerdo con los particulares contextos y realidades socioculturales e institucionales. </w:t>
      </w:r>
      <w:r w:rsidR="008B269A">
        <w:rPr>
          <w:rFonts w:ascii="Arial" w:eastAsia="Times New Roman" w:hAnsi="Arial" w:cs="Arial"/>
          <w:color w:val="000000"/>
          <w:sz w:val="24"/>
          <w:szCs w:val="24"/>
          <w:lang w:val="es-ES" w:eastAsia="es-MX"/>
        </w:rPr>
        <w:t>(p.50</w:t>
      </w:r>
      <w:r w:rsidRPr="00AD32B6">
        <w:rPr>
          <w:rFonts w:ascii="Arial" w:eastAsia="Times New Roman" w:hAnsi="Arial" w:cs="Arial"/>
          <w:color w:val="000000"/>
          <w:sz w:val="24"/>
          <w:szCs w:val="24"/>
          <w:lang w:val="es-ES" w:eastAsia="es-MX"/>
        </w:rPr>
        <w:t>)</w:t>
      </w:r>
    </w:p>
    <w:p w:rsidR="001E5E66" w:rsidRPr="00AD32B6" w:rsidRDefault="00D54150" w:rsidP="00130A7C">
      <w:pPr>
        <w:spacing w:after="0" w:line="480" w:lineRule="auto"/>
        <w:jc w:val="both"/>
        <w:rPr>
          <w:rFonts w:ascii="Arial" w:eastAsia="Times New Roman" w:hAnsi="Arial" w:cs="Arial"/>
          <w:color w:val="000000"/>
          <w:sz w:val="24"/>
          <w:szCs w:val="24"/>
          <w:lang w:val="es-ES" w:eastAsia="es-MX"/>
        </w:rPr>
      </w:pPr>
      <w:r w:rsidRPr="00AD32B6">
        <w:rPr>
          <w:rFonts w:ascii="Arial" w:eastAsia="Times New Roman" w:hAnsi="Arial" w:cs="Arial"/>
          <w:color w:val="000000"/>
          <w:sz w:val="24"/>
          <w:szCs w:val="24"/>
          <w:lang w:val="es-ES" w:eastAsia="es-MX"/>
        </w:rPr>
        <w:t xml:space="preserve">La pertenencia de la Universidad Veracruzana a este proyecto de investigación y diagnóstico para la identificación de colectivos vulnerables dio pie a que dentro de la Facultad de Pedagogía en la región Poza Rica Tuxpan se identificaran tres grupos con un mayor estatus de </w:t>
      </w:r>
      <w:r w:rsidR="00761EEF" w:rsidRPr="00AD32B6">
        <w:rPr>
          <w:rFonts w:ascii="Arial" w:eastAsia="Times New Roman" w:hAnsi="Arial" w:cs="Arial"/>
          <w:color w:val="000000"/>
          <w:sz w:val="24"/>
          <w:szCs w:val="24"/>
          <w:lang w:val="es-ES" w:eastAsia="es-MX"/>
        </w:rPr>
        <w:t>vulnerabilidad, quedando identificados estos como: Indígenas, Personas con Discapacidad y P</w:t>
      </w:r>
      <w:r w:rsidR="001E5E66" w:rsidRPr="00AD32B6">
        <w:rPr>
          <w:rFonts w:ascii="Arial" w:eastAsia="Times New Roman" w:hAnsi="Arial" w:cs="Arial"/>
          <w:color w:val="000000"/>
          <w:sz w:val="24"/>
          <w:szCs w:val="24"/>
          <w:lang w:val="es-ES" w:eastAsia="es-MX"/>
        </w:rPr>
        <w:t>ersonas en Situación de Pobreza.</w:t>
      </w:r>
    </w:p>
    <w:p w:rsidR="0008292C" w:rsidRPr="00AD32B6" w:rsidRDefault="0008292C" w:rsidP="00130A7C">
      <w:pPr>
        <w:spacing w:after="0" w:line="480" w:lineRule="auto"/>
        <w:jc w:val="both"/>
        <w:rPr>
          <w:rFonts w:ascii="Arial" w:eastAsia="Times New Roman" w:hAnsi="Arial" w:cs="Arial"/>
          <w:color w:val="000000"/>
          <w:sz w:val="24"/>
          <w:szCs w:val="24"/>
          <w:lang w:val="es-ES" w:eastAsia="es-MX"/>
        </w:rPr>
      </w:pPr>
      <w:r w:rsidRPr="00AD32B6">
        <w:rPr>
          <w:rFonts w:ascii="Arial" w:eastAsia="Times New Roman" w:hAnsi="Arial" w:cs="Arial"/>
          <w:color w:val="000000"/>
          <w:sz w:val="24"/>
          <w:szCs w:val="24"/>
          <w:lang w:val="es-ES" w:eastAsia="es-MX"/>
        </w:rPr>
        <w:t xml:space="preserve">Para la fundamentación de la investigación se ha hecho una revisión exhaustiva </w:t>
      </w:r>
      <w:r w:rsidRPr="00AD32B6">
        <w:rPr>
          <w:rFonts w:ascii="Arial" w:eastAsia="Times New Roman" w:hAnsi="Arial" w:cs="Arial"/>
          <w:sz w:val="24"/>
          <w:szCs w:val="24"/>
          <w:lang w:val="es-ES" w:eastAsia="es-MX"/>
        </w:rPr>
        <w:t xml:space="preserve">de fuentes documentales </w:t>
      </w:r>
      <w:r w:rsidRPr="00AD32B6">
        <w:rPr>
          <w:rFonts w:ascii="Arial" w:eastAsia="Times New Roman" w:hAnsi="Arial" w:cs="Arial"/>
          <w:color w:val="000000"/>
          <w:sz w:val="24"/>
          <w:szCs w:val="24"/>
          <w:lang w:val="es-ES" w:eastAsia="es-MX"/>
        </w:rPr>
        <w:t>tales como:</w:t>
      </w:r>
    </w:p>
    <w:p w:rsidR="0008292C" w:rsidRPr="00AD32B6" w:rsidRDefault="0008292C" w:rsidP="00130A7C">
      <w:pPr>
        <w:pStyle w:val="Prrafodelista"/>
        <w:numPr>
          <w:ilvl w:val="0"/>
          <w:numId w:val="15"/>
        </w:numPr>
        <w:spacing w:after="0" w:line="480" w:lineRule="auto"/>
        <w:jc w:val="both"/>
        <w:rPr>
          <w:rFonts w:ascii="Arial" w:eastAsia="Times New Roman" w:hAnsi="Arial" w:cs="Arial"/>
          <w:color w:val="000000"/>
          <w:sz w:val="24"/>
          <w:szCs w:val="24"/>
          <w:lang w:eastAsia="es-MX"/>
        </w:rPr>
      </w:pPr>
      <w:r w:rsidRPr="00AD32B6">
        <w:rPr>
          <w:rFonts w:ascii="Arial" w:eastAsia="Times New Roman" w:hAnsi="Arial" w:cs="Arial"/>
          <w:color w:val="000000"/>
          <w:sz w:val="24"/>
          <w:szCs w:val="24"/>
          <w:lang w:eastAsia="es-MX"/>
        </w:rPr>
        <w:t>P</w:t>
      </w:r>
      <w:r w:rsidR="00D8639F" w:rsidRPr="00AD32B6">
        <w:rPr>
          <w:rFonts w:ascii="Arial" w:eastAsia="Times New Roman" w:hAnsi="Arial" w:cs="Arial"/>
          <w:color w:val="000000"/>
          <w:sz w:val="24"/>
          <w:szCs w:val="24"/>
          <w:lang w:eastAsia="es-MX"/>
        </w:rPr>
        <w:t xml:space="preserve">lan Nacional de Desarrollo </w:t>
      </w:r>
      <w:r w:rsidR="00970C96" w:rsidRPr="00AD32B6">
        <w:rPr>
          <w:rFonts w:ascii="Arial" w:eastAsia="Times New Roman" w:hAnsi="Arial" w:cs="Arial"/>
          <w:color w:val="000000"/>
          <w:sz w:val="24"/>
          <w:szCs w:val="24"/>
          <w:lang w:eastAsia="es-MX"/>
        </w:rPr>
        <w:t>2013</w:t>
      </w:r>
      <w:r w:rsidR="00D8639F" w:rsidRPr="00AD32B6">
        <w:rPr>
          <w:rFonts w:ascii="Arial" w:eastAsia="Times New Roman" w:hAnsi="Arial" w:cs="Arial"/>
          <w:color w:val="000000"/>
          <w:sz w:val="24"/>
          <w:szCs w:val="24"/>
          <w:lang w:eastAsia="es-MX"/>
        </w:rPr>
        <w:t>-2018</w:t>
      </w:r>
    </w:p>
    <w:p w:rsidR="00D8639F" w:rsidRPr="00AD32B6" w:rsidRDefault="00D8639F" w:rsidP="00130A7C">
      <w:pPr>
        <w:pStyle w:val="Prrafodelista"/>
        <w:numPr>
          <w:ilvl w:val="0"/>
          <w:numId w:val="15"/>
        </w:numPr>
        <w:spacing w:after="0" w:line="480" w:lineRule="auto"/>
        <w:jc w:val="both"/>
        <w:rPr>
          <w:rFonts w:ascii="Arial" w:eastAsia="Times New Roman" w:hAnsi="Arial" w:cs="Arial"/>
          <w:color w:val="000000"/>
          <w:sz w:val="24"/>
          <w:szCs w:val="24"/>
          <w:lang w:eastAsia="es-MX"/>
        </w:rPr>
      </w:pPr>
      <w:r w:rsidRPr="00AD32B6">
        <w:rPr>
          <w:rFonts w:ascii="Arial" w:eastAsia="Times New Roman" w:hAnsi="Arial" w:cs="Arial"/>
          <w:color w:val="000000"/>
          <w:sz w:val="24"/>
          <w:szCs w:val="24"/>
          <w:lang w:eastAsia="es-MX"/>
        </w:rPr>
        <w:t>Programa Sectorial de Educación 2013-2018</w:t>
      </w:r>
    </w:p>
    <w:p w:rsidR="00C35164" w:rsidRPr="00AD32B6" w:rsidRDefault="00C35164" w:rsidP="00130A7C">
      <w:pPr>
        <w:pStyle w:val="Prrafodelista"/>
        <w:numPr>
          <w:ilvl w:val="0"/>
          <w:numId w:val="15"/>
        </w:numPr>
        <w:spacing w:after="0" w:line="480" w:lineRule="auto"/>
        <w:jc w:val="both"/>
        <w:rPr>
          <w:rFonts w:ascii="Arial" w:eastAsia="Times New Roman" w:hAnsi="Arial" w:cs="Arial"/>
          <w:color w:val="000000"/>
          <w:sz w:val="24"/>
          <w:szCs w:val="24"/>
          <w:lang w:eastAsia="es-MX"/>
        </w:rPr>
      </w:pPr>
      <w:r w:rsidRPr="00AD32B6">
        <w:rPr>
          <w:rFonts w:ascii="Arial" w:eastAsia="Times New Roman" w:hAnsi="Arial" w:cs="Arial"/>
          <w:color w:val="000000"/>
          <w:sz w:val="24"/>
          <w:szCs w:val="24"/>
          <w:lang w:eastAsia="es-MX"/>
        </w:rPr>
        <w:t>Programa Veracruzano de Educación 2011-2016</w:t>
      </w:r>
    </w:p>
    <w:p w:rsidR="0008292C" w:rsidRPr="00AD32B6" w:rsidRDefault="0008292C" w:rsidP="00130A7C">
      <w:pPr>
        <w:pStyle w:val="Prrafodelista"/>
        <w:numPr>
          <w:ilvl w:val="0"/>
          <w:numId w:val="15"/>
        </w:numPr>
        <w:spacing w:after="0" w:line="480" w:lineRule="auto"/>
        <w:jc w:val="both"/>
        <w:rPr>
          <w:rFonts w:ascii="Arial" w:eastAsia="Times New Roman" w:hAnsi="Arial" w:cs="Arial"/>
          <w:color w:val="000000"/>
          <w:sz w:val="24"/>
          <w:szCs w:val="24"/>
          <w:lang w:eastAsia="es-MX"/>
        </w:rPr>
      </w:pPr>
      <w:r w:rsidRPr="00AD32B6">
        <w:rPr>
          <w:rFonts w:ascii="Arial" w:eastAsia="Times New Roman" w:hAnsi="Arial" w:cs="Arial"/>
          <w:color w:val="000000"/>
          <w:sz w:val="24"/>
          <w:szCs w:val="24"/>
          <w:lang w:eastAsia="es-MX"/>
        </w:rPr>
        <w:t>Programa de Trabajo Estratégico  de la Un</w:t>
      </w:r>
      <w:r w:rsidR="00683FD9" w:rsidRPr="00AD32B6">
        <w:rPr>
          <w:rFonts w:ascii="Arial" w:eastAsia="Times New Roman" w:hAnsi="Arial" w:cs="Arial"/>
          <w:color w:val="000000"/>
          <w:sz w:val="24"/>
          <w:szCs w:val="24"/>
          <w:lang w:eastAsia="es-MX"/>
        </w:rPr>
        <w:t>iversidad Veracruzana 2013-2018</w:t>
      </w:r>
    </w:p>
    <w:p w:rsidR="0008292C" w:rsidRPr="00AD32B6" w:rsidRDefault="0008292C" w:rsidP="00130A7C">
      <w:pPr>
        <w:spacing w:after="0" w:line="480" w:lineRule="auto"/>
        <w:jc w:val="both"/>
        <w:rPr>
          <w:rFonts w:ascii="Arial" w:eastAsia="Times New Roman" w:hAnsi="Arial" w:cs="Arial"/>
          <w:color w:val="000000"/>
          <w:sz w:val="24"/>
          <w:szCs w:val="24"/>
          <w:lang w:val="es-ES" w:eastAsia="es-MX"/>
        </w:rPr>
      </w:pPr>
      <w:r w:rsidRPr="00AD32B6">
        <w:rPr>
          <w:rFonts w:ascii="Arial" w:eastAsia="Times New Roman" w:hAnsi="Arial" w:cs="Arial"/>
          <w:color w:val="000000"/>
          <w:sz w:val="24"/>
          <w:szCs w:val="24"/>
          <w:lang w:val="es-ES" w:eastAsia="es-MX"/>
        </w:rPr>
        <w:t xml:space="preserve">Todos estos nos han dado un marco teórico y legal para desarrollar el trabajo propuesto. A efectos de lo que se abordará en este artículo, solo se tocarán algunos aspectos </w:t>
      </w:r>
      <w:r w:rsidR="00D8639F" w:rsidRPr="00AD32B6">
        <w:rPr>
          <w:rFonts w:ascii="Arial" w:eastAsia="Times New Roman" w:hAnsi="Arial" w:cs="Arial"/>
          <w:color w:val="000000"/>
          <w:sz w:val="24"/>
          <w:szCs w:val="24"/>
          <w:lang w:val="es-ES" w:eastAsia="es-MX"/>
        </w:rPr>
        <w:t xml:space="preserve">que conciernen a la educación específicamente superior </w:t>
      </w:r>
      <w:r w:rsidRPr="00AD32B6">
        <w:rPr>
          <w:rFonts w:ascii="Arial" w:eastAsia="Times New Roman" w:hAnsi="Arial" w:cs="Arial"/>
          <w:color w:val="000000"/>
          <w:sz w:val="24"/>
          <w:szCs w:val="24"/>
          <w:lang w:val="es-ES" w:eastAsia="es-MX"/>
        </w:rPr>
        <w:t>que den marco a lo que aquí pretendemos exponer.</w:t>
      </w:r>
    </w:p>
    <w:p w:rsidR="00D8639F" w:rsidRPr="00AD32B6" w:rsidRDefault="00D8639F" w:rsidP="00130A7C">
      <w:pPr>
        <w:spacing w:after="0" w:line="480" w:lineRule="auto"/>
        <w:jc w:val="both"/>
        <w:rPr>
          <w:rFonts w:ascii="Arial" w:eastAsia="Times New Roman" w:hAnsi="Arial" w:cs="Arial"/>
          <w:color w:val="000000"/>
          <w:sz w:val="24"/>
          <w:szCs w:val="24"/>
          <w:lang w:val="es-ES" w:eastAsia="es-MX"/>
        </w:rPr>
      </w:pPr>
    </w:p>
    <w:p w:rsidR="0008292C" w:rsidRPr="00AD32B6" w:rsidRDefault="0008292C" w:rsidP="00130A7C">
      <w:pPr>
        <w:spacing w:after="0" w:line="480" w:lineRule="auto"/>
        <w:jc w:val="both"/>
        <w:rPr>
          <w:rFonts w:ascii="Arial" w:eastAsia="Times New Roman" w:hAnsi="Arial" w:cs="Arial"/>
          <w:color w:val="000000"/>
          <w:sz w:val="24"/>
          <w:szCs w:val="24"/>
          <w:lang w:val="es-ES" w:eastAsia="es-MX"/>
        </w:rPr>
      </w:pPr>
      <w:r w:rsidRPr="00AD32B6">
        <w:rPr>
          <w:rFonts w:ascii="Arial" w:eastAsia="Times New Roman" w:hAnsi="Arial" w:cs="Arial"/>
          <w:color w:val="000000"/>
          <w:sz w:val="24"/>
          <w:szCs w:val="24"/>
          <w:lang w:val="es-ES" w:eastAsia="es-MX"/>
        </w:rPr>
        <w:lastRenderedPageBreak/>
        <w:t xml:space="preserve">Algo muy importante es que el gobierno, en todas sus secretarías, dependencias y otras </w:t>
      </w:r>
      <w:r w:rsidR="00F52B64" w:rsidRPr="00AD32B6">
        <w:rPr>
          <w:rFonts w:ascii="Arial" w:eastAsia="Times New Roman" w:hAnsi="Arial" w:cs="Arial"/>
          <w:color w:val="000000"/>
          <w:sz w:val="24"/>
          <w:szCs w:val="24"/>
          <w:lang w:val="es-ES" w:eastAsia="es-MX"/>
        </w:rPr>
        <w:t xml:space="preserve">instancias administrativas, </w:t>
      </w:r>
      <w:r w:rsidRPr="00AD32B6">
        <w:rPr>
          <w:rFonts w:ascii="Arial" w:eastAsia="Times New Roman" w:hAnsi="Arial" w:cs="Arial"/>
          <w:color w:val="000000"/>
          <w:sz w:val="24"/>
          <w:szCs w:val="24"/>
          <w:lang w:val="es-ES" w:eastAsia="es-MX"/>
        </w:rPr>
        <w:t xml:space="preserve">busca coordinar todas estas disposiciones legislativas con las acciones del Plan Nacional de Desarrollo </w:t>
      </w:r>
      <w:r w:rsidR="0065793E" w:rsidRPr="00AD32B6">
        <w:rPr>
          <w:rFonts w:ascii="Arial" w:eastAsia="Times New Roman" w:hAnsi="Arial" w:cs="Arial"/>
          <w:color w:val="000000"/>
          <w:sz w:val="24"/>
          <w:szCs w:val="24"/>
          <w:lang w:val="es-ES" w:eastAsia="es-MX"/>
        </w:rPr>
        <w:t xml:space="preserve">(PND) </w:t>
      </w:r>
      <w:r w:rsidRPr="00AD32B6">
        <w:rPr>
          <w:rFonts w:ascii="Arial" w:eastAsia="Times New Roman" w:hAnsi="Arial" w:cs="Arial"/>
          <w:color w:val="000000"/>
          <w:sz w:val="24"/>
          <w:szCs w:val="24"/>
          <w:lang w:val="es-ES" w:eastAsia="es-MX"/>
        </w:rPr>
        <w:t>2013 – 2018, en el que explícitamente se plantea que todos los miembros de la sociedad mexicana puedan desarrollarse con equidad, cohesión e igualdad sustantiva, pero, para lograrlo es indispensable que todos tengamos acceso a los servicios básicos, a la seguridad física y soc</w:t>
      </w:r>
      <w:r w:rsidR="00C35164" w:rsidRPr="00AD32B6">
        <w:rPr>
          <w:rFonts w:ascii="Arial" w:eastAsia="Times New Roman" w:hAnsi="Arial" w:cs="Arial"/>
          <w:color w:val="000000"/>
          <w:sz w:val="24"/>
          <w:szCs w:val="24"/>
          <w:lang w:val="es-ES" w:eastAsia="es-MX"/>
        </w:rPr>
        <w:t>ial y a la educación</w:t>
      </w:r>
      <w:r w:rsidRPr="00AD32B6">
        <w:rPr>
          <w:rFonts w:ascii="Arial" w:eastAsia="Times New Roman" w:hAnsi="Arial" w:cs="Arial"/>
          <w:color w:val="000000"/>
          <w:sz w:val="24"/>
          <w:szCs w:val="24"/>
          <w:lang w:val="es-ES" w:eastAsia="es-MX"/>
        </w:rPr>
        <w:t>.</w:t>
      </w:r>
    </w:p>
    <w:p w:rsidR="003847E5" w:rsidRPr="00AD32B6" w:rsidRDefault="0008292C" w:rsidP="00130A7C">
      <w:pPr>
        <w:spacing w:after="0" w:line="480" w:lineRule="auto"/>
        <w:jc w:val="both"/>
        <w:rPr>
          <w:rFonts w:ascii="Arial" w:eastAsia="Times New Roman" w:hAnsi="Arial" w:cs="Arial"/>
          <w:color w:val="000000"/>
          <w:sz w:val="24"/>
          <w:szCs w:val="24"/>
          <w:lang w:val="es-ES" w:eastAsia="es-MX"/>
        </w:rPr>
      </w:pPr>
      <w:r w:rsidRPr="00AD32B6">
        <w:rPr>
          <w:rFonts w:ascii="Arial" w:eastAsia="Times New Roman" w:hAnsi="Arial" w:cs="Arial"/>
          <w:color w:val="000000"/>
          <w:sz w:val="24"/>
          <w:szCs w:val="24"/>
          <w:lang w:val="es-ES" w:eastAsia="es-MX"/>
        </w:rPr>
        <w:t xml:space="preserve">Así, </w:t>
      </w:r>
      <w:r w:rsidR="003320CD" w:rsidRPr="00AD32B6">
        <w:rPr>
          <w:rFonts w:ascii="Arial" w:eastAsia="Times New Roman" w:hAnsi="Arial" w:cs="Arial"/>
          <w:color w:val="000000"/>
          <w:sz w:val="24"/>
          <w:szCs w:val="24"/>
          <w:lang w:val="es-ES" w:eastAsia="es-MX"/>
        </w:rPr>
        <w:t xml:space="preserve">también </w:t>
      </w:r>
      <w:r w:rsidRPr="00AD32B6">
        <w:rPr>
          <w:rFonts w:ascii="Arial" w:eastAsia="Times New Roman" w:hAnsi="Arial" w:cs="Arial"/>
          <w:color w:val="000000"/>
          <w:sz w:val="24"/>
          <w:szCs w:val="24"/>
          <w:lang w:val="es-ES" w:eastAsia="es-MX"/>
        </w:rPr>
        <w:t xml:space="preserve">plantea que la discriminación, la intolerancia y la exclusión social </w:t>
      </w:r>
      <w:r w:rsidR="003320CD" w:rsidRPr="00AD32B6">
        <w:rPr>
          <w:rFonts w:ascii="Arial" w:eastAsia="Times New Roman" w:hAnsi="Arial" w:cs="Arial"/>
          <w:color w:val="000000"/>
          <w:sz w:val="24"/>
          <w:szCs w:val="24"/>
          <w:lang w:val="es-ES" w:eastAsia="es-MX"/>
        </w:rPr>
        <w:t>son</w:t>
      </w:r>
      <w:r w:rsidRPr="00AD32B6">
        <w:rPr>
          <w:rFonts w:ascii="Arial" w:eastAsia="Times New Roman" w:hAnsi="Arial" w:cs="Arial"/>
          <w:color w:val="000000"/>
          <w:sz w:val="24"/>
          <w:szCs w:val="24"/>
          <w:lang w:val="es-ES" w:eastAsia="es-MX"/>
        </w:rPr>
        <w:t xml:space="preserve"> tres de los mayores retos para el gobierno, por lo que el tercer eje: “México con educación de calidad” considera ampliar las oportunidades de acceso, permanencia y avance de todos los sectores de la población, incrementar los apoyos a niños y jóvenes en situación de desventaja y vulnerabilidad, crear nuevos servicios educativos y ampliar los existentes</w:t>
      </w:r>
      <w:r w:rsidR="00D8639F" w:rsidRPr="00AD32B6">
        <w:rPr>
          <w:rFonts w:ascii="Arial" w:eastAsia="Times New Roman" w:hAnsi="Arial" w:cs="Arial"/>
          <w:color w:val="000000"/>
          <w:sz w:val="24"/>
          <w:szCs w:val="24"/>
          <w:lang w:val="es-ES" w:eastAsia="es-MX"/>
        </w:rPr>
        <w:t xml:space="preserve">. Particularmente, </w:t>
      </w:r>
      <w:r w:rsidR="007A1927" w:rsidRPr="00AD32B6">
        <w:rPr>
          <w:rFonts w:ascii="Arial" w:eastAsia="Times New Roman" w:hAnsi="Arial" w:cs="Arial"/>
          <w:color w:val="000000"/>
          <w:sz w:val="24"/>
          <w:szCs w:val="24"/>
          <w:lang w:val="es-ES" w:eastAsia="es-MX"/>
        </w:rPr>
        <w:t xml:space="preserve"> en  el objetivo 3.1</w:t>
      </w:r>
      <w:r w:rsidR="00532C01" w:rsidRPr="00AD32B6">
        <w:rPr>
          <w:rFonts w:ascii="Arial" w:eastAsia="Times New Roman" w:hAnsi="Arial" w:cs="Arial"/>
          <w:color w:val="000000"/>
          <w:sz w:val="24"/>
          <w:szCs w:val="24"/>
          <w:lang w:val="es-ES" w:eastAsia="es-MX"/>
        </w:rPr>
        <w:t xml:space="preserve"> propone</w:t>
      </w:r>
      <w:r w:rsidR="007A1927" w:rsidRPr="00AD32B6">
        <w:rPr>
          <w:rFonts w:ascii="Arial" w:eastAsia="Times New Roman" w:hAnsi="Arial" w:cs="Arial"/>
          <w:color w:val="000000"/>
          <w:sz w:val="24"/>
          <w:szCs w:val="24"/>
          <w:lang w:val="es-ES" w:eastAsia="es-MX"/>
        </w:rPr>
        <w:t>: Desarrollar el potencial humano de los mexicanos con educación de c</w:t>
      </w:r>
      <w:r w:rsidR="00705F7D">
        <w:rPr>
          <w:rFonts w:ascii="Arial" w:eastAsia="Times New Roman" w:hAnsi="Arial" w:cs="Arial"/>
          <w:color w:val="000000"/>
          <w:sz w:val="24"/>
          <w:szCs w:val="24"/>
          <w:lang w:val="es-ES" w:eastAsia="es-MX"/>
        </w:rPr>
        <w:t>alidad, podemos identificar que</w:t>
      </w:r>
      <w:r w:rsidR="00C35164" w:rsidRPr="00AD32B6">
        <w:rPr>
          <w:rFonts w:ascii="Arial" w:eastAsia="Times New Roman" w:hAnsi="Arial" w:cs="Arial"/>
          <w:color w:val="000000"/>
          <w:sz w:val="24"/>
          <w:szCs w:val="24"/>
          <w:lang w:val="es-ES" w:eastAsia="es-MX"/>
        </w:rPr>
        <w:t xml:space="preserve"> éste </w:t>
      </w:r>
      <w:r w:rsidR="007A1927" w:rsidRPr="00AD32B6">
        <w:rPr>
          <w:rFonts w:ascii="Arial" w:eastAsia="Times New Roman" w:hAnsi="Arial" w:cs="Arial"/>
          <w:color w:val="000000"/>
          <w:sz w:val="24"/>
          <w:szCs w:val="24"/>
          <w:lang w:val="es-ES" w:eastAsia="es-MX"/>
        </w:rPr>
        <w:t xml:space="preserve">se alinea con el Programa Sectorial de Educación 2013-2018 </w:t>
      </w:r>
      <w:r w:rsidR="008E0F46" w:rsidRPr="00AD32B6">
        <w:rPr>
          <w:rFonts w:ascii="Arial" w:eastAsia="Times New Roman" w:hAnsi="Arial" w:cs="Arial"/>
          <w:color w:val="000000"/>
          <w:sz w:val="24"/>
          <w:szCs w:val="24"/>
          <w:lang w:val="es-ES" w:eastAsia="es-MX"/>
        </w:rPr>
        <w:t xml:space="preserve">quien </w:t>
      </w:r>
      <w:r w:rsidR="007A1927" w:rsidRPr="00AD32B6">
        <w:rPr>
          <w:rFonts w:ascii="Arial" w:eastAsia="Times New Roman" w:hAnsi="Arial" w:cs="Arial"/>
          <w:color w:val="000000"/>
          <w:sz w:val="24"/>
          <w:szCs w:val="24"/>
          <w:lang w:val="es-ES" w:eastAsia="es-MX"/>
        </w:rPr>
        <w:t>en el o</w:t>
      </w:r>
      <w:r w:rsidR="0036382A" w:rsidRPr="00AD32B6">
        <w:rPr>
          <w:rFonts w:ascii="Arial" w:eastAsia="Times New Roman" w:hAnsi="Arial" w:cs="Arial"/>
          <w:color w:val="000000"/>
          <w:sz w:val="24"/>
          <w:szCs w:val="24"/>
          <w:lang w:val="es-ES" w:eastAsia="es-MX"/>
        </w:rPr>
        <w:t>bjetivo 1</w:t>
      </w:r>
      <w:r w:rsidR="008E0F46" w:rsidRPr="00AD32B6">
        <w:rPr>
          <w:rFonts w:ascii="Arial" w:eastAsia="Times New Roman" w:hAnsi="Arial" w:cs="Arial"/>
          <w:color w:val="000000"/>
          <w:sz w:val="24"/>
          <w:szCs w:val="24"/>
          <w:lang w:val="es-ES" w:eastAsia="es-MX"/>
        </w:rPr>
        <w:t xml:space="preserve"> afirma</w:t>
      </w:r>
      <w:r w:rsidR="0036382A" w:rsidRPr="00AD32B6">
        <w:rPr>
          <w:rFonts w:ascii="Arial" w:eastAsia="Times New Roman" w:hAnsi="Arial" w:cs="Arial"/>
          <w:color w:val="000000"/>
          <w:sz w:val="24"/>
          <w:szCs w:val="24"/>
          <w:lang w:val="es-ES" w:eastAsia="es-MX"/>
        </w:rPr>
        <w:t>:</w:t>
      </w:r>
      <w:r w:rsidR="007A1927" w:rsidRPr="00AD32B6">
        <w:rPr>
          <w:rFonts w:ascii="Arial" w:eastAsia="Times New Roman" w:hAnsi="Arial" w:cs="Arial"/>
          <w:color w:val="000000"/>
          <w:sz w:val="24"/>
          <w:szCs w:val="24"/>
          <w:lang w:val="es-ES" w:eastAsia="es-MX"/>
        </w:rPr>
        <w:t xml:space="preserve"> Asegurar la calidad de los aprendizajes en la educación básica y la formación integral de to</w:t>
      </w:r>
      <w:r w:rsidR="008E0F46" w:rsidRPr="00AD32B6">
        <w:rPr>
          <w:rFonts w:ascii="Arial" w:eastAsia="Times New Roman" w:hAnsi="Arial" w:cs="Arial"/>
          <w:color w:val="000000"/>
          <w:sz w:val="24"/>
          <w:szCs w:val="24"/>
          <w:lang w:val="es-ES" w:eastAsia="es-MX"/>
        </w:rPr>
        <w:t>dos los grupos de la población; alineándose</w:t>
      </w:r>
      <w:r w:rsidR="007A1927" w:rsidRPr="00AD32B6">
        <w:rPr>
          <w:rFonts w:ascii="Arial" w:eastAsia="Times New Roman" w:hAnsi="Arial" w:cs="Arial"/>
          <w:color w:val="000000"/>
          <w:sz w:val="24"/>
          <w:szCs w:val="24"/>
          <w:lang w:val="es-ES" w:eastAsia="es-MX"/>
        </w:rPr>
        <w:t xml:space="preserve"> con el Programa Veracruzano de Educación 2011-2016 que </w:t>
      </w:r>
      <w:r w:rsidR="0036382A" w:rsidRPr="00AD32B6">
        <w:rPr>
          <w:rFonts w:ascii="Arial" w:eastAsia="Times New Roman" w:hAnsi="Arial" w:cs="Arial"/>
          <w:color w:val="000000"/>
          <w:sz w:val="24"/>
          <w:szCs w:val="24"/>
          <w:lang w:val="es-ES" w:eastAsia="es-MX"/>
        </w:rPr>
        <w:t>describe</w:t>
      </w:r>
      <w:r w:rsidR="007A1927" w:rsidRPr="00AD32B6">
        <w:rPr>
          <w:rFonts w:ascii="Arial" w:eastAsia="Times New Roman" w:hAnsi="Arial" w:cs="Arial"/>
          <w:color w:val="000000"/>
          <w:sz w:val="24"/>
          <w:szCs w:val="24"/>
          <w:lang w:val="es-ES" w:eastAsia="es-MX"/>
        </w:rPr>
        <w:t xml:space="preserve"> en su objetivo 1: Mejorar la calidad del servicio educativo en todos los tipos y modalidades, incrementando su equidad, relevancia, pertinencia, eficacia y eficiencia. </w:t>
      </w:r>
    </w:p>
    <w:p w:rsidR="007A1927" w:rsidRPr="00AD32B6" w:rsidRDefault="003847E5" w:rsidP="00130A7C">
      <w:pPr>
        <w:spacing w:after="0" w:line="480" w:lineRule="auto"/>
        <w:jc w:val="both"/>
        <w:rPr>
          <w:rFonts w:ascii="Arial" w:eastAsia="Times New Roman" w:hAnsi="Arial" w:cs="Arial"/>
          <w:color w:val="000000"/>
          <w:sz w:val="24"/>
          <w:szCs w:val="24"/>
          <w:lang w:val="es-ES" w:eastAsia="es-MX"/>
        </w:rPr>
      </w:pPr>
      <w:r w:rsidRPr="00AD32B6">
        <w:rPr>
          <w:rFonts w:ascii="Arial" w:eastAsia="Times New Roman" w:hAnsi="Arial" w:cs="Arial"/>
          <w:color w:val="000000"/>
          <w:sz w:val="24"/>
          <w:szCs w:val="24"/>
          <w:lang w:val="es-ES" w:eastAsia="es-MX"/>
        </w:rPr>
        <w:t>T</w:t>
      </w:r>
      <w:r w:rsidR="007A1927" w:rsidRPr="00AD32B6">
        <w:rPr>
          <w:rFonts w:ascii="Arial" w:eastAsia="Times New Roman" w:hAnsi="Arial" w:cs="Arial"/>
          <w:color w:val="000000"/>
          <w:sz w:val="24"/>
          <w:szCs w:val="24"/>
          <w:lang w:val="es-ES" w:eastAsia="es-MX"/>
        </w:rPr>
        <w:t>odo</w:t>
      </w:r>
      <w:r w:rsidR="00016990" w:rsidRPr="00AD32B6">
        <w:rPr>
          <w:rFonts w:ascii="Arial" w:eastAsia="Times New Roman" w:hAnsi="Arial" w:cs="Arial"/>
          <w:color w:val="000000"/>
          <w:sz w:val="24"/>
          <w:szCs w:val="24"/>
          <w:lang w:val="es-ES" w:eastAsia="es-MX"/>
        </w:rPr>
        <w:t>s los documentos mencionados</w:t>
      </w:r>
      <w:r w:rsidRPr="00AD32B6">
        <w:rPr>
          <w:rFonts w:ascii="Arial" w:eastAsia="Times New Roman" w:hAnsi="Arial" w:cs="Arial"/>
          <w:color w:val="000000"/>
          <w:sz w:val="24"/>
          <w:szCs w:val="24"/>
          <w:lang w:val="es-ES" w:eastAsia="es-MX"/>
        </w:rPr>
        <w:t xml:space="preserve"> se retoma</w:t>
      </w:r>
      <w:r w:rsidR="00016990" w:rsidRPr="00AD32B6">
        <w:rPr>
          <w:rFonts w:ascii="Arial" w:eastAsia="Times New Roman" w:hAnsi="Arial" w:cs="Arial"/>
          <w:color w:val="000000"/>
          <w:sz w:val="24"/>
          <w:szCs w:val="24"/>
          <w:lang w:val="es-ES" w:eastAsia="es-MX"/>
        </w:rPr>
        <w:t>n</w:t>
      </w:r>
      <w:r w:rsidR="007A1927" w:rsidRPr="00AD32B6">
        <w:rPr>
          <w:rFonts w:ascii="Arial" w:eastAsia="Times New Roman" w:hAnsi="Arial" w:cs="Arial"/>
          <w:color w:val="000000"/>
          <w:sz w:val="24"/>
          <w:szCs w:val="24"/>
          <w:lang w:val="es-ES" w:eastAsia="es-MX"/>
        </w:rPr>
        <w:t xml:space="preserve"> </w:t>
      </w:r>
      <w:r w:rsidRPr="00AD32B6">
        <w:rPr>
          <w:rFonts w:ascii="Arial" w:eastAsia="Times New Roman" w:hAnsi="Arial" w:cs="Arial"/>
          <w:color w:val="000000"/>
          <w:sz w:val="24"/>
          <w:szCs w:val="24"/>
          <w:lang w:val="es-ES" w:eastAsia="es-MX"/>
        </w:rPr>
        <w:t>e</w:t>
      </w:r>
      <w:r w:rsidR="007A1927" w:rsidRPr="00AD32B6">
        <w:rPr>
          <w:rFonts w:ascii="Arial" w:eastAsia="Times New Roman" w:hAnsi="Arial" w:cs="Arial"/>
          <w:color w:val="000000"/>
          <w:sz w:val="24"/>
          <w:szCs w:val="24"/>
          <w:lang w:val="es-ES" w:eastAsia="es-MX"/>
        </w:rPr>
        <w:t>n el Plan G</w:t>
      </w:r>
      <w:r w:rsidR="0002499F" w:rsidRPr="00AD32B6">
        <w:rPr>
          <w:rFonts w:ascii="Arial" w:eastAsia="Times New Roman" w:hAnsi="Arial" w:cs="Arial"/>
          <w:color w:val="000000"/>
          <w:sz w:val="24"/>
          <w:szCs w:val="24"/>
          <w:lang w:val="es-ES" w:eastAsia="es-MX"/>
        </w:rPr>
        <w:t xml:space="preserve">eneral de Desarrollo </w:t>
      </w:r>
      <w:r w:rsidR="009F3256" w:rsidRPr="00AD32B6">
        <w:rPr>
          <w:rFonts w:ascii="Arial" w:eastAsia="Times New Roman" w:hAnsi="Arial" w:cs="Arial"/>
          <w:color w:val="000000"/>
          <w:sz w:val="24"/>
          <w:szCs w:val="24"/>
          <w:lang w:val="es-ES" w:eastAsia="es-MX"/>
        </w:rPr>
        <w:t xml:space="preserve">2025 </w:t>
      </w:r>
      <w:r w:rsidR="0002499F" w:rsidRPr="00AD32B6">
        <w:rPr>
          <w:rFonts w:ascii="Arial" w:eastAsia="Times New Roman" w:hAnsi="Arial" w:cs="Arial"/>
          <w:color w:val="000000"/>
          <w:sz w:val="24"/>
          <w:szCs w:val="24"/>
          <w:lang w:val="es-ES" w:eastAsia="es-MX"/>
        </w:rPr>
        <w:t>de la U</w:t>
      </w:r>
      <w:r w:rsidR="009F3256" w:rsidRPr="00AD32B6">
        <w:rPr>
          <w:rFonts w:ascii="Arial" w:eastAsia="Times New Roman" w:hAnsi="Arial" w:cs="Arial"/>
          <w:color w:val="000000"/>
          <w:sz w:val="24"/>
          <w:szCs w:val="24"/>
          <w:lang w:val="es-ES" w:eastAsia="es-MX"/>
        </w:rPr>
        <w:t xml:space="preserve">niversidad </w:t>
      </w:r>
      <w:r w:rsidR="0002499F" w:rsidRPr="00AD32B6">
        <w:rPr>
          <w:rFonts w:ascii="Arial" w:eastAsia="Times New Roman" w:hAnsi="Arial" w:cs="Arial"/>
          <w:color w:val="000000"/>
          <w:sz w:val="24"/>
          <w:szCs w:val="24"/>
          <w:lang w:val="es-ES" w:eastAsia="es-MX"/>
        </w:rPr>
        <w:t>V</w:t>
      </w:r>
      <w:r w:rsidR="009F3256" w:rsidRPr="00AD32B6">
        <w:rPr>
          <w:rFonts w:ascii="Arial" w:eastAsia="Times New Roman" w:hAnsi="Arial" w:cs="Arial"/>
          <w:color w:val="000000"/>
          <w:sz w:val="24"/>
          <w:szCs w:val="24"/>
          <w:lang w:val="es-ES" w:eastAsia="es-MX"/>
        </w:rPr>
        <w:t>eracruzana</w:t>
      </w:r>
      <w:r w:rsidR="0002499F" w:rsidRPr="00AD32B6">
        <w:rPr>
          <w:rFonts w:ascii="Arial" w:eastAsia="Times New Roman" w:hAnsi="Arial" w:cs="Arial"/>
          <w:color w:val="000000"/>
          <w:sz w:val="24"/>
          <w:szCs w:val="24"/>
          <w:lang w:val="es-ES" w:eastAsia="es-MX"/>
        </w:rPr>
        <w:t xml:space="preserve">, mismo </w:t>
      </w:r>
      <w:r w:rsidR="009F3256" w:rsidRPr="00AD32B6">
        <w:rPr>
          <w:rFonts w:ascii="Arial" w:eastAsia="Times New Roman" w:hAnsi="Arial" w:cs="Arial"/>
          <w:color w:val="000000"/>
          <w:sz w:val="24"/>
          <w:szCs w:val="24"/>
          <w:lang w:val="es-ES" w:eastAsia="es-MX"/>
        </w:rPr>
        <w:t>que finaliza</w:t>
      </w:r>
      <w:r w:rsidR="007A1927" w:rsidRPr="00AD32B6">
        <w:rPr>
          <w:rFonts w:ascii="Arial" w:eastAsia="Times New Roman" w:hAnsi="Arial" w:cs="Arial"/>
          <w:color w:val="000000"/>
          <w:sz w:val="24"/>
          <w:szCs w:val="24"/>
          <w:lang w:val="es-ES" w:eastAsia="es-MX"/>
        </w:rPr>
        <w:t xml:space="preserve"> en el Plan  de Trabajo Estratégico </w:t>
      </w:r>
      <w:r w:rsidR="009F3256" w:rsidRPr="00AD32B6">
        <w:rPr>
          <w:rFonts w:ascii="Arial" w:eastAsia="Times New Roman" w:hAnsi="Arial" w:cs="Arial"/>
          <w:color w:val="000000"/>
          <w:sz w:val="24"/>
          <w:szCs w:val="24"/>
          <w:lang w:val="es-ES" w:eastAsia="es-MX"/>
        </w:rPr>
        <w:t>2013-2018</w:t>
      </w:r>
      <w:r w:rsidR="007A1927" w:rsidRPr="00AD32B6">
        <w:rPr>
          <w:rFonts w:ascii="Arial" w:eastAsia="Times New Roman" w:hAnsi="Arial" w:cs="Arial"/>
          <w:color w:val="000000"/>
          <w:sz w:val="24"/>
          <w:szCs w:val="24"/>
          <w:lang w:val="es-ES" w:eastAsia="es-MX"/>
        </w:rPr>
        <w:t xml:space="preserve"> de la Dra. Sara Deifilia </w:t>
      </w:r>
      <w:r w:rsidR="0036382A" w:rsidRPr="00AD32B6">
        <w:rPr>
          <w:rFonts w:ascii="Arial" w:eastAsia="Times New Roman" w:hAnsi="Arial" w:cs="Arial"/>
          <w:color w:val="000000"/>
          <w:sz w:val="24"/>
          <w:szCs w:val="24"/>
          <w:lang w:val="es-ES" w:eastAsia="es-MX"/>
        </w:rPr>
        <w:t>Ladrón de Guevara González,</w:t>
      </w:r>
      <w:r w:rsidR="007A1927" w:rsidRPr="00AD32B6">
        <w:rPr>
          <w:rFonts w:ascii="Arial" w:eastAsia="Times New Roman" w:hAnsi="Arial" w:cs="Arial"/>
          <w:color w:val="000000"/>
          <w:sz w:val="24"/>
          <w:szCs w:val="24"/>
          <w:lang w:val="es-ES" w:eastAsia="es-MX"/>
        </w:rPr>
        <w:t xml:space="preserve"> rectora </w:t>
      </w:r>
      <w:r w:rsidR="007A1927" w:rsidRPr="00AD32B6">
        <w:rPr>
          <w:rFonts w:ascii="Arial" w:eastAsia="Times New Roman" w:hAnsi="Arial" w:cs="Arial"/>
          <w:color w:val="000000"/>
          <w:sz w:val="24"/>
          <w:szCs w:val="24"/>
          <w:lang w:val="es-ES" w:eastAsia="es-MX"/>
        </w:rPr>
        <w:lastRenderedPageBreak/>
        <w:t xml:space="preserve">de la </w:t>
      </w:r>
      <w:r w:rsidR="009F3256" w:rsidRPr="00AD32B6">
        <w:rPr>
          <w:rFonts w:ascii="Arial" w:eastAsia="Times New Roman" w:hAnsi="Arial" w:cs="Arial"/>
          <w:color w:val="000000"/>
          <w:sz w:val="24"/>
          <w:szCs w:val="24"/>
          <w:lang w:val="es-ES" w:eastAsia="es-MX"/>
        </w:rPr>
        <w:t>misma institución</w:t>
      </w:r>
      <w:r w:rsidR="007A1927" w:rsidRPr="00AD32B6">
        <w:rPr>
          <w:rFonts w:ascii="Arial" w:eastAsia="Times New Roman" w:hAnsi="Arial" w:cs="Arial"/>
          <w:color w:val="000000"/>
          <w:sz w:val="24"/>
          <w:szCs w:val="24"/>
          <w:lang w:val="es-ES" w:eastAsia="es-MX"/>
        </w:rPr>
        <w:t>,</w:t>
      </w:r>
      <w:r w:rsidR="009F3256" w:rsidRPr="00AD32B6">
        <w:rPr>
          <w:rFonts w:ascii="Arial" w:eastAsia="Times New Roman" w:hAnsi="Arial" w:cs="Arial"/>
          <w:color w:val="000000"/>
          <w:sz w:val="24"/>
          <w:szCs w:val="24"/>
          <w:lang w:val="es-ES" w:eastAsia="es-MX"/>
        </w:rPr>
        <w:t xml:space="preserve"> quien</w:t>
      </w:r>
      <w:r w:rsidR="007A1927" w:rsidRPr="00AD32B6">
        <w:rPr>
          <w:rFonts w:ascii="Arial" w:eastAsia="Times New Roman" w:hAnsi="Arial" w:cs="Arial"/>
          <w:color w:val="000000"/>
          <w:sz w:val="24"/>
          <w:szCs w:val="24"/>
          <w:lang w:val="es-ES" w:eastAsia="es-MX"/>
        </w:rPr>
        <w:t xml:space="preserve"> </w:t>
      </w:r>
      <w:r w:rsidR="00644F16" w:rsidRPr="00AD32B6">
        <w:rPr>
          <w:rFonts w:ascii="Arial" w:eastAsia="Times New Roman" w:hAnsi="Arial" w:cs="Arial"/>
          <w:color w:val="000000"/>
          <w:sz w:val="24"/>
          <w:szCs w:val="24"/>
          <w:lang w:val="es-ES" w:eastAsia="es-MX"/>
        </w:rPr>
        <w:t xml:space="preserve">específicamente </w:t>
      </w:r>
      <w:r w:rsidR="009F3256" w:rsidRPr="00AD32B6">
        <w:rPr>
          <w:rFonts w:ascii="Arial" w:eastAsia="Times New Roman" w:hAnsi="Arial" w:cs="Arial"/>
          <w:color w:val="000000"/>
          <w:sz w:val="24"/>
          <w:szCs w:val="24"/>
          <w:lang w:val="es-ES" w:eastAsia="es-MX"/>
        </w:rPr>
        <w:t xml:space="preserve">aborda </w:t>
      </w:r>
      <w:r w:rsidR="007A1927" w:rsidRPr="00AD32B6">
        <w:rPr>
          <w:rFonts w:ascii="Arial" w:eastAsia="Times New Roman" w:hAnsi="Arial" w:cs="Arial"/>
          <w:color w:val="000000"/>
          <w:sz w:val="24"/>
          <w:szCs w:val="24"/>
          <w:lang w:val="es-ES" w:eastAsia="es-MX"/>
        </w:rPr>
        <w:t>en el eje I</w:t>
      </w:r>
      <w:r w:rsidR="0002499F" w:rsidRPr="00AD32B6">
        <w:rPr>
          <w:rFonts w:ascii="Arial" w:eastAsia="Times New Roman" w:hAnsi="Arial" w:cs="Arial"/>
          <w:color w:val="000000"/>
          <w:sz w:val="24"/>
          <w:szCs w:val="24"/>
          <w:lang w:val="es-ES" w:eastAsia="es-MX"/>
        </w:rPr>
        <w:t xml:space="preserve">: </w:t>
      </w:r>
      <w:r w:rsidR="007A1927" w:rsidRPr="00AD32B6">
        <w:rPr>
          <w:rFonts w:ascii="Arial" w:eastAsia="Times New Roman" w:hAnsi="Arial" w:cs="Arial"/>
          <w:color w:val="000000"/>
          <w:sz w:val="24"/>
          <w:szCs w:val="24"/>
          <w:lang w:val="es-ES" w:eastAsia="es-MX"/>
        </w:rPr>
        <w:t xml:space="preserve">Innovación académica con calidad, </w:t>
      </w:r>
      <w:r w:rsidR="0002499F" w:rsidRPr="00AD32B6">
        <w:rPr>
          <w:rFonts w:ascii="Arial" w:eastAsia="Times New Roman" w:hAnsi="Arial" w:cs="Arial"/>
          <w:color w:val="000000"/>
          <w:sz w:val="24"/>
          <w:szCs w:val="24"/>
          <w:lang w:val="es-ES" w:eastAsia="es-MX"/>
        </w:rPr>
        <w:t xml:space="preserve">programa 3: </w:t>
      </w:r>
      <w:r w:rsidR="007A1927" w:rsidRPr="00AD32B6">
        <w:rPr>
          <w:rFonts w:ascii="Arial" w:eastAsia="Times New Roman" w:hAnsi="Arial" w:cs="Arial"/>
          <w:color w:val="000000"/>
          <w:sz w:val="24"/>
          <w:szCs w:val="24"/>
          <w:lang w:val="es-ES" w:eastAsia="es-MX"/>
        </w:rPr>
        <w:t>Atracción y retención de estudiantes con calidad menciona</w:t>
      </w:r>
      <w:r w:rsidR="009F3256" w:rsidRPr="00AD32B6">
        <w:rPr>
          <w:rFonts w:ascii="Arial" w:eastAsia="Times New Roman" w:hAnsi="Arial" w:cs="Arial"/>
          <w:color w:val="000000"/>
          <w:sz w:val="24"/>
          <w:szCs w:val="24"/>
          <w:lang w:val="es-ES" w:eastAsia="es-MX"/>
        </w:rPr>
        <w:t>ndo</w:t>
      </w:r>
      <w:r w:rsidR="007A1927" w:rsidRPr="00AD32B6">
        <w:rPr>
          <w:rFonts w:ascii="Arial" w:eastAsia="Times New Roman" w:hAnsi="Arial" w:cs="Arial"/>
          <w:color w:val="000000"/>
          <w:sz w:val="24"/>
          <w:szCs w:val="24"/>
          <w:lang w:val="es-ES" w:eastAsia="es-MX"/>
        </w:rPr>
        <w:t xml:space="preserve"> que:</w:t>
      </w:r>
    </w:p>
    <w:p w:rsidR="007A1927" w:rsidRPr="00AD32B6" w:rsidRDefault="007A1927" w:rsidP="00130A7C">
      <w:pPr>
        <w:spacing w:after="0" w:line="480" w:lineRule="auto"/>
        <w:ind w:left="851"/>
        <w:jc w:val="both"/>
        <w:rPr>
          <w:rFonts w:ascii="Arial" w:eastAsia="Times New Roman" w:hAnsi="Arial" w:cs="Arial"/>
          <w:color w:val="000000"/>
          <w:sz w:val="24"/>
          <w:szCs w:val="24"/>
          <w:lang w:val="es-ES" w:eastAsia="es-MX"/>
        </w:rPr>
      </w:pPr>
      <w:r w:rsidRPr="00AD32B6">
        <w:rPr>
          <w:rFonts w:ascii="Arial" w:eastAsia="Times New Roman" w:hAnsi="Arial" w:cs="Arial"/>
          <w:color w:val="000000"/>
          <w:sz w:val="24"/>
          <w:szCs w:val="24"/>
          <w:lang w:val="es-ES" w:eastAsia="es-MX"/>
        </w:rPr>
        <w:t>“….es necesario ampliar y diversificar las oportunidades de acceso a la Universidad a un mayor número de jóvenes con deseos y capacidad de realizar estudios en programas reconocidos por su calidad, ofrecidos bajo diferentes modalidades, con especial atención a las necesidades de los grupos vulnerables.</w:t>
      </w:r>
    </w:p>
    <w:p w:rsidR="0008292C" w:rsidRPr="00AD32B6" w:rsidRDefault="007A1927" w:rsidP="00130A7C">
      <w:pPr>
        <w:spacing w:after="0" w:line="480" w:lineRule="auto"/>
        <w:ind w:left="851"/>
        <w:jc w:val="both"/>
        <w:rPr>
          <w:rFonts w:ascii="Arial" w:eastAsia="Times New Roman" w:hAnsi="Arial" w:cs="Arial"/>
          <w:color w:val="000000"/>
          <w:sz w:val="24"/>
          <w:szCs w:val="24"/>
          <w:lang w:val="es-ES" w:eastAsia="es-MX"/>
        </w:rPr>
      </w:pPr>
      <w:r w:rsidRPr="00AD32B6">
        <w:rPr>
          <w:rFonts w:ascii="Arial" w:eastAsia="Times New Roman" w:hAnsi="Arial" w:cs="Arial"/>
          <w:color w:val="000000"/>
          <w:sz w:val="24"/>
          <w:szCs w:val="24"/>
          <w:lang w:val="es-ES" w:eastAsia="es-MX"/>
        </w:rPr>
        <w:t>Es necesario asegurar la equidad de oportunidades educativas de calidad para todos, independientemente de la situación socioeconómica, la raza, el género o, en su caso, la discapacidad de los estudiantes. De igual forma hay que procurar la atención integral de los mismos desde su ingreso hasta su egreso, a través de programas adecuados que reconozcan la diversidad de perfiles y trayectorias escolares”.</w:t>
      </w:r>
      <w:r w:rsidR="00644F16" w:rsidRPr="00AD32B6">
        <w:rPr>
          <w:rFonts w:ascii="Arial" w:eastAsia="Times New Roman" w:hAnsi="Arial" w:cs="Arial"/>
          <w:color w:val="000000"/>
          <w:sz w:val="24"/>
          <w:szCs w:val="24"/>
          <w:lang w:val="es-ES" w:eastAsia="es-MX"/>
        </w:rPr>
        <w:t xml:space="preserve"> </w:t>
      </w:r>
      <w:r w:rsidRPr="00AD32B6">
        <w:rPr>
          <w:rFonts w:ascii="Arial" w:eastAsia="Times New Roman" w:hAnsi="Arial" w:cs="Arial"/>
          <w:color w:val="000000"/>
          <w:sz w:val="24"/>
          <w:szCs w:val="24"/>
          <w:lang w:val="es-ES" w:eastAsia="es-MX"/>
        </w:rPr>
        <w:t>(p.61)</w:t>
      </w:r>
    </w:p>
    <w:p w:rsidR="0008292C" w:rsidRPr="00AD32B6" w:rsidRDefault="001276C3" w:rsidP="00130A7C">
      <w:pPr>
        <w:spacing w:after="0" w:line="480" w:lineRule="auto"/>
        <w:jc w:val="both"/>
        <w:rPr>
          <w:rFonts w:ascii="Arial" w:eastAsia="Times New Roman" w:hAnsi="Arial" w:cs="Arial"/>
          <w:color w:val="000000"/>
          <w:sz w:val="24"/>
          <w:szCs w:val="24"/>
          <w:lang w:val="es-ES" w:eastAsia="es-MX"/>
        </w:rPr>
      </w:pPr>
      <w:r w:rsidRPr="00AD32B6">
        <w:rPr>
          <w:rFonts w:ascii="Arial" w:eastAsia="Times New Roman" w:hAnsi="Arial" w:cs="Arial"/>
          <w:color w:val="000000"/>
          <w:sz w:val="24"/>
          <w:szCs w:val="24"/>
          <w:lang w:val="es-ES" w:eastAsia="es-MX"/>
        </w:rPr>
        <w:t xml:space="preserve">La anterior planeación evidencia que </w:t>
      </w:r>
      <w:r w:rsidR="00E83487" w:rsidRPr="00AD32B6">
        <w:rPr>
          <w:rFonts w:ascii="Arial" w:eastAsia="Times New Roman" w:hAnsi="Arial" w:cs="Arial"/>
          <w:color w:val="000000"/>
          <w:sz w:val="24"/>
          <w:szCs w:val="24"/>
          <w:lang w:val="es-ES" w:eastAsia="es-MX"/>
        </w:rPr>
        <w:t>l</w:t>
      </w:r>
      <w:r w:rsidR="0008292C" w:rsidRPr="00AD32B6">
        <w:rPr>
          <w:rFonts w:ascii="Arial" w:eastAsia="Times New Roman" w:hAnsi="Arial" w:cs="Arial"/>
          <w:color w:val="000000"/>
          <w:sz w:val="24"/>
          <w:szCs w:val="24"/>
          <w:lang w:val="es-ES" w:eastAsia="es-MX"/>
        </w:rPr>
        <w:t xml:space="preserve">a UV, como entidad de educación superior pública,  se ha dado a la tarea de atender la problemática de la inclusión educativa, la diversidad y la atención a los grupos vulnerables, sin embargo, creemos, que ésta ha sido abordada desde una visión un tanto limitada, lo que ha resultado en políticas y estrategias débilmente articuladas entre sí o con poco seguimiento. </w:t>
      </w:r>
    </w:p>
    <w:p w:rsidR="0008292C" w:rsidRPr="00AD32B6" w:rsidRDefault="0008292C" w:rsidP="00130A7C">
      <w:pPr>
        <w:spacing w:after="0" w:line="480" w:lineRule="auto"/>
        <w:jc w:val="both"/>
        <w:rPr>
          <w:rFonts w:ascii="Arial" w:eastAsia="Times New Roman" w:hAnsi="Arial" w:cs="Arial"/>
          <w:color w:val="000000"/>
          <w:sz w:val="24"/>
          <w:szCs w:val="24"/>
          <w:lang w:val="es-ES" w:eastAsia="es-MX"/>
        </w:rPr>
      </w:pPr>
      <w:r w:rsidRPr="00AD32B6">
        <w:rPr>
          <w:rFonts w:ascii="Arial" w:eastAsia="Times New Roman" w:hAnsi="Arial" w:cs="Arial"/>
          <w:color w:val="000000"/>
          <w:sz w:val="24"/>
          <w:szCs w:val="24"/>
          <w:lang w:val="es-ES" w:eastAsia="es-MX"/>
        </w:rPr>
        <w:t>Una de las acciones institucionales más específicas de atención a éstos grupos vulnerables la encontramos en la incorporación al Proyecto ACCEDES, promovido por la Universidad Autónoma de Barcelona y financiado a través del grupo A</w:t>
      </w:r>
      <w:r w:rsidR="007F2862">
        <w:rPr>
          <w:rFonts w:ascii="Arial" w:eastAsia="Times New Roman" w:hAnsi="Arial" w:cs="Arial"/>
          <w:color w:val="000000"/>
          <w:sz w:val="24"/>
          <w:szCs w:val="24"/>
          <w:lang w:val="es-ES" w:eastAsia="es-MX"/>
        </w:rPr>
        <w:t>LFA III Europeo de 2012 a 2014</w:t>
      </w:r>
      <w:r w:rsidRPr="00AD32B6">
        <w:rPr>
          <w:rFonts w:ascii="Arial" w:eastAsia="Times New Roman" w:hAnsi="Arial" w:cs="Arial"/>
          <w:color w:val="000000"/>
          <w:sz w:val="24"/>
          <w:szCs w:val="24"/>
          <w:lang w:val="es-ES" w:eastAsia="es-MX"/>
        </w:rPr>
        <w:t xml:space="preserve"> donde basamos lo que describimos como primer fase de la investigación; los objetivos fueron detectar el o los grupos vulnerables con mayor </w:t>
      </w:r>
      <w:r w:rsidRPr="00AD32B6">
        <w:rPr>
          <w:rFonts w:ascii="Arial" w:eastAsia="Times New Roman" w:hAnsi="Arial" w:cs="Arial"/>
          <w:color w:val="000000"/>
          <w:sz w:val="24"/>
          <w:szCs w:val="24"/>
          <w:lang w:val="es-ES" w:eastAsia="es-MX"/>
        </w:rPr>
        <w:lastRenderedPageBreak/>
        <w:t>incidencia dentro de la institución, así como la propuesta de un programa de intervención que les atendiera y proporcionara ayudas nivelatorias con respecto a su estatus de vulnerabilidad; sin embargo éstos objetivos solo lograron alcanzarse a nivel de un campus (Poza Rica-Tuxpan), en la fase diagnóstica, a nivel de propuesta en la fase de intervención, y con una incipiente atención a nivel regional.</w:t>
      </w:r>
    </w:p>
    <w:p w:rsidR="0008292C" w:rsidRPr="00AD32B6" w:rsidRDefault="0008292C" w:rsidP="00130A7C">
      <w:pPr>
        <w:spacing w:after="0" w:line="480" w:lineRule="auto"/>
        <w:jc w:val="both"/>
        <w:rPr>
          <w:rFonts w:ascii="Arial" w:eastAsia="Times New Roman" w:hAnsi="Arial" w:cs="Arial"/>
          <w:color w:val="000000"/>
          <w:sz w:val="24"/>
          <w:szCs w:val="24"/>
          <w:lang w:val="es-ES" w:eastAsia="es-MX"/>
        </w:rPr>
      </w:pPr>
      <w:r w:rsidRPr="00AD32B6">
        <w:rPr>
          <w:rFonts w:ascii="Arial" w:eastAsia="Times New Roman" w:hAnsi="Arial" w:cs="Arial"/>
          <w:color w:val="000000"/>
          <w:sz w:val="24"/>
          <w:szCs w:val="24"/>
          <w:lang w:val="es-ES" w:eastAsia="es-MX"/>
        </w:rPr>
        <w:t xml:space="preserve">Fundamentados en ese diagnóstico y propuesta de intervención es que podemos decir que en nuestra Facultad de Pedagogía el programa de apoyo a los jóvenes está vinculado con iniciativas de la misma Universidad Veracruzana así como programas de apoyo Federal y Estatal, motivo del cual se proponen alcanzar los siguientes los siguientes objetivos dentro de esta 2da. Fase investigativa y que da título </w:t>
      </w:r>
      <w:r w:rsidR="00C35164" w:rsidRPr="00AD32B6">
        <w:rPr>
          <w:rFonts w:ascii="Arial" w:eastAsia="Times New Roman" w:hAnsi="Arial" w:cs="Arial"/>
          <w:color w:val="000000"/>
          <w:sz w:val="24"/>
          <w:szCs w:val="24"/>
          <w:lang w:val="es-ES" w:eastAsia="es-MX"/>
        </w:rPr>
        <w:t>a un</w:t>
      </w:r>
      <w:r w:rsidRPr="00AD32B6">
        <w:rPr>
          <w:rFonts w:ascii="Arial" w:eastAsia="Times New Roman" w:hAnsi="Arial" w:cs="Arial"/>
          <w:color w:val="000000"/>
          <w:sz w:val="24"/>
          <w:szCs w:val="24"/>
          <w:lang w:val="es-ES" w:eastAsia="es-MX"/>
        </w:rPr>
        <w:t xml:space="preserve"> nuevo proyecto de investigación.</w:t>
      </w:r>
    </w:p>
    <w:p w:rsidR="00DF7251" w:rsidRPr="00AD32B6" w:rsidRDefault="000A0380" w:rsidP="00130A7C">
      <w:pPr>
        <w:pStyle w:val="Default"/>
        <w:spacing w:line="480" w:lineRule="auto"/>
        <w:jc w:val="both"/>
        <w:rPr>
          <w:color w:val="auto"/>
        </w:rPr>
      </w:pPr>
      <w:r w:rsidRPr="00AD32B6">
        <w:rPr>
          <w:b/>
          <w:color w:val="auto"/>
        </w:rPr>
        <w:t xml:space="preserve">Objetivo </w:t>
      </w:r>
      <w:r w:rsidR="00DF7251" w:rsidRPr="00AD32B6">
        <w:rPr>
          <w:b/>
          <w:color w:val="auto"/>
        </w:rPr>
        <w:t>General:</w:t>
      </w:r>
      <w:r w:rsidR="00E80D5A" w:rsidRPr="00AD32B6">
        <w:rPr>
          <w:b/>
          <w:color w:val="auto"/>
        </w:rPr>
        <w:t xml:space="preserve"> </w:t>
      </w:r>
      <w:r w:rsidR="00DF7251" w:rsidRPr="00AD32B6">
        <w:rPr>
          <w:color w:val="auto"/>
        </w:rPr>
        <w:t>Analizar la atenc</w:t>
      </w:r>
      <w:r w:rsidRPr="00AD32B6">
        <w:rPr>
          <w:color w:val="auto"/>
        </w:rPr>
        <w:t xml:space="preserve">ión y </w:t>
      </w:r>
      <w:r w:rsidR="00DF7251" w:rsidRPr="00AD32B6">
        <w:rPr>
          <w:color w:val="auto"/>
        </w:rPr>
        <w:t>seguimiento que la Facultad de Pedagogía Poza Rica</w:t>
      </w:r>
      <w:r w:rsidRPr="00AD32B6">
        <w:rPr>
          <w:color w:val="auto"/>
        </w:rPr>
        <w:t xml:space="preserve"> de la Universidad  Veracruzana</w:t>
      </w:r>
      <w:r w:rsidR="00DF7251" w:rsidRPr="00AD32B6">
        <w:rPr>
          <w:color w:val="auto"/>
        </w:rPr>
        <w:t xml:space="preserve"> le ha dado a los alumnos en situación de vulnerabilidad, para valorar el impacto que esto ha tenido en el desarrollo de entornos institucionales incluyentes y diversos que favorezcan al éxito académico de estas personas.</w:t>
      </w:r>
    </w:p>
    <w:p w:rsidR="00DF7251" w:rsidRPr="00AD32B6" w:rsidRDefault="00DF7251" w:rsidP="00130A7C">
      <w:pPr>
        <w:pStyle w:val="Default"/>
        <w:spacing w:line="480" w:lineRule="auto"/>
        <w:jc w:val="both"/>
        <w:rPr>
          <w:color w:val="auto"/>
        </w:rPr>
      </w:pPr>
      <w:r w:rsidRPr="00AD32B6">
        <w:rPr>
          <w:b/>
          <w:color w:val="auto"/>
        </w:rPr>
        <w:t>Específico</w:t>
      </w:r>
      <w:r w:rsidR="00B05225" w:rsidRPr="00AD32B6">
        <w:rPr>
          <w:b/>
          <w:color w:val="auto"/>
        </w:rPr>
        <w:t>s</w:t>
      </w:r>
      <w:r w:rsidRPr="00AD32B6">
        <w:rPr>
          <w:b/>
          <w:color w:val="auto"/>
        </w:rPr>
        <w:t xml:space="preserve">: </w:t>
      </w:r>
      <w:r w:rsidRPr="00AD32B6">
        <w:rPr>
          <w:color w:val="auto"/>
        </w:rPr>
        <w:t>Identificar los factores que obstaculizan el ingreso, la permanencia y el egreso de los estudiantes vulnerables para proponer a la misma Universidad Veracruzana y su Facultad de Pedagogía medidas más efectivas y centradas en sus necesidades.</w:t>
      </w:r>
    </w:p>
    <w:p w:rsidR="00DF7251" w:rsidRPr="00AD32B6" w:rsidRDefault="00CA24B9" w:rsidP="00130A7C">
      <w:pPr>
        <w:pStyle w:val="Default"/>
        <w:spacing w:line="480" w:lineRule="auto"/>
        <w:jc w:val="both"/>
        <w:rPr>
          <w:color w:val="auto"/>
        </w:rPr>
      </w:pPr>
      <w:r w:rsidRPr="00AD32B6">
        <w:rPr>
          <w:color w:val="auto"/>
        </w:rPr>
        <w:t xml:space="preserve">Identificar condiciones </w:t>
      </w:r>
      <w:r w:rsidR="001F1C65" w:rsidRPr="00AD32B6">
        <w:rPr>
          <w:color w:val="auto"/>
        </w:rPr>
        <w:t xml:space="preserve">vulnerables </w:t>
      </w:r>
      <w:r w:rsidR="000D2917" w:rsidRPr="00AD32B6">
        <w:rPr>
          <w:color w:val="auto"/>
        </w:rPr>
        <w:t xml:space="preserve"> de los nuevos estudiantes incorporados a la facultad.</w:t>
      </w:r>
    </w:p>
    <w:p w:rsidR="00453AF4" w:rsidRPr="00AD32B6" w:rsidRDefault="00453AF4" w:rsidP="00130A7C">
      <w:pPr>
        <w:pStyle w:val="Default"/>
        <w:spacing w:line="480" w:lineRule="auto"/>
        <w:jc w:val="both"/>
        <w:rPr>
          <w:color w:val="auto"/>
        </w:rPr>
      </w:pPr>
      <w:r w:rsidRPr="00AD32B6">
        <w:rPr>
          <w:color w:val="auto"/>
        </w:rPr>
        <w:t xml:space="preserve">Identificar las políticas educativas que apoyan a los grupos vulnerables de la facultad. </w:t>
      </w:r>
    </w:p>
    <w:p w:rsidR="001E1653" w:rsidRPr="00AD32B6" w:rsidRDefault="001E1653" w:rsidP="00130A7C">
      <w:pPr>
        <w:pStyle w:val="Default"/>
        <w:spacing w:line="480" w:lineRule="auto"/>
        <w:jc w:val="both"/>
        <w:rPr>
          <w:b/>
          <w:color w:val="auto"/>
        </w:rPr>
      </w:pPr>
    </w:p>
    <w:p w:rsidR="00A142DF" w:rsidRPr="00AD32B6" w:rsidRDefault="00A142DF" w:rsidP="00130A7C">
      <w:pPr>
        <w:pStyle w:val="Default"/>
        <w:spacing w:line="480" w:lineRule="auto"/>
        <w:jc w:val="both"/>
        <w:rPr>
          <w:b/>
          <w:color w:val="auto"/>
        </w:rPr>
      </w:pPr>
      <w:r w:rsidRPr="00AD32B6">
        <w:rPr>
          <w:b/>
          <w:color w:val="auto"/>
        </w:rPr>
        <w:t>METODOLOGÍA.</w:t>
      </w:r>
    </w:p>
    <w:p w:rsidR="00A142DF" w:rsidRPr="00AD32B6" w:rsidRDefault="00A142DF" w:rsidP="00130A7C">
      <w:pPr>
        <w:pStyle w:val="Default"/>
        <w:tabs>
          <w:tab w:val="left" w:pos="8288"/>
        </w:tabs>
        <w:spacing w:line="480" w:lineRule="auto"/>
        <w:jc w:val="both"/>
        <w:rPr>
          <w:color w:val="auto"/>
        </w:rPr>
      </w:pPr>
      <w:r w:rsidRPr="00AD32B6">
        <w:rPr>
          <w:b/>
          <w:color w:val="auto"/>
        </w:rPr>
        <w:t>En</w:t>
      </w:r>
      <w:r w:rsidR="00E80D5A" w:rsidRPr="00AD32B6">
        <w:rPr>
          <w:b/>
          <w:color w:val="auto"/>
        </w:rPr>
        <w:t xml:space="preserve">foque y estrategia metodológica: </w:t>
      </w:r>
      <w:r w:rsidRPr="00AD32B6">
        <w:rPr>
          <w:color w:val="auto"/>
        </w:rPr>
        <w:t xml:space="preserve">La investigación </w:t>
      </w:r>
      <w:r w:rsidR="009E7F46" w:rsidRPr="00AD32B6">
        <w:rPr>
          <w:color w:val="auto"/>
        </w:rPr>
        <w:t xml:space="preserve">que </w:t>
      </w:r>
      <w:r w:rsidRPr="00AD32B6">
        <w:rPr>
          <w:color w:val="auto"/>
        </w:rPr>
        <w:t>se trabajará</w:t>
      </w:r>
      <w:r w:rsidR="009E7F46" w:rsidRPr="00AD32B6">
        <w:rPr>
          <w:color w:val="auto"/>
        </w:rPr>
        <w:t xml:space="preserve"> en este proyecto parte d</w:t>
      </w:r>
      <w:r w:rsidRPr="00AD32B6">
        <w:rPr>
          <w:color w:val="auto"/>
        </w:rPr>
        <w:t>el paradigma cuantitativo y será de tipo exploratorio-descriptivo. Básicamente, lo que se pretende es, por una parte,</w:t>
      </w:r>
      <w:r w:rsidR="00AA7A5C" w:rsidRPr="00AD32B6">
        <w:rPr>
          <w:color w:val="auto"/>
        </w:rPr>
        <w:t xml:space="preserve"> </w:t>
      </w:r>
      <w:r w:rsidR="00684563" w:rsidRPr="00AD32B6">
        <w:rPr>
          <w:color w:val="auto"/>
        </w:rPr>
        <w:t xml:space="preserve">identificar </w:t>
      </w:r>
      <w:r w:rsidRPr="00AD32B6">
        <w:rPr>
          <w:color w:val="auto"/>
        </w:rPr>
        <w:t xml:space="preserve"> a los estudiantes que se encuentran en situación de vulnerabilidad </w:t>
      </w:r>
      <w:r w:rsidR="009B70F2" w:rsidRPr="00AD32B6">
        <w:rPr>
          <w:color w:val="auto"/>
        </w:rPr>
        <w:t xml:space="preserve">de reciente ingreso a la Facultad </w:t>
      </w:r>
      <w:r w:rsidRPr="00AD32B6">
        <w:rPr>
          <w:color w:val="auto"/>
        </w:rPr>
        <w:t>y</w:t>
      </w:r>
      <w:r w:rsidR="0038173D" w:rsidRPr="00AD32B6">
        <w:rPr>
          <w:color w:val="auto"/>
        </w:rPr>
        <w:t xml:space="preserve"> de semestres superiores</w:t>
      </w:r>
      <w:r w:rsidRPr="00AD32B6">
        <w:rPr>
          <w:color w:val="auto"/>
        </w:rPr>
        <w:t xml:space="preserve">, </w:t>
      </w:r>
      <w:r w:rsidR="0038173D" w:rsidRPr="00AD32B6">
        <w:rPr>
          <w:color w:val="auto"/>
        </w:rPr>
        <w:t>así también por otro lado</w:t>
      </w:r>
      <w:r w:rsidRPr="00AD32B6">
        <w:rPr>
          <w:color w:val="auto"/>
        </w:rPr>
        <w:t>, generar conocimiento sobre las dificultade</w:t>
      </w:r>
      <w:r w:rsidR="00331B81" w:rsidRPr="00AD32B6">
        <w:rPr>
          <w:color w:val="auto"/>
        </w:rPr>
        <w:t xml:space="preserve">s que enfrentan para su </w:t>
      </w:r>
      <w:r w:rsidRPr="00AD32B6">
        <w:rPr>
          <w:color w:val="auto"/>
        </w:rPr>
        <w:t xml:space="preserve"> permane</w:t>
      </w:r>
      <w:r w:rsidR="00331B81" w:rsidRPr="00AD32B6">
        <w:rPr>
          <w:color w:val="auto"/>
        </w:rPr>
        <w:t>ncia y egreso de la universidad los que ya habían sido previamente detectados.</w:t>
      </w:r>
    </w:p>
    <w:p w:rsidR="00293210" w:rsidRPr="00AD32B6" w:rsidRDefault="00473FF5" w:rsidP="00130A7C">
      <w:pPr>
        <w:pStyle w:val="Default"/>
        <w:spacing w:line="480" w:lineRule="auto"/>
        <w:jc w:val="both"/>
        <w:rPr>
          <w:color w:val="auto"/>
        </w:rPr>
      </w:pPr>
      <w:r w:rsidRPr="00AD32B6">
        <w:rPr>
          <w:color w:val="auto"/>
        </w:rPr>
        <w:t>La realización del</w:t>
      </w:r>
      <w:r w:rsidR="00F16C44" w:rsidRPr="00AD32B6">
        <w:rPr>
          <w:color w:val="auto"/>
        </w:rPr>
        <w:t xml:space="preserve"> trabajo empírico se organizó</w:t>
      </w:r>
      <w:r w:rsidR="00A142DF" w:rsidRPr="00AD32B6">
        <w:rPr>
          <w:color w:val="auto"/>
        </w:rPr>
        <w:t xml:space="preserve"> en dos etapas: </w:t>
      </w:r>
    </w:p>
    <w:p w:rsidR="00F16C44" w:rsidRPr="00AD32B6" w:rsidRDefault="00293210" w:rsidP="00130A7C">
      <w:pPr>
        <w:pStyle w:val="Default"/>
        <w:spacing w:line="480" w:lineRule="auto"/>
        <w:jc w:val="both"/>
        <w:rPr>
          <w:color w:val="auto"/>
        </w:rPr>
      </w:pPr>
      <w:r w:rsidRPr="00AD32B6">
        <w:rPr>
          <w:color w:val="auto"/>
        </w:rPr>
        <w:t>E</w:t>
      </w:r>
      <w:r w:rsidR="00A142DF" w:rsidRPr="00AD32B6">
        <w:rPr>
          <w:color w:val="auto"/>
        </w:rPr>
        <w:t xml:space="preserve">n la primera, se hará una búsqueda de información documental y de campo </w:t>
      </w:r>
      <w:r w:rsidR="00200FBC" w:rsidRPr="00AD32B6">
        <w:rPr>
          <w:color w:val="auto"/>
        </w:rPr>
        <w:t xml:space="preserve">de alumnos de la </w:t>
      </w:r>
      <w:r w:rsidR="00A142DF" w:rsidRPr="00AD32B6">
        <w:rPr>
          <w:color w:val="auto"/>
        </w:rPr>
        <w:t>Facultad que nos permita identificar a los estudiantes que serán nuestra</w:t>
      </w:r>
      <w:r w:rsidR="00F16C44" w:rsidRPr="00AD32B6">
        <w:rPr>
          <w:color w:val="auto"/>
        </w:rPr>
        <w:t>s unidades de observación final, es decir aquellos que ya previamente se habían detectado y cuyas condiciones de vulnerabilidad eran: personas con discapacidad, personas de origen indígena, y personas en situación de pobreza</w:t>
      </w:r>
      <w:r w:rsidRPr="00AD32B6">
        <w:rPr>
          <w:color w:val="auto"/>
        </w:rPr>
        <w:t xml:space="preserve"> a fin de constatar la atención que han recibido como parte del proyecto de intervención ACCEDES.</w:t>
      </w:r>
    </w:p>
    <w:p w:rsidR="00A142DF" w:rsidRPr="00AD32B6" w:rsidRDefault="00293210" w:rsidP="00130A7C">
      <w:pPr>
        <w:pStyle w:val="Default"/>
        <w:spacing w:line="480" w:lineRule="auto"/>
        <w:jc w:val="both"/>
        <w:rPr>
          <w:color w:val="auto"/>
        </w:rPr>
      </w:pPr>
      <w:r w:rsidRPr="00AD32B6">
        <w:rPr>
          <w:color w:val="auto"/>
        </w:rPr>
        <w:t>L</w:t>
      </w:r>
      <w:r w:rsidR="00EB7A30" w:rsidRPr="00AD32B6">
        <w:rPr>
          <w:color w:val="auto"/>
        </w:rPr>
        <w:t>a</w:t>
      </w:r>
      <w:r w:rsidR="00A142DF" w:rsidRPr="00AD32B6">
        <w:rPr>
          <w:color w:val="auto"/>
        </w:rPr>
        <w:t xml:space="preserve"> segunda etapa consistirá en la aplicación de un cuestionario-escala </w:t>
      </w:r>
      <w:r w:rsidR="00F16C44" w:rsidRPr="00AD32B6">
        <w:rPr>
          <w:color w:val="auto"/>
        </w:rPr>
        <w:t xml:space="preserve">(en los dos grupos ya explicitados: nuevo ingreso y reingreso), </w:t>
      </w:r>
      <w:r w:rsidR="00A142DF" w:rsidRPr="00AD32B6">
        <w:rPr>
          <w:color w:val="auto"/>
        </w:rPr>
        <w:t>en el que se tratarán los temas de interés para la investigación</w:t>
      </w:r>
      <w:r w:rsidR="00F16C44" w:rsidRPr="00AD32B6">
        <w:rPr>
          <w:color w:val="auto"/>
        </w:rPr>
        <w:t xml:space="preserve">, </w:t>
      </w:r>
      <w:r w:rsidR="006D49DE" w:rsidRPr="00AD32B6">
        <w:rPr>
          <w:color w:val="auto"/>
        </w:rPr>
        <w:t>identificar</w:t>
      </w:r>
      <w:r w:rsidRPr="00AD32B6">
        <w:rPr>
          <w:color w:val="auto"/>
        </w:rPr>
        <w:t xml:space="preserve"> nuevas</w:t>
      </w:r>
      <w:r w:rsidR="006D49DE" w:rsidRPr="00AD32B6">
        <w:rPr>
          <w:color w:val="auto"/>
        </w:rPr>
        <w:t xml:space="preserve"> condiciones socioculturales, económicas, académicas que están enfrentando los estudiantes en su cotidianeidad escolar</w:t>
      </w:r>
      <w:r w:rsidRPr="00AD32B6">
        <w:rPr>
          <w:color w:val="auto"/>
        </w:rPr>
        <w:t xml:space="preserve"> o refrendar las ya detectadas en el proyecto anterior.</w:t>
      </w:r>
    </w:p>
    <w:p w:rsidR="007C166A" w:rsidRDefault="00A142DF" w:rsidP="00130A7C">
      <w:pPr>
        <w:pStyle w:val="Default"/>
        <w:spacing w:line="480" w:lineRule="auto"/>
        <w:jc w:val="both"/>
        <w:rPr>
          <w:color w:val="auto"/>
        </w:rPr>
      </w:pPr>
      <w:r w:rsidRPr="00AD32B6">
        <w:rPr>
          <w:b/>
          <w:color w:val="auto"/>
        </w:rPr>
        <w:t xml:space="preserve">Técnicas </w:t>
      </w:r>
      <w:r w:rsidR="00E80D5A" w:rsidRPr="00AD32B6">
        <w:rPr>
          <w:b/>
          <w:color w:val="auto"/>
        </w:rPr>
        <w:t xml:space="preserve">e instrumentos de investigación: </w:t>
      </w:r>
      <w:r w:rsidRPr="00AD32B6">
        <w:rPr>
          <w:color w:val="auto"/>
        </w:rPr>
        <w:t>Dados los ob</w:t>
      </w:r>
      <w:r w:rsidR="00350FD3" w:rsidRPr="00AD32B6">
        <w:rPr>
          <w:color w:val="auto"/>
        </w:rPr>
        <w:t xml:space="preserve">jetivos de este proyecto, se ha </w:t>
      </w:r>
      <w:r w:rsidRPr="00AD32B6">
        <w:rPr>
          <w:color w:val="auto"/>
        </w:rPr>
        <w:t xml:space="preserve">decidido recurrir al proceso de investigación por encuesta. </w:t>
      </w:r>
    </w:p>
    <w:p w:rsidR="00A142DF" w:rsidRPr="00AD32B6" w:rsidRDefault="00D917B0" w:rsidP="00130A7C">
      <w:pPr>
        <w:pStyle w:val="Default"/>
        <w:spacing w:line="480" w:lineRule="auto"/>
        <w:jc w:val="both"/>
        <w:rPr>
          <w:color w:val="auto"/>
        </w:rPr>
      </w:pPr>
      <w:r w:rsidRPr="00AD32B6">
        <w:rPr>
          <w:color w:val="auto"/>
        </w:rPr>
        <w:lastRenderedPageBreak/>
        <w:t>E</w:t>
      </w:r>
      <w:r w:rsidR="00293210" w:rsidRPr="00AD32B6">
        <w:rPr>
          <w:color w:val="auto"/>
        </w:rPr>
        <w:t xml:space="preserve">l instrumento </w:t>
      </w:r>
      <w:r w:rsidRPr="00AD32B6">
        <w:rPr>
          <w:color w:val="auto"/>
        </w:rPr>
        <w:t xml:space="preserve">consiste </w:t>
      </w:r>
      <w:r w:rsidR="008F0CBC">
        <w:rPr>
          <w:color w:val="auto"/>
        </w:rPr>
        <w:t xml:space="preserve">en </w:t>
      </w:r>
      <w:r w:rsidR="00A142DF" w:rsidRPr="00AD32B6">
        <w:rPr>
          <w:color w:val="auto"/>
        </w:rPr>
        <w:t xml:space="preserve">un </w:t>
      </w:r>
      <w:r w:rsidRPr="00AD32B6">
        <w:rPr>
          <w:color w:val="auto"/>
        </w:rPr>
        <w:t xml:space="preserve">cuestionario estructurado y de </w:t>
      </w:r>
      <w:r w:rsidR="00A142DF" w:rsidRPr="00AD32B6">
        <w:rPr>
          <w:color w:val="auto"/>
        </w:rPr>
        <w:t>escala tipo Likert. Las dimensiones que inicialmente hemos establecido para diseñarlo son:</w:t>
      </w:r>
    </w:p>
    <w:p w:rsidR="006F20EC" w:rsidRPr="00AD32B6" w:rsidRDefault="00D855CC" w:rsidP="00130A7C">
      <w:pPr>
        <w:pStyle w:val="Default"/>
        <w:spacing w:line="480" w:lineRule="auto"/>
        <w:jc w:val="both"/>
        <w:rPr>
          <w:color w:val="auto"/>
        </w:rPr>
      </w:pPr>
      <w:r w:rsidRPr="00AD32B6">
        <w:rPr>
          <w:color w:val="auto"/>
        </w:rPr>
        <w:t xml:space="preserve">Información sociodemográfica, </w:t>
      </w:r>
      <w:r w:rsidR="00EF1F34" w:rsidRPr="00AD32B6">
        <w:rPr>
          <w:color w:val="auto"/>
        </w:rPr>
        <w:t xml:space="preserve">Situación de </w:t>
      </w:r>
      <w:r w:rsidR="006F20EC" w:rsidRPr="00AD32B6">
        <w:rPr>
          <w:color w:val="auto"/>
        </w:rPr>
        <w:t>discapacidad</w:t>
      </w:r>
      <w:r w:rsidRPr="00AD32B6">
        <w:rPr>
          <w:color w:val="auto"/>
        </w:rPr>
        <w:t xml:space="preserve">, </w:t>
      </w:r>
      <w:r w:rsidR="00EF1F34" w:rsidRPr="00AD32B6">
        <w:rPr>
          <w:color w:val="auto"/>
        </w:rPr>
        <w:t>Pertenencia</w:t>
      </w:r>
      <w:r w:rsidR="006F20EC" w:rsidRPr="00AD32B6">
        <w:rPr>
          <w:color w:val="auto"/>
        </w:rPr>
        <w:t xml:space="preserve"> a una comunidad indígena</w:t>
      </w:r>
      <w:r w:rsidRPr="00AD32B6">
        <w:rPr>
          <w:color w:val="auto"/>
        </w:rPr>
        <w:t xml:space="preserve">, </w:t>
      </w:r>
      <w:r w:rsidR="006F20EC" w:rsidRPr="00AD32B6">
        <w:rPr>
          <w:color w:val="auto"/>
        </w:rPr>
        <w:t>Condiciones laborales</w:t>
      </w:r>
      <w:r w:rsidRPr="00AD32B6">
        <w:rPr>
          <w:color w:val="auto"/>
        </w:rPr>
        <w:t xml:space="preserve">, </w:t>
      </w:r>
      <w:r w:rsidR="006F20EC" w:rsidRPr="00AD32B6">
        <w:rPr>
          <w:color w:val="auto"/>
        </w:rPr>
        <w:t>Situación económica</w:t>
      </w:r>
      <w:r w:rsidRPr="00AD32B6">
        <w:rPr>
          <w:color w:val="auto"/>
        </w:rPr>
        <w:t xml:space="preserve">, </w:t>
      </w:r>
      <w:r w:rsidR="006F20EC" w:rsidRPr="00AD32B6">
        <w:rPr>
          <w:color w:val="auto"/>
        </w:rPr>
        <w:t>Problemas de permanencia en la Universidad</w:t>
      </w:r>
      <w:r w:rsidR="008F0CBC">
        <w:rPr>
          <w:color w:val="auto"/>
        </w:rPr>
        <w:t>.</w:t>
      </w:r>
    </w:p>
    <w:p w:rsidR="0073523B" w:rsidRPr="00AD32B6" w:rsidRDefault="0073523B" w:rsidP="00130A7C">
      <w:pPr>
        <w:pStyle w:val="Default"/>
        <w:spacing w:line="480" w:lineRule="auto"/>
        <w:jc w:val="both"/>
        <w:rPr>
          <w:color w:val="auto"/>
        </w:rPr>
      </w:pPr>
      <w:r w:rsidRPr="00AD32B6">
        <w:rPr>
          <w:color w:val="auto"/>
        </w:rPr>
        <w:t>Toda la información recabada aportará datos sobre los factores que pueden poner en riesgo su estancia por la Facultad de Pedagogía y que pudieran obstaculizar su egreso de la misma.</w:t>
      </w:r>
    </w:p>
    <w:p w:rsidR="00D917B0" w:rsidRPr="00AD32B6" w:rsidRDefault="00A142DF" w:rsidP="00130A7C">
      <w:pPr>
        <w:pStyle w:val="Default"/>
        <w:spacing w:line="480" w:lineRule="auto"/>
        <w:jc w:val="both"/>
        <w:rPr>
          <w:color w:val="auto"/>
        </w:rPr>
      </w:pPr>
      <w:r w:rsidRPr="00AD32B6">
        <w:rPr>
          <w:b/>
          <w:color w:val="auto"/>
        </w:rPr>
        <w:t>Pobl</w:t>
      </w:r>
      <w:r w:rsidR="00E80D5A" w:rsidRPr="00AD32B6">
        <w:rPr>
          <w:b/>
          <w:color w:val="auto"/>
        </w:rPr>
        <w:t xml:space="preserve">ación de estudio: </w:t>
      </w:r>
      <w:r w:rsidR="00D917B0" w:rsidRPr="00AD32B6">
        <w:rPr>
          <w:color w:val="auto"/>
        </w:rPr>
        <w:t xml:space="preserve">Para la </w:t>
      </w:r>
      <w:r w:rsidR="00E728D1" w:rsidRPr="00AD32B6">
        <w:rPr>
          <w:color w:val="auto"/>
        </w:rPr>
        <w:t>primera</w:t>
      </w:r>
      <w:r w:rsidR="00D917B0" w:rsidRPr="00AD32B6">
        <w:rPr>
          <w:color w:val="auto"/>
        </w:rPr>
        <w:t xml:space="preserve"> fase (la investigación ACCEDES)  sobre los que se realizó el Proyecto de Intervención la muestra</w:t>
      </w:r>
      <w:r w:rsidR="00E87DE8" w:rsidRPr="00AD32B6">
        <w:rPr>
          <w:color w:val="auto"/>
        </w:rPr>
        <w:t xml:space="preserve"> estuvo conformada por: </w:t>
      </w:r>
      <w:r w:rsidR="00E87DE8" w:rsidRPr="00AD32B6">
        <w:rPr>
          <w:rFonts w:eastAsia="Arial"/>
        </w:rPr>
        <w:t xml:space="preserve">78 estudiantes de diversas Facultades, 12 egresados, 12 profesores y 9 funcionarios, </w:t>
      </w:r>
      <w:r w:rsidR="00E87DE8" w:rsidRPr="00AD32B6">
        <w:rPr>
          <w:color w:val="auto"/>
        </w:rPr>
        <w:t xml:space="preserve"> misma muestra que se revisará</w:t>
      </w:r>
      <w:r w:rsidR="00D917B0" w:rsidRPr="00AD32B6">
        <w:rPr>
          <w:color w:val="auto"/>
        </w:rPr>
        <w:t xml:space="preserve"> para ver las condiciones de atención que se les han otorgado para su inclusión. </w:t>
      </w:r>
    </w:p>
    <w:p w:rsidR="00D917B0" w:rsidRPr="00AD32B6" w:rsidRDefault="00A142DF" w:rsidP="00130A7C">
      <w:pPr>
        <w:pStyle w:val="Default"/>
        <w:spacing w:line="480" w:lineRule="auto"/>
        <w:jc w:val="both"/>
        <w:rPr>
          <w:color w:val="auto"/>
        </w:rPr>
      </w:pPr>
      <w:r w:rsidRPr="00AD32B6">
        <w:rPr>
          <w:color w:val="auto"/>
        </w:rPr>
        <w:t xml:space="preserve">La </w:t>
      </w:r>
      <w:r w:rsidR="00B73B4E" w:rsidRPr="00AD32B6">
        <w:rPr>
          <w:color w:val="auto"/>
        </w:rPr>
        <w:t xml:space="preserve">población </w:t>
      </w:r>
      <w:r w:rsidR="00D917B0" w:rsidRPr="00AD32B6">
        <w:rPr>
          <w:color w:val="auto"/>
        </w:rPr>
        <w:t xml:space="preserve">objeto de estudio </w:t>
      </w:r>
      <w:r w:rsidR="00E87DE8" w:rsidRPr="00AD32B6">
        <w:rPr>
          <w:color w:val="auto"/>
        </w:rPr>
        <w:t>de esta segunda parte para el nuevo</w:t>
      </w:r>
      <w:r w:rsidR="00D917B0" w:rsidRPr="00AD32B6">
        <w:rPr>
          <w:color w:val="auto"/>
        </w:rPr>
        <w:t xml:space="preserve"> diagnóstico son los </w:t>
      </w:r>
      <w:r w:rsidR="00CA010E">
        <w:rPr>
          <w:color w:val="auto"/>
        </w:rPr>
        <w:t xml:space="preserve">564 </w:t>
      </w:r>
      <w:r w:rsidR="00D917B0" w:rsidRPr="00AD32B6">
        <w:rPr>
          <w:color w:val="auto"/>
        </w:rPr>
        <w:t>estudiantes</w:t>
      </w:r>
      <w:r w:rsidR="00CA010E">
        <w:rPr>
          <w:color w:val="auto"/>
        </w:rPr>
        <w:t xml:space="preserve"> </w:t>
      </w:r>
      <w:r w:rsidR="00E728D1" w:rsidRPr="00AD32B6">
        <w:rPr>
          <w:color w:val="auto"/>
        </w:rPr>
        <w:t xml:space="preserve"> inscritos</w:t>
      </w:r>
      <w:r w:rsidR="00D917B0" w:rsidRPr="00AD32B6">
        <w:rPr>
          <w:color w:val="auto"/>
        </w:rPr>
        <w:t xml:space="preserve"> de la Facultad de Pedagogía</w:t>
      </w:r>
      <w:r w:rsidR="00CA010E">
        <w:rPr>
          <w:color w:val="auto"/>
        </w:rPr>
        <w:t xml:space="preserve"> en la región Poza Rica-Tuxpan</w:t>
      </w:r>
      <w:r w:rsidR="00D917B0" w:rsidRPr="00AD32B6">
        <w:rPr>
          <w:color w:val="auto"/>
        </w:rPr>
        <w:t>, por lo que se aplicó una fórmula estadística para determinar l</w:t>
      </w:r>
      <w:r w:rsidR="008E3829" w:rsidRPr="00AD32B6">
        <w:rPr>
          <w:color w:val="auto"/>
        </w:rPr>
        <w:t>a muestra y cuyo número nos dio 245</w:t>
      </w:r>
      <w:r w:rsidR="00D917B0" w:rsidRPr="00AD32B6">
        <w:rPr>
          <w:color w:val="auto"/>
        </w:rPr>
        <w:t xml:space="preserve"> estudiantes, haciendo una afij</w:t>
      </w:r>
      <w:r w:rsidR="00B1007B" w:rsidRPr="00AD32B6">
        <w:rPr>
          <w:color w:val="auto"/>
        </w:rPr>
        <w:t>ación proporcional de la muestra.</w:t>
      </w:r>
    </w:p>
    <w:p w:rsidR="004222DF" w:rsidRPr="00AD32B6" w:rsidRDefault="00741E28" w:rsidP="00130A7C">
      <w:pPr>
        <w:spacing w:after="0" w:line="480" w:lineRule="auto"/>
        <w:jc w:val="both"/>
        <w:rPr>
          <w:rFonts w:ascii="Arial" w:hAnsi="Arial" w:cs="Arial"/>
          <w:b/>
          <w:sz w:val="24"/>
          <w:szCs w:val="24"/>
        </w:rPr>
      </w:pPr>
      <w:r w:rsidRPr="00AD32B6">
        <w:rPr>
          <w:rFonts w:ascii="Arial" w:hAnsi="Arial" w:cs="Arial"/>
          <w:b/>
          <w:sz w:val="24"/>
          <w:szCs w:val="24"/>
        </w:rPr>
        <w:t>RESULTADOS</w:t>
      </w:r>
    </w:p>
    <w:p w:rsidR="00103376" w:rsidRPr="00AD32B6" w:rsidRDefault="00E728D1" w:rsidP="00130A7C">
      <w:pPr>
        <w:spacing w:after="0" w:line="480" w:lineRule="auto"/>
        <w:jc w:val="both"/>
        <w:rPr>
          <w:rFonts w:ascii="Arial" w:hAnsi="Arial" w:cs="Arial"/>
          <w:sz w:val="24"/>
          <w:szCs w:val="24"/>
        </w:rPr>
      </w:pPr>
      <w:r w:rsidRPr="00AD32B6">
        <w:rPr>
          <w:rFonts w:ascii="Arial" w:hAnsi="Arial" w:cs="Arial"/>
          <w:sz w:val="24"/>
          <w:szCs w:val="24"/>
        </w:rPr>
        <w:t xml:space="preserve">La </w:t>
      </w:r>
      <w:r w:rsidR="00103376" w:rsidRPr="00AD32B6">
        <w:rPr>
          <w:rFonts w:ascii="Arial" w:hAnsi="Arial" w:cs="Arial"/>
          <w:sz w:val="24"/>
          <w:szCs w:val="24"/>
        </w:rPr>
        <w:t>s</w:t>
      </w:r>
      <w:r w:rsidRPr="00AD32B6">
        <w:rPr>
          <w:rFonts w:ascii="Arial" w:hAnsi="Arial" w:cs="Arial"/>
          <w:sz w:val="24"/>
          <w:szCs w:val="24"/>
        </w:rPr>
        <w:t>erie de trabajos realizados dentro d</w:t>
      </w:r>
      <w:r w:rsidR="00103376" w:rsidRPr="00AD32B6">
        <w:rPr>
          <w:rFonts w:ascii="Arial" w:hAnsi="Arial" w:cs="Arial"/>
          <w:sz w:val="24"/>
          <w:szCs w:val="24"/>
        </w:rPr>
        <w:t>el Proyecto Accedes</w:t>
      </w:r>
      <w:r w:rsidRPr="00AD32B6">
        <w:rPr>
          <w:rFonts w:ascii="Arial" w:hAnsi="Arial" w:cs="Arial"/>
          <w:sz w:val="24"/>
          <w:szCs w:val="24"/>
        </w:rPr>
        <w:t xml:space="preserve"> (2012-2014) </w:t>
      </w:r>
      <w:r w:rsidR="00E87DE8" w:rsidRPr="00AD32B6">
        <w:rPr>
          <w:rFonts w:ascii="Arial" w:hAnsi="Arial" w:cs="Arial"/>
          <w:sz w:val="24"/>
          <w:szCs w:val="24"/>
        </w:rPr>
        <w:t xml:space="preserve"> tuvieron una detección </w:t>
      </w:r>
      <w:r w:rsidR="00CE5541" w:rsidRPr="00AD32B6">
        <w:rPr>
          <w:rFonts w:ascii="Arial" w:hAnsi="Arial" w:cs="Arial"/>
          <w:sz w:val="24"/>
          <w:szCs w:val="24"/>
        </w:rPr>
        <w:t>de</w:t>
      </w:r>
      <w:r w:rsidR="00E87DE8" w:rsidRPr="00AD32B6">
        <w:rPr>
          <w:rFonts w:ascii="Arial" w:hAnsi="Arial" w:cs="Arial"/>
          <w:sz w:val="24"/>
          <w:szCs w:val="24"/>
        </w:rPr>
        <w:t xml:space="preserve"> tres colectivos en</w:t>
      </w:r>
      <w:r w:rsidR="00CE5541" w:rsidRPr="00AD32B6">
        <w:rPr>
          <w:rFonts w:ascii="Arial" w:hAnsi="Arial" w:cs="Arial"/>
          <w:sz w:val="24"/>
          <w:szCs w:val="24"/>
        </w:rPr>
        <w:t xml:space="preserve"> vulnerabilidad: Los jóvenes en condición de pobre</w:t>
      </w:r>
      <w:r w:rsidR="00D06A42" w:rsidRPr="00AD32B6">
        <w:rPr>
          <w:rFonts w:ascii="Arial" w:hAnsi="Arial" w:cs="Arial"/>
          <w:sz w:val="24"/>
          <w:szCs w:val="24"/>
        </w:rPr>
        <w:t>za</w:t>
      </w:r>
      <w:r w:rsidR="00CE5541" w:rsidRPr="00AD32B6">
        <w:rPr>
          <w:rFonts w:ascii="Arial" w:hAnsi="Arial" w:cs="Arial"/>
          <w:sz w:val="24"/>
          <w:szCs w:val="24"/>
        </w:rPr>
        <w:t>,</w:t>
      </w:r>
      <w:r w:rsidR="00D06A42" w:rsidRPr="00AD32B6">
        <w:rPr>
          <w:rFonts w:ascii="Arial" w:hAnsi="Arial" w:cs="Arial"/>
          <w:sz w:val="24"/>
          <w:szCs w:val="24"/>
        </w:rPr>
        <w:t xml:space="preserve"> quienes presentan alguna </w:t>
      </w:r>
      <w:r w:rsidR="00CE5541" w:rsidRPr="00AD32B6">
        <w:rPr>
          <w:rFonts w:ascii="Arial" w:hAnsi="Arial" w:cs="Arial"/>
          <w:sz w:val="24"/>
          <w:szCs w:val="24"/>
        </w:rPr>
        <w:t xml:space="preserve"> </w:t>
      </w:r>
      <w:r w:rsidR="00D06A42" w:rsidRPr="00AD32B6">
        <w:rPr>
          <w:rFonts w:ascii="Arial" w:hAnsi="Arial" w:cs="Arial"/>
          <w:sz w:val="24"/>
          <w:szCs w:val="24"/>
        </w:rPr>
        <w:t>discapacidad</w:t>
      </w:r>
      <w:r w:rsidR="00CE5541" w:rsidRPr="00AD32B6">
        <w:rPr>
          <w:rFonts w:ascii="Arial" w:hAnsi="Arial" w:cs="Arial"/>
          <w:sz w:val="24"/>
          <w:szCs w:val="24"/>
        </w:rPr>
        <w:t xml:space="preserve"> y aquellos originarios de una población indígena.</w:t>
      </w:r>
    </w:p>
    <w:p w:rsidR="00E87DE8" w:rsidRPr="00AD32B6" w:rsidRDefault="00E87DE8" w:rsidP="00130A7C">
      <w:pPr>
        <w:spacing w:after="0" w:line="480" w:lineRule="auto"/>
        <w:jc w:val="both"/>
        <w:rPr>
          <w:rFonts w:ascii="Arial" w:hAnsi="Arial" w:cs="Arial"/>
          <w:sz w:val="24"/>
          <w:szCs w:val="24"/>
        </w:rPr>
      </w:pPr>
      <w:r w:rsidRPr="00AD32B6">
        <w:rPr>
          <w:rFonts w:ascii="Arial" w:hAnsi="Arial" w:cs="Arial"/>
          <w:sz w:val="24"/>
          <w:szCs w:val="24"/>
        </w:rPr>
        <w:lastRenderedPageBreak/>
        <w:t xml:space="preserve">Motivo de ello es que se aplicó un proyecto de intervención para darle atención a dichos colectivos, dentro de los que destacan acciones de corto mediano y largo plazo </w:t>
      </w:r>
      <w:r w:rsidR="00A43988" w:rsidRPr="00AD32B6">
        <w:rPr>
          <w:rFonts w:ascii="Arial" w:hAnsi="Arial" w:cs="Arial"/>
          <w:sz w:val="24"/>
          <w:szCs w:val="24"/>
        </w:rPr>
        <w:t xml:space="preserve">que han beneficiado sobremanera a los estudiantes de nuestra Facultad. </w:t>
      </w:r>
      <w:r w:rsidRPr="00AD32B6">
        <w:rPr>
          <w:rFonts w:ascii="Arial" w:hAnsi="Arial" w:cs="Arial"/>
          <w:sz w:val="24"/>
          <w:szCs w:val="24"/>
        </w:rPr>
        <w:t xml:space="preserve"> </w:t>
      </w:r>
    </w:p>
    <w:p w:rsidR="00E87DE8" w:rsidRPr="00AD32B6" w:rsidRDefault="00F61EF9" w:rsidP="00130A7C">
      <w:pPr>
        <w:spacing w:after="0" w:line="480" w:lineRule="auto"/>
        <w:jc w:val="both"/>
        <w:rPr>
          <w:rFonts w:ascii="Arial" w:hAnsi="Arial" w:cs="Arial"/>
          <w:sz w:val="24"/>
          <w:szCs w:val="24"/>
        </w:rPr>
      </w:pPr>
      <w:r w:rsidRPr="00AD32B6">
        <w:rPr>
          <w:rFonts w:ascii="Arial" w:hAnsi="Arial" w:cs="Arial"/>
          <w:sz w:val="24"/>
          <w:szCs w:val="24"/>
        </w:rPr>
        <w:t xml:space="preserve">Lo que se pretende en el </w:t>
      </w:r>
      <w:r w:rsidR="00BC3139" w:rsidRPr="00AD32B6">
        <w:rPr>
          <w:rFonts w:ascii="Arial" w:hAnsi="Arial" w:cs="Arial"/>
          <w:sz w:val="24"/>
          <w:szCs w:val="24"/>
        </w:rPr>
        <w:t xml:space="preserve"> proyecto: </w:t>
      </w:r>
      <w:r w:rsidR="00532C34" w:rsidRPr="00AD32B6">
        <w:rPr>
          <w:rFonts w:ascii="Arial" w:hAnsi="Arial" w:cs="Arial"/>
          <w:sz w:val="24"/>
          <w:szCs w:val="24"/>
        </w:rPr>
        <w:t>“</w:t>
      </w:r>
      <w:r w:rsidR="00BC3139" w:rsidRPr="00AD32B6">
        <w:rPr>
          <w:rFonts w:ascii="Arial" w:hAnsi="Arial" w:cs="Arial"/>
          <w:sz w:val="24"/>
          <w:szCs w:val="24"/>
        </w:rPr>
        <w:t>Educación inclusiva y vulnerabilidad: una intervención a estudiantes de la Facultad de Pedagogía, Universidad Veracruzana en la región Poza Rica-Tuxpan</w:t>
      </w:r>
      <w:r w:rsidR="00532C34" w:rsidRPr="00AD32B6">
        <w:rPr>
          <w:rFonts w:ascii="Arial" w:hAnsi="Arial" w:cs="Arial"/>
          <w:sz w:val="24"/>
          <w:szCs w:val="24"/>
        </w:rPr>
        <w:t>”</w:t>
      </w:r>
      <w:r w:rsidR="00BC3139" w:rsidRPr="00AD32B6">
        <w:rPr>
          <w:rFonts w:ascii="Arial" w:hAnsi="Arial" w:cs="Arial"/>
          <w:sz w:val="24"/>
          <w:szCs w:val="24"/>
        </w:rPr>
        <w:t>, radica en la continuidad de la política institucional realizando el seguimiento  y valorando el impacto que esto ha tenido en el desarrollo de entornos institucionales incluyentes y diversos que favorezcan al éxito académico</w:t>
      </w:r>
      <w:r w:rsidR="00A47B3B" w:rsidRPr="00AD32B6">
        <w:rPr>
          <w:rFonts w:ascii="Arial" w:hAnsi="Arial" w:cs="Arial"/>
          <w:sz w:val="24"/>
          <w:szCs w:val="24"/>
        </w:rPr>
        <w:t>, como se describió son aproximaciones preliminares y e</w:t>
      </w:r>
      <w:r w:rsidR="00E87DE8" w:rsidRPr="00AD32B6">
        <w:rPr>
          <w:rFonts w:ascii="Arial" w:hAnsi="Arial" w:cs="Arial"/>
          <w:sz w:val="24"/>
          <w:szCs w:val="24"/>
        </w:rPr>
        <w:t xml:space="preserve">stas acciones son las que actualmente se encuentran en revisión para ver el grado de satisfacción de los colectivos, así como el nivel de atención que la propia Facultad de Pedagogía está llevando a cabo </w:t>
      </w:r>
      <w:r w:rsidR="00BC3139" w:rsidRPr="00AD32B6">
        <w:rPr>
          <w:rFonts w:ascii="Arial" w:hAnsi="Arial" w:cs="Arial"/>
          <w:sz w:val="24"/>
          <w:szCs w:val="24"/>
        </w:rPr>
        <w:t>con los grupos.</w:t>
      </w:r>
    </w:p>
    <w:p w:rsidR="00A47B3B" w:rsidRPr="00AD32B6" w:rsidRDefault="00A47B3B" w:rsidP="00130A7C">
      <w:pPr>
        <w:spacing w:after="0" w:line="480" w:lineRule="auto"/>
        <w:jc w:val="both"/>
        <w:rPr>
          <w:rFonts w:ascii="Arial" w:hAnsi="Arial" w:cs="Arial"/>
          <w:sz w:val="24"/>
          <w:szCs w:val="24"/>
        </w:rPr>
      </w:pPr>
      <w:r w:rsidRPr="00AD32B6">
        <w:rPr>
          <w:rFonts w:ascii="Arial" w:hAnsi="Arial" w:cs="Arial"/>
          <w:sz w:val="24"/>
          <w:szCs w:val="24"/>
        </w:rPr>
        <w:t xml:space="preserve">Para lograr lo anterior, actualmente ya se ha llevado a cabo: la discusión sobre la perspectiva teórica de la investigación, la aplicación del segundo diagnóstico a estudiantes que en años anteriores no formaban parte de la muestra, y que al momento de envío de este documento se encuentra en proceso de </w:t>
      </w:r>
      <w:r w:rsidR="00532C34" w:rsidRPr="00AD32B6">
        <w:rPr>
          <w:rFonts w:ascii="Arial" w:hAnsi="Arial" w:cs="Arial"/>
          <w:sz w:val="24"/>
          <w:szCs w:val="24"/>
        </w:rPr>
        <w:t xml:space="preserve">interpretación de resultados; sin embargo en este sentido se puede adelantar que la Universidad Veracruzana ha iniciado ya </w:t>
      </w:r>
      <w:r w:rsidR="00766AA9" w:rsidRPr="00AD32B6">
        <w:rPr>
          <w:rFonts w:ascii="Arial" w:hAnsi="Arial" w:cs="Arial"/>
          <w:sz w:val="24"/>
          <w:szCs w:val="24"/>
        </w:rPr>
        <w:t>dentro de sus acciones iniciales: los censos al interior de las dependencias –muestra de ello es esta nueva investigación que está rehaciendo sus cuadros y detección de nuevos colectivos en vulnerabilidad-, el suministro de becas de manutención a estudiantes con desventajas económicas, así como la capacitación de sus cuerpos colegiados y la creación de programas de sensibilización.</w:t>
      </w:r>
    </w:p>
    <w:p w:rsidR="00532C34" w:rsidRPr="00AD32B6" w:rsidRDefault="00A47B3B" w:rsidP="00130A7C">
      <w:pPr>
        <w:spacing w:after="0" w:line="480" w:lineRule="auto"/>
        <w:jc w:val="both"/>
        <w:rPr>
          <w:rFonts w:ascii="Arial" w:hAnsi="Arial" w:cs="Arial"/>
          <w:sz w:val="24"/>
          <w:szCs w:val="24"/>
        </w:rPr>
      </w:pPr>
      <w:r w:rsidRPr="00AD32B6">
        <w:rPr>
          <w:rFonts w:ascii="Arial" w:hAnsi="Arial" w:cs="Arial"/>
          <w:sz w:val="24"/>
          <w:szCs w:val="24"/>
        </w:rPr>
        <w:lastRenderedPageBreak/>
        <w:t xml:space="preserve">Por la temporalidad de la investigación </w:t>
      </w:r>
      <w:r w:rsidR="00532C34" w:rsidRPr="00AD32B6">
        <w:rPr>
          <w:rFonts w:ascii="Arial" w:hAnsi="Arial" w:cs="Arial"/>
          <w:sz w:val="24"/>
          <w:szCs w:val="24"/>
        </w:rPr>
        <w:t>(que</w:t>
      </w:r>
      <w:r w:rsidRPr="00AD32B6">
        <w:rPr>
          <w:rFonts w:ascii="Arial" w:hAnsi="Arial" w:cs="Arial"/>
          <w:sz w:val="24"/>
          <w:szCs w:val="24"/>
        </w:rPr>
        <w:t xml:space="preserve"> concluye en agosto de 2016), se tiene la planeación de una segunda fase que comprenderá</w:t>
      </w:r>
      <w:r w:rsidR="00532C34" w:rsidRPr="00AD32B6">
        <w:rPr>
          <w:rFonts w:ascii="Arial" w:hAnsi="Arial" w:cs="Arial"/>
          <w:sz w:val="24"/>
          <w:szCs w:val="24"/>
        </w:rPr>
        <w:t xml:space="preserve">: </w:t>
      </w:r>
    </w:p>
    <w:p w:rsidR="00532C34" w:rsidRPr="00AD32B6" w:rsidRDefault="008720F4" w:rsidP="00130A7C">
      <w:pPr>
        <w:pStyle w:val="Prrafodelista"/>
        <w:numPr>
          <w:ilvl w:val="0"/>
          <w:numId w:val="9"/>
        </w:numPr>
        <w:spacing w:after="0" w:line="480" w:lineRule="auto"/>
        <w:jc w:val="both"/>
        <w:rPr>
          <w:rFonts w:ascii="Arial" w:hAnsi="Arial" w:cs="Arial"/>
          <w:sz w:val="24"/>
          <w:szCs w:val="24"/>
        </w:rPr>
      </w:pPr>
      <w:r w:rsidRPr="00AD32B6">
        <w:rPr>
          <w:rFonts w:ascii="Arial" w:hAnsi="Arial" w:cs="Arial"/>
          <w:sz w:val="24"/>
          <w:szCs w:val="24"/>
        </w:rPr>
        <w:t>Construcción de las bases de datos para sistematizar la información.</w:t>
      </w:r>
    </w:p>
    <w:p w:rsidR="00532C34" w:rsidRPr="00AD32B6" w:rsidRDefault="008720F4" w:rsidP="00130A7C">
      <w:pPr>
        <w:pStyle w:val="Prrafodelista"/>
        <w:numPr>
          <w:ilvl w:val="0"/>
          <w:numId w:val="9"/>
        </w:numPr>
        <w:spacing w:after="0" w:line="480" w:lineRule="auto"/>
        <w:jc w:val="both"/>
        <w:rPr>
          <w:rFonts w:ascii="Arial" w:hAnsi="Arial" w:cs="Arial"/>
          <w:sz w:val="24"/>
          <w:szCs w:val="24"/>
        </w:rPr>
      </w:pPr>
      <w:r w:rsidRPr="00AD32B6">
        <w:rPr>
          <w:rFonts w:ascii="Arial" w:hAnsi="Arial" w:cs="Arial"/>
          <w:sz w:val="24"/>
          <w:szCs w:val="24"/>
        </w:rPr>
        <w:t>Depuración de la base de datos</w:t>
      </w:r>
    </w:p>
    <w:p w:rsidR="008720F4" w:rsidRPr="00AD32B6" w:rsidRDefault="008720F4" w:rsidP="00130A7C">
      <w:pPr>
        <w:pStyle w:val="Prrafodelista"/>
        <w:numPr>
          <w:ilvl w:val="0"/>
          <w:numId w:val="9"/>
        </w:numPr>
        <w:spacing w:after="0" w:line="480" w:lineRule="auto"/>
        <w:jc w:val="both"/>
        <w:rPr>
          <w:rFonts w:ascii="Arial" w:hAnsi="Arial" w:cs="Arial"/>
          <w:sz w:val="24"/>
          <w:szCs w:val="24"/>
        </w:rPr>
      </w:pPr>
      <w:r w:rsidRPr="00AD32B6">
        <w:rPr>
          <w:rFonts w:ascii="Arial" w:hAnsi="Arial" w:cs="Arial"/>
          <w:sz w:val="24"/>
          <w:szCs w:val="24"/>
        </w:rPr>
        <w:t xml:space="preserve">Elaboración del Informe Técnico </w:t>
      </w:r>
      <w:r w:rsidR="00532C34" w:rsidRPr="00AD32B6">
        <w:rPr>
          <w:rFonts w:ascii="Arial" w:hAnsi="Arial" w:cs="Arial"/>
          <w:sz w:val="24"/>
          <w:szCs w:val="24"/>
        </w:rPr>
        <w:t xml:space="preserve">Final </w:t>
      </w:r>
      <w:r w:rsidRPr="00AD32B6">
        <w:rPr>
          <w:rFonts w:ascii="Arial" w:hAnsi="Arial" w:cs="Arial"/>
          <w:sz w:val="24"/>
          <w:szCs w:val="24"/>
        </w:rPr>
        <w:t>con los resultados.</w:t>
      </w:r>
    </w:p>
    <w:p w:rsidR="00532C34" w:rsidRPr="00AD32B6" w:rsidRDefault="00532C34" w:rsidP="00130A7C">
      <w:pPr>
        <w:pStyle w:val="Prrafodelista"/>
        <w:numPr>
          <w:ilvl w:val="0"/>
          <w:numId w:val="9"/>
        </w:numPr>
        <w:spacing w:after="0" w:line="480" w:lineRule="auto"/>
        <w:jc w:val="both"/>
        <w:rPr>
          <w:rFonts w:ascii="Arial" w:hAnsi="Arial" w:cs="Arial"/>
          <w:sz w:val="24"/>
          <w:szCs w:val="24"/>
        </w:rPr>
      </w:pPr>
      <w:r w:rsidRPr="00AD32B6">
        <w:rPr>
          <w:rFonts w:ascii="Arial" w:hAnsi="Arial" w:cs="Arial"/>
          <w:sz w:val="24"/>
          <w:szCs w:val="24"/>
        </w:rPr>
        <w:t>La socialización, difusión y culturización de los resultados y propuestas</w:t>
      </w:r>
    </w:p>
    <w:p w:rsidR="00B1007B" w:rsidRPr="00B1007B" w:rsidRDefault="00B1007B" w:rsidP="00130A7C">
      <w:pPr>
        <w:spacing w:after="0" w:line="480" w:lineRule="auto"/>
        <w:jc w:val="both"/>
        <w:rPr>
          <w:rFonts w:ascii="Arial" w:hAnsi="Arial" w:cs="Arial"/>
          <w:sz w:val="24"/>
          <w:szCs w:val="24"/>
        </w:rPr>
      </w:pPr>
      <w:r w:rsidRPr="00AD32B6">
        <w:rPr>
          <w:rFonts w:ascii="Arial" w:hAnsi="Arial" w:cs="Arial"/>
          <w:sz w:val="24"/>
          <w:szCs w:val="24"/>
        </w:rPr>
        <w:t>Para finalizar, lograr la inclusión y equidad estudiantil no es una tarea fácil pues requiere concordar las políticas educativas de nuestro país, de nuestro estado y de la misma Universidad Veracruzana para apoyar a los jóvenes universitarios, sin embargo se pondrá todo el esfuerzo para que los jóvenes de escasos recursos, de condición indígena o quienes presenten alguna discapacidad puedan incluirse, permanecer y egresar de nuestra Universidad Veracruzana</w:t>
      </w:r>
      <w:r w:rsidRPr="00B1007B">
        <w:rPr>
          <w:rFonts w:ascii="Arial" w:hAnsi="Arial" w:cs="Arial"/>
          <w:sz w:val="24"/>
          <w:szCs w:val="24"/>
        </w:rPr>
        <w:t>.</w:t>
      </w:r>
    </w:p>
    <w:p w:rsidR="003D179B" w:rsidRDefault="003D179B" w:rsidP="00130A7C">
      <w:pPr>
        <w:pStyle w:val="Default"/>
        <w:spacing w:line="480" w:lineRule="auto"/>
        <w:jc w:val="both"/>
        <w:rPr>
          <w:b/>
          <w:color w:val="auto"/>
        </w:rPr>
      </w:pPr>
    </w:p>
    <w:p w:rsidR="00334215" w:rsidRPr="00130A7C" w:rsidRDefault="008B7370" w:rsidP="00130A7C">
      <w:pPr>
        <w:pStyle w:val="Default"/>
        <w:spacing w:line="480" w:lineRule="auto"/>
        <w:jc w:val="both"/>
        <w:rPr>
          <w:b/>
          <w:color w:val="auto"/>
        </w:rPr>
      </w:pPr>
      <w:r w:rsidRPr="00130A7C">
        <w:rPr>
          <w:b/>
          <w:color w:val="auto"/>
        </w:rPr>
        <w:t>REFERENCIA</w:t>
      </w:r>
      <w:r w:rsidR="00F7502D" w:rsidRPr="00130A7C">
        <w:rPr>
          <w:b/>
          <w:color w:val="auto"/>
        </w:rPr>
        <w:t>S</w:t>
      </w:r>
    </w:p>
    <w:p w:rsidR="003D179B" w:rsidRDefault="003D179B" w:rsidP="00130A7C">
      <w:pPr>
        <w:pStyle w:val="Default"/>
        <w:spacing w:line="480" w:lineRule="auto"/>
        <w:ind w:left="284" w:hanging="284"/>
        <w:jc w:val="both"/>
        <w:rPr>
          <w:color w:val="auto"/>
          <w:sz w:val="20"/>
          <w:szCs w:val="20"/>
        </w:rPr>
      </w:pPr>
    </w:p>
    <w:p w:rsidR="0083323D" w:rsidRPr="00130A7C" w:rsidRDefault="0083323D" w:rsidP="00130A7C">
      <w:pPr>
        <w:pStyle w:val="Default"/>
        <w:spacing w:line="480" w:lineRule="auto"/>
        <w:ind w:left="284" w:hanging="284"/>
        <w:jc w:val="both"/>
        <w:rPr>
          <w:color w:val="auto"/>
          <w:sz w:val="20"/>
          <w:szCs w:val="20"/>
        </w:rPr>
      </w:pPr>
      <w:r w:rsidRPr="00130A7C">
        <w:rPr>
          <w:color w:val="auto"/>
          <w:sz w:val="20"/>
          <w:szCs w:val="20"/>
        </w:rPr>
        <w:t>Gairín J., Palmeros, G. y Barrales, A. (2014) Universidad y Colectivos Vulnerables. México: Lirio</w:t>
      </w:r>
    </w:p>
    <w:p w:rsidR="004D596C" w:rsidRPr="00130A7C" w:rsidRDefault="004D596C" w:rsidP="00130A7C">
      <w:pPr>
        <w:pStyle w:val="Default"/>
        <w:spacing w:line="480" w:lineRule="auto"/>
        <w:ind w:left="284" w:hanging="284"/>
        <w:jc w:val="both"/>
        <w:rPr>
          <w:color w:val="auto"/>
          <w:sz w:val="20"/>
          <w:szCs w:val="20"/>
        </w:rPr>
      </w:pPr>
    </w:p>
    <w:p w:rsidR="0083323D" w:rsidRPr="00130A7C" w:rsidRDefault="0083323D" w:rsidP="00130A7C">
      <w:pPr>
        <w:pStyle w:val="Default"/>
        <w:spacing w:line="480" w:lineRule="auto"/>
        <w:ind w:left="284" w:hanging="284"/>
        <w:jc w:val="both"/>
        <w:rPr>
          <w:color w:val="auto"/>
          <w:sz w:val="20"/>
          <w:szCs w:val="20"/>
        </w:rPr>
      </w:pPr>
      <w:r w:rsidRPr="00130A7C">
        <w:rPr>
          <w:color w:val="auto"/>
          <w:sz w:val="20"/>
          <w:szCs w:val="20"/>
        </w:rPr>
        <w:t xml:space="preserve">Gairín J., Rodríguez, D y  Castro, D. (2012). Éxito académico de colectivos vulnerables en entornos de riesgo en Latinoamérica. Madrid: </w:t>
      </w:r>
      <w:proofErr w:type="spellStart"/>
      <w:r w:rsidRPr="00130A7C">
        <w:rPr>
          <w:color w:val="auto"/>
          <w:sz w:val="20"/>
          <w:szCs w:val="20"/>
        </w:rPr>
        <w:t>Wolters</w:t>
      </w:r>
      <w:proofErr w:type="spellEnd"/>
      <w:r w:rsidRPr="00130A7C">
        <w:rPr>
          <w:color w:val="auto"/>
          <w:sz w:val="20"/>
          <w:szCs w:val="20"/>
        </w:rPr>
        <w:t xml:space="preserve"> </w:t>
      </w:r>
      <w:proofErr w:type="spellStart"/>
      <w:r w:rsidRPr="00130A7C">
        <w:rPr>
          <w:color w:val="auto"/>
          <w:sz w:val="20"/>
          <w:szCs w:val="20"/>
        </w:rPr>
        <w:t>Kluwer</w:t>
      </w:r>
      <w:proofErr w:type="spellEnd"/>
    </w:p>
    <w:p w:rsidR="004D596C" w:rsidRPr="00130A7C" w:rsidRDefault="004D596C" w:rsidP="00130A7C">
      <w:pPr>
        <w:pStyle w:val="Default"/>
        <w:spacing w:line="480" w:lineRule="auto"/>
        <w:ind w:left="284" w:hanging="284"/>
        <w:jc w:val="both"/>
        <w:rPr>
          <w:color w:val="auto"/>
          <w:sz w:val="20"/>
          <w:szCs w:val="20"/>
        </w:rPr>
      </w:pPr>
    </w:p>
    <w:p w:rsidR="0083323D" w:rsidRPr="00130A7C" w:rsidRDefault="0083323D" w:rsidP="00130A7C">
      <w:pPr>
        <w:pStyle w:val="Default"/>
        <w:spacing w:line="480" w:lineRule="auto"/>
        <w:ind w:left="284" w:hanging="284"/>
        <w:jc w:val="both"/>
        <w:rPr>
          <w:color w:val="auto"/>
          <w:sz w:val="20"/>
          <w:szCs w:val="20"/>
        </w:rPr>
      </w:pPr>
      <w:r w:rsidRPr="00130A7C">
        <w:rPr>
          <w:color w:val="auto"/>
          <w:sz w:val="20"/>
          <w:szCs w:val="20"/>
        </w:rPr>
        <w:t xml:space="preserve">González, P. (2005). La respuesta educativa a la diversidad desde el enfoque de las escuelas inclusivas: una propuesta de investigación. Revista de </w:t>
      </w:r>
      <w:proofErr w:type="spellStart"/>
      <w:r w:rsidRPr="00130A7C">
        <w:rPr>
          <w:color w:val="auto"/>
          <w:sz w:val="20"/>
          <w:szCs w:val="20"/>
        </w:rPr>
        <w:t>Psicodidáctica</w:t>
      </w:r>
      <w:proofErr w:type="spellEnd"/>
      <w:r w:rsidRPr="00130A7C">
        <w:rPr>
          <w:color w:val="auto"/>
          <w:sz w:val="20"/>
          <w:szCs w:val="20"/>
        </w:rPr>
        <w:t>, 10 (2). Vitoria-</w:t>
      </w:r>
      <w:proofErr w:type="spellStart"/>
      <w:r w:rsidRPr="00130A7C">
        <w:rPr>
          <w:color w:val="auto"/>
          <w:sz w:val="20"/>
          <w:szCs w:val="20"/>
        </w:rPr>
        <w:t>Gazteis</w:t>
      </w:r>
      <w:proofErr w:type="spellEnd"/>
      <w:r w:rsidRPr="00130A7C">
        <w:rPr>
          <w:color w:val="auto"/>
          <w:sz w:val="20"/>
          <w:szCs w:val="20"/>
        </w:rPr>
        <w:t xml:space="preserve">, España: Universidad del País Vasco. pp. 97 – 109. </w:t>
      </w:r>
    </w:p>
    <w:p w:rsidR="00E53946" w:rsidRPr="00130A7C" w:rsidRDefault="00E53946" w:rsidP="00130A7C">
      <w:pPr>
        <w:pStyle w:val="Default"/>
        <w:spacing w:line="480" w:lineRule="auto"/>
        <w:ind w:left="284" w:hanging="284"/>
        <w:jc w:val="both"/>
        <w:rPr>
          <w:color w:val="auto"/>
          <w:sz w:val="20"/>
          <w:szCs w:val="20"/>
        </w:rPr>
      </w:pPr>
    </w:p>
    <w:p w:rsidR="004D596C" w:rsidRPr="00130A7C" w:rsidRDefault="00E53946" w:rsidP="00130A7C">
      <w:pPr>
        <w:pStyle w:val="Default"/>
        <w:spacing w:line="480" w:lineRule="auto"/>
        <w:ind w:left="284" w:hanging="284"/>
        <w:jc w:val="both"/>
        <w:rPr>
          <w:color w:val="auto"/>
          <w:sz w:val="20"/>
          <w:szCs w:val="20"/>
        </w:rPr>
      </w:pPr>
      <w:r w:rsidRPr="00130A7C">
        <w:rPr>
          <w:color w:val="auto"/>
          <w:sz w:val="20"/>
          <w:szCs w:val="20"/>
        </w:rPr>
        <w:lastRenderedPageBreak/>
        <w:t>Guerrero L., Barrales A., Dajer, R. (2016)  Educación Inclusiva y Vulnerabilidad: Una Intervención a Estudiantes de la Facultad de Pedagogía Universidad Veracruzana en la Región Poza Rica-Tuxpan</w:t>
      </w:r>
      <w:proofErr w:type="gramStart"/>
      <w:r w:rsidRPr="00130A7C">
        <w:rPr>
          <w:color w:val="auto"/>
          <w:sz w:val="20"/>
          <w:szCs w:val="20"/>
        </w:rPr>
        <w:t>.(</w:t>
      </w:r>
      <w:proofErr w:type="gramEnd"/>
      <w:r w:rsidRPr="00130A7C">
        <w:rPr>
          <w:color w:val="auto"/>
          <w:sz w:val="20"/>
          <w:szCs w:val="20"/>
        </w:rPr>
        <w:t xml:space="preserve">735-744) Recuperado en: </w:t>
      </w:r>
      <w:hyperlink r:id="rId9" w:history="1">
        <w:r w:rsidRPr="00130A7C">
          <w:rPr>
            <w:rStyle w:val="Hipervnculo"/>
            <w:sz w:val="20"/>
            <w:szCs w:val="20"/>
          </w:rPr>
          <w:t>http://www.theibfr.com/ARCHIVE/ISSN-1941-9589-V11-N1-2016.pdf</w:t>
        </w:r>
      </w:hyperlink>
    </w:p>
    <w:p w:rsidR="004D596C" w:rsidRPr="00130A7C" w:rsidRDefault="004D596C" w:rsidP="00130A7C">
      <w:pPr>
        <w:pStyle w:val="Default"/>
        <w:spacing w:line="480" w:lineRule="auto"/>
        <w:ind w:left="284" w:hanging="284"/>
        <w:jc w:val="both"/>
        <w:rPr>
          <w:color w:val="auto"/>
          <w:sz w:val="20"/>
          <w:szCs w:val="20"/>
        </w:rPr>
      </w:pPr>
    </w:p>
    <w:p w:rsidR="0083323D" w:rsidRPr="00130A7C" w:rsidRDefault="0083323D" w:rsidP="00130A7C">
      <w:pPr>
        <w:pStyle w:val="Default"/>
        <w:spacing w:line="480" w:lineRule="auto"/>
        <w:ind w:left="284" w:hanging="284"/>
        <w:jc w:val="both"/>
        <w:rPr>
          <w:color w:val="auto"/>
          <w:sz w:val="20"/>
          <w:szCs w:val="20"/>
        </w:rPr>
      </w:pPr>
      <w:r w:rsidRPr="00130A7C">
        <w:rPr>
          <w:color w:val="auto"/>
          <w:sz w:val="20"/>
          <w:szCs w:val="20"/>
        </w:rPr>
        <w:t xml:space="preserve">Medrano, H.; Palmeros, G. y Barrales, A. (2012). Los sistemas de acceso, normativas de permanencia y estrategias de tutoría y retención de estudiantes de educación superior en México. Informe Nacional. México: Proyecto ACCEDES en Gairín, J. La organización y atención a la diversidad en centros de educación secundaria de Iberoamérica. Edit. Santillana </w:t>
      </w:r>
    </w:p>
    <w:p w:rsidR="004F6808" w:rsidRDefault="004F6808" w:rsidP="00130A7C">
      <w:pPr>
        <w:pStyle w:val="Default"/>
        <w:spacing w:line="480" w:lineRule="auto"/>
        <w:ind w:left="284" w:hanging="284"/>
        <w:jc w:val="both"/>
        <w:rPr>
          <w:color w:val="auto"/>
          <w:sz w:val="20"/>
          <w:szCs w:val="20"/>
        </w:rPr>
      </w:pPr>
    </w:p>
    <w:p w:rsidR="007F4AF9" w:rsidRPr="00130A7C" w:rsidRDefault="007F4AF9" w:rsidP="00130A7C">
      <w:pPr>
        <w:pStyle w:val="Default"/>
        <w:spacing w:line="480" w:lineRule="auto"/>
        <w:ind w:left="284" w:hanging="284"/>
        <w:jc w:val="both"/>
        <w:rPr>
          <w:color w:val="auto"/>
          <w:sz w:val="20"/>
          <w:szCs w:val="20"/>
        </w:rPr>
      </w:pPr>
      <w:r w:rsidRPr="00130A7C">
        <w:rPr>
          <w:color w:val="auto"/>
          <w:sz w:val="20"/>
          <w:szCs w:val="20"/>
        </w:rPr>
        <w:t xml:space="preserve">ONU (2006) Convención sobre los Derechos de las Personas con discapacidad.  </w:t>
      </w:r>
      <w:r w:rsidR="006B74BE" w:rsidRPr="00130A7C">
        <w:rPr>
          <w:color w:val="auto"/>
          <w:sz w:val="20"/>
          <w:szCs w:val="20"/>
        </w:rPr>
        <w:t xml:space="preserve">Consultada en: </w:t>
      </w:r>
      <w:hyperlink r:id="rId10" w:history="1">
        <w:r w:rsidR="006B74BE" w:rsidRPr="00130A7C">
          <w:rPr>
            <w:rStyle w:val="Hipervnculo"/>
            <w:sz w:val="20"/>
            <w:szCs w:val="20"/>
          </w:rPr>
          <w:t>http://www.un.org/disabilities/documents/convention/convoptprot-s.pdf</w:t>
        </w:r>
      </w:hyperlink>
      <w:r w:rsidR="006B74BE" w:rsidRPr="00130A7C">
        <w:rPr>
          <w:color w:val="auto"/>
          <w:sz w:val="20"/>
          <w:szCs w:val="20"/>
        </w:rPr>
        <w:t xml:space="preserve"> 10 noviembre de 2015</w:t>
      </w:r>
    </w:p>
    <w:p w:rsidR="004D596C" w:rsidRPr="00130A7C" w:rsidRDefault="004D596C" w:rsidP="00130A7C">
      <w:pPr>
        <w:pStyle w:val="Default"/>
        <w:spacing w:line="480" w:lineRule="auto"/>
        <w:ind w:left="284" w:hanging="284"/>
        <w:jc w:val="both"/>
        <w:rPr>
          <w:color w:val="auto"/>
          <w:sz w:val="20"/>
          <w:szCs w:val="20"/>
        </w:rPr>
      </w:pPr>
    </w:p>
    <w:p w:rsidR="0083323D" w:rsidRPr="00130A7C" w:rsidRDefault="0083323D" w:rsidP="00130A7C">
      <w:pPr>
        <w:pStyle w:val="Default"/>
        <w:spacing w:line="480" w:lineRule="auto"/>
        <w:ind w:left="284" w:hanging="284"/>
        <w:jc w:val="both"/>
        <w:rPr>
          <w:color w:val="auto"/>
          <w:sz w:val="20"/>
          <w:szCs w:val="20"/>
        </w:rPr>
      </w:pPr>
      <w:r w:rsidRPr="00130A7C">
        <w:rPr>
          <w:color w:val="auto"/>
          <w:sz w:val="20"/>
          <w:szCs w:val="20"/>
        </w:rPr>
        <w:t>Palmeros,</w:t>
      </w:r>
      <w:r w:rsidR="008D2BEB" w:rsidRPr="00130A7C">
        <w:rPr>
          <w:color w:val="auto"/>
          <w:sz w:val="20"/>
          <w:szCs w:val="20"/>
        </w:rPr>
        <w:t xml:space="preserve"> G.,</w:t>
      </w:r>
      <w:r w:rsidRPr="00130A7C">
        <w:rPr>
          <w:color w:val="auto"/>
          <w:sz w:val="20"/>
          <w:szCs w:val="20"/>
        </w:rPr>
        <w:t xml:space="preserve"> </w:t>
      </w:r>
      <w:proofErr w:type="spellStart"/>
      <w:r w:rsidRPr="00130A7C">
        <w:rPr>
          <w:color w:val="auto"/>
          <w:sz w:val="20"/>
          <w:szCs w:val="20"/>
        </w:rPr>
        <w:t>et.al</w:t>
      </w:r>
      <w:proofErr w:type="spellEnd"/>
      <w:r w:rsidRPr="00130A7C">
        <w:rPr>
          <w:color w:val="auto"/>
          <w:sz w:val="20"/>
          <w:szCs w:val="20"/>
        </w:rPr>
        <w:t xml:space="preserve"> (2013)  Discapacitados. </w:t>
      </w:r>
      <w:r w:rsidR="008D2BEB" w:rsidRPr="00130A7C">
        <w:rPr>
          <w:color w:val="auto"/>
          <w:sz w:val="20"/>
          <w:szCs w:val="20"/>
        </w:rPr>
        <w:t>En  Acceso, permanencia y egreso en la universidad de colectivos vulnerables en Latinoamérica. Intervenir y cambiar la realidad. Chile: Santillana</w:t>
      </w:r>
    </w:p>
    <w:p w:rsidR="004D596C" w:rsidRPr="00130A7C" w:rsidRDefault="004D596C" w:rsidP="00130A7C">
      <w:pPr>
        <w:pStyle w:val="Default"/>
        <w:spacing w:line="480" w:lineRule="auto"/>
        <w:ind w:left="284" w:hanging="284"/>
        <w:jc w:val="both"/>
        <w:rPr>
          <w:color w:val="auto"/>
          <w:sz w:val="20"/>
          <w:szCs w:val="20"/>
        </w:rPr>
      </w:pPr>
    </w:p>
    <w:p w:rsidR="00486E60" w:rsidRPr="00486E60" w:rsidRDefault="00486E60" w:rsidP="00486E60">
      <w:pPr>
        <w:pStyle w:val="Default"/>
        <w:spacing w:line="480" w:lineRule="auto"/>
        <w:ind w:left="284" w:hanging="284"/>
        <w:jc w:val="both"/>
        <w:rPr>
          <w:color w:val="auto"/>
          <w:sz w:val="20"/>
          <w:szCs w:val="20"/>
        </w:rPr>
      </w:pPr>
      <w:r w:rsidRPr="00486E60">
        <w:rPr>
          <w:color w:val="auto"/>
          <w:sz w:val="20"/>
          <w:szCs w:val="20"/>
        </w:rPr>
        <w:t>Programa Sectorial de Educación (2013-2018). Extraído el  6 de Octubre del 2015 desde http://www.veracruz.gob.mx/finanzas/files/2012/08/tf07-ps-pvd-11-16-pve-4.pdf</w:t>
      </w:r>
    </w:p>
    <w:p w:rsidR="00486E60" w:rsidRPr="00486E60" w:rsidRDefault="00486E60" w:rsidP="00486E60">
      <w:pPr>
        <w:pStyle w:val="Default"/>
        <w:spacing w:line="480" w:lineRule="auto"/>
        <w:ind w:left="284" w:hanging="284"/>
        <w:jc w:val="both"/>
        <w:rPr>
          <w:color w:val="auto"/>
          <w:sz w:val="20"/>
          <w:szCs w:val="20"/>
        </w:rPr>
      </w:pPr>
    </w:p>
    <w:p w:rsidR="00486E60" w:rsidRDefault="00486E60" w:rsidP="00486E60">
      <w:pPr>
        <w:pStyle w:val="Default"/>
        <w:spacing w:line="480" w:lineRule="auto"/>
        <w:ind w:left="284" w:hanging="284"/>
        <w:jc w:val="both"/>
        <w:rPr>
          <w:color w:val="auto"/>
          <w:sz w:val="20"/>
          <w:szCs w:val="20"/>
        </w:rPr>
      </w:pPr>
      <w:r w:rsidRPr="00486E60">
        <w:rPr>
          <w:color w:val="auto"/>
          <w:sz w:val="20"/>
          <w:szCs w:val="20"/>
        </w:rPr>
        <w:t>Programa Veracruzano de Educación (2011-2016). Extraído el 8 de Octubre del 2015 desde http://www.veracruz.gob.mx/finanzas/files/2012/08/tf07-ps-pvd-11-16-pve-4.pdf</w:t>
      </w:r>
    </w:p>
    <w:p w:rsidR="00486E60" w:rsidRDefault="00486E60" w:rsidP="00130A7C">
      <w:pPr>
        <w:pStyle w:val="Default"/>
        <w:spacing w:line="480" w:lineRule="auto"/>
        <w:ind w:left="284" w:hanging="284"/>
        <w:jc w:val="both"/>
        <w:rPr>
          <w:color w:val="auto"/>
          <w:sz w:val="20"/>
          <w:szCs w:val="20"/>
        </w:rPr>
      </w:pPr>
    </w:p>
    <w:p w:rsidR="00F93341" w:rsidRPr="00130A7C" w:rsidRDefault="00F93341" w:rsidP="00130A7C">
      <w:pPr>
        <w:pStyle w:val="Default"/>
        <w:spacing w:line="480" w:lineRule="auto"/>
        <w:ind w:left="284" w:hanging="284"/>
        <w:jc w:val="both"/>
        <w:rPr>
          <w:color w:val="auto"/>
          <w:sz w:val="20"/>
          <w:szCs w:val="20"/>
        </w:rPr>
      </w:pPr>
      <w:r w:rsidRPr="00130A7C">
        <w:rPr>
          <w:color w:val="auto"/>
          <w:sz w:val="20"/>
          <w:szCs w:val="20"/>
        </w:rPr>
        <w:t>Plan Nacional de Desarrollo 2013-2018. Gobierno de la República. México</w:t>
      </w:r>
    </w:p>
    <w:p w:rsidR="00DD27B2" w:rsidRDefault="00DD27B2" w:rsidP="00130A7C">
      <w:pPr>
        <w:pStyle w:val="Default"/>
        <w:spacing w:line="480" w:lineRule="auto"/>
        <w:ind w:left="284" w:hanging="284"/>
        <w:jc w:val="both"/>
        <w:rPr>
          <w:color w:val="auto"/>
          <w:sz w:val="20"/>
          <w:szCs w:val="20"/>
        </w:rPr>
      </w:pPr>
    </w:p>
    <w:p w:rsidR="0083323D" w:rsidRPr="00130A7C" w:rsidRDefault="0083323D" w:rsidP="00130A7C">
      <w:pPr>
        <w:pStyle w:val="Default"/>
        <w:spacing w:line="480" w:lineRule="auto"/>
        <w:ind w:left="284" w:hanging="284"/>
        <w:jc w:val="both"/>
        <w:rPr>
          <w:color w:val="auto"/>
          <w:sz w:val="20"/>
          <w:szCs w:val="20"/>
        </w:rPr>
      </w:pPr>
      <w:r w:rsidRPr="00130A7C">
        <w:rPr>
          <w:color w:val="auto"/>
          <w:sz w:val="20"/>
          <w:szCs w:val="20"/>
        </w:rPr>
        <w:t>UNESCO (2003). Superar la exclusión mediante planteamientos integradores en la educación. París: Organización de las Naciones Unidas para la Educación la Ciencia y la Cultura. 32 p.</w:t>
      </w:r>
    </w:p>
    <w:p w:rsidR="004D596C" w:rsidRPr="00130A7C" w:rsidRDefault="004D596C" w:rsidP="00130A7C">
      <w:pPr>
        <w:pStyle w:val="Default"/>
        <w:spacing w:line="480" w:lineRule="auto"/>
        <w:ind w:left="284" w:hanging="284"/>
        <w:jc w:val="both"/>
        <w:rPr>
          <w:color w:val="auto"/>
          <w:sz w:val="20"/>
          <w:szCs w:val="20"/>
        </w:rPr>
      </w:pPr>
    </w:p>
    <w:p w:rsidR="0083323D" w:rsidRPr="00130A7C" w:rsidRDefault="0083323D" w:rsidP="00130A7C">
      <w:pPr>
        <w:pStyle w:val="Default"/>
        <w:spacing w:line="480" w:lineRule="auto"/>
        <w:ind w:left="284" w:hanging="284"/>
        <w:jc w:val="both"/>
        <w:rPr>
          <w:color w:val="auto"/>
          <w:sz w:val="20"/>
          <w:szCs w:val="20"/>
        </w:rPr>
      </w:pPr>
      <w:r w:rsidRPr="00130A7C">
        <w:rPr>
          <w:color w:val="auto"/>
          <w:sz w:val="20"/>
          <w:szCs w:val="20"/>
        </w:rPr>
        <w:lastRenderedPageBreak/>
        <w:t>UNESCO (2009). Directrices sobre políticas de inclusión en la educación. París: Organización de las Naciones Unidas para la Educación la Ciencia y la Cultura. 36 p.</w:t>
      </w:r>
    </w:p>
    <w:p w:rsidR="004D596C" w:rsidRPr="00130A7C" w:rsidRDefault="004D596C" w:rsidP="00130A7C">
      <w:pPr>
        <w:pStyle w:val="Default"/>
        <w:spacing w:line="480" w:lineRule="auto"/>
        <w:ind w:left="284" w:hanging="284"/>
        <w:jc w:val="both"/>
        <w:rPr>
          <w:color w:val="auto"/>
          <w:sz w:val="20"/>
          <w:szCs w:val="20"/>
        </w:rPr>
      </w:pPr>
    </w:p>
    <w:p w:rsidR="0083323D" w:rsidRPr="00130A7C" w:rsidRDefault="0083323D" w:rsidP="00130A7C">
      <w:pPr>
        <w:pStyle w:val="Default"/>
        <w:spacing w:line="480" w:lineRule="auto"/>
        <w:ind w:left="284" w:hanging="284"/>
        <w:jc w:val="both"/>
        <w:rPr>
          <w:color w:val="auto"/>
          <w:sz w:val="20"/>
          <w:szCs w:val="20"/>
        </w:rPr>
      </w:pPr>
      <w:r w:rsidRPr="00130A7C">
        <w:rPr>
          <w:color w:val="auto"/>
          <w:sz w:val="20"/>
          <w:szCs w:val="20"/>
        </w:rPr>
        <w:t xml:space="preserve">Universidad Veracruzana (2015). Programa de trabajo estratégico 2013-2018. Recuperado de: </w:t>
      </w:r>
      <w:hyperlink r:id="rId11" w:history="1">
        <w:r w:rsidRPr="00130A7C">
          <w:rPr>
            <w:rStyle w:val="Hipervnculo"/>
            <w:sz w:val="20"/>
            <w:szCs w:val="20"/>
          </w:rPr>
          <w:t>http://www.uv.mx/programa-trabajo/Programa-de-Trabajo-Estrategico-version-para-pantalla.pdf</w:t>
        </w:r>
      </w:hyperlink>
    </w:p>
    <w:p w:rsidR="004D596C" w:rsidRPr="00130A7C" w:rsidRDefault="004D596C" w:rsidP="00130A7C">
      <w:pPr>
        <w:pStyle w:val="Default"/>
        <w:spacing w:line="480" w:lineRule="auto"/>
        <w:ind w:left="284" w:hanging="284"/>
        <w:jc w:val="both"/>
        <w:rPr>
          <w:color w:val="auto"/>
          <w:sz w:val="20"/>
          <w:szCs w:val="20"/>
        </w:rPr>
      </w:pPr>
    </w:p>
    <w:sectPr w:rsidR="004D596C" w:rsidRPr="00130A7C" w:rsidSect="00130A7C">
      <w:headerReference w:type="default" r:id="rId12"/>
      <w:pgSz w:w="12242" w:h="15842" w:code="1"/>
      <w:pgMar w:top="1418" w:right="1418" w:bottom="1418" w:left="1701" w:header="720" w:footer="720" w:gutter="0"/>
      <w:cols w:space="720"/>
      <w:noEndnote/>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40ADB7B" w15:done="0"/>
  <w15:commentEx w15:paraId="4F92BB46" w15:done="0"/>
  <w15:commentEx w15:paraId="4B27521B" w15:done="0"/>
  <w15:commentEx w15:paraId="222FD058" w15:done="0"/>
  <w15:commentEx w15:paraId="0B86E524" w15:done="0"/>
  <w15:commentEx w15:paraId="3ED76D28" w15:done="0"/>
  <w15:commentEx w15:paraId="3E85C24E" w15:done="0"/>
  <w15:commentEx w15:paraId="10F6AE13" w15:done="0"/>
  <w15:commentEx w15:paraId="2CD002FD" w15:done="0"/>
  <w15:commentEx w15:paraId="430F5C55" w15:done="0"/>
  <w15:commentEx w15:paraId="4F0C6FAE" w15:done="0"/>
  <w15:commentEx w15:paraId="3F55FA1A" w15:done="0"/>
  <w15:commentEx w15:paraId="60688D63" w15:done="0"/>
  <w15:commentEx w15:paraId="2604F5EB" w15:done="0"/>
  <w15:commentEx w15:paraId="275B01E1" w15:done="0"/>
  <w15:commentEx w15:paraId="6963CF7B" w15:done="0"/>
  <w15:commentEx w15:paraId="7CB47A73" w15:done="0"/>
  <w15:commentEx w15:paraId="32CA8058" w15:done="0"/>
  <w15:commentEx w15:paraId="4CBB6B51" w15:done="0"/>
  <w15:commentEx w15:paraId="25EA4342" w15:done="0"/>
  <w15:commentEx w15:paraId="1DAA7F78" w15:done="0"/>
  <w15:commentEx w15:paraId="30E8EDB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9FB" w:rsidRDefault="00DC79FB" w:rsidP="00CC716E">
      <w:pPr>
        <w:spacing w:after="0" w:line="240" w:lineRule="auto"/>
      </w:pPr>
      <w:r>
        <w:separator/>
      </w:r>
    </w:p>
  </w:endnote>
  <w:endnote w:type="continuationSeparator" w:id="0">
    <w:p w:rsidR="00DC79FB" w:rsidRDefault="00DC79FB" w:rsidP="00CC71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9FB" w:rsidRDefault="00DC79FB" w:rsidP="00CC716E">
      <w:pPr>
        <w:spacing w:after="0" w:line="240" w:lineRule="auto"/>
      </w:pPr>
      <w:r>
        <w:separator/>
      </w:r>
    </w:p>
  </w:footnote>
  <w:footnote w:type="continuationSeparator" w:id="0">
    <w:p w:rsidR="00DC79FB" w:rsidRDefault="00DC79FB" w:rsidP="00CC71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B64" w:rsidRPr="00606696" w:rsidRDefault="00F52B64">
    <w:pPr>
      <w:pStyle w:val="Encabezado"/>
      <w:rPr>
        <w:lang w:val="es-ES"/>
      </w:rPr>
    </w:pPr>
    <w:r>
      <w:rPr>
        <w:lang w:val="es-ES"/>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F6C8A"/>
    <w:multiLevelType w:val="hybridMultilevel"/>
    <w:tmpl w:val="8AD6CB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4BC7F97"/>
    <w:multiLevelType w:val="hybridMultilevel"/>
    <w:tmpl w:val="10B6795C"/>
    <w:lvl w:ilvl="0" w:tplc="08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54624CB"/>
    <w:multiLevelType w:val="hybridMultilevel"/>
    <w:tmpl w:val="E0FCA8B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9457A3C"/>
    <w:multiLevelType w:val="hybridMultilevel"/>
    <w:tmpl w:val="8B5E05A4"/>
    <w:lvl w:ilvl="0" w:tplc="CDC6C478">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E7D345C"/>
    <w:multiLevelType w:val="hybridMultilevel"/>
    <w:tmpl w:val="5DD0526C"/>
    <w:lvl w:ilvl="0" w:tplc="830A7DCE">
      <w:start w:val="1"/>
      <w:numFmt w:val="decimal"/>
      <w:lvlText w:val="%1."/>
      <w:lvlJc w:val="left"/>
      <w:pPr>
        <w:ind w:left="360" w:hanging="360"/>
      </w:pPr>
      <w:rPr>
        <w:rFonts w:ascii="Times New Roman" w:eastAsia="Calibri" w:hAnsi="Times New Roman" w:cs="Times New Roman"/>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nsid w:val="342401F1"/>
    <w:multiLevelType w:val="hybridMultilevel"/>
    <w:tmpl w:val="2A4AC05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42F27CE"/>
    <w:multiLevelType w:val="hybridMultilevel"/>
    <w:tmpl w:val="64C4243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40B105D8"/>
    <w:multiLevelType w:val="hybridMultilevel"/>
    <w:tmpl w:val="00EA547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4257AE0"/>
    <w:multiLevelType w:val="hybridMultilevel"/>
    <w:tmpl w:val="92903DF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462A0192"/>
    <w:multiLevelType w:val="hybridMultilevel"/>
    <w:tmpl w:val="92903DF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47426511"/>
    <w:multiLevelType w:val="hybridMultilevel"/>
    <w:tmpl w:val="29E0D6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50B45426"/>
    <w:multiLevelType w:val="hybridMultilevel"/>
    <w:tmpl w:val="D8FCB7BC"/>
    <w:lvl w:ilvl="0" w:tplc="080A000F">
      <w:start w:val="1"/>
      <w:numFmt w:val="decimal"/>
      <w:lvlText w:val="%1."/>
      <w:lvlJc w:val="left"/>
      <w:pPr>
        <w:ind w:left="770" w:hanging="360"/>
      </w:pPr>
    </w:lvl>
    <w:lvl w:ilvl="1" w:tplc="080A0019" w:tentative="1">
      <w:start w:val="1"/>
      <w:numFmt w:val="lowerLetter"/>
      <w:lvlText w:val="%2."/>
      <w:lvlJc w:val="left"/>
      <w:pPr>
        <w:ind w:left="1490" w:hanging="360"/>
      </w:pPr>
    </w:lvl>
    <w:lvl w:ilvl="2" w:tplc="080A001B" w:tentative="1">
      <w:start w:val="1"/>
      <w:numFmt w:val="lowerRoman"/>
      <w:lvlText w:val="%3."/>
      <w:lvlJc w:val="right"/>
      <w:pPr>
        <w:ind w:left="2210" w:hanging="180"/>
      </w:pPr>
    </w:lvl>
    <w:lvl w:ilvl="3" w:tplc="080A000F" w:tentative="1">
      <w:start w:val="1"/>
      <w:numFmt w:val="decimal"/>
      <w:lvlText w:val="%4."/>
      <w:lvlJc w:val="left"/>
      <w:pPr>
        <w:ind w:left="2930" w:hanging="360"/>
      </w:pPr>
    </w:lvl>
    <w:lvl w:ilvl="4" w:tplc="080A0019" w:tentative="1">
      <w:start w:val="1"/>
      <w:numFmt w:val="lowerLetter"/>
      <w:lvlText w:val="%5."/>
      <w:lvlJc w:val="left"/>
      <w:pPr>
        <w:ind w:left="3650" w:hanging="360"/>
      </w:pPr>
    </w:lvl>
    <w:lvl w:ilvl="5" w:tplc="080A001B" w:tentative="1">
      <w:start w:val="1"/>
      <w:numFmt w:val="lowerRoman"/>
      <w:lvlText w:val="%6."/>
      <w:lvlJc w:val="right"/>
      <w:pPr>
        <w:ind w:left="4370" w:hanging="180"/>
      </w:pPr>
    </w:lvl>
    <w:lvl w:ilvl="6" w:tplc="080A000F" w:tentative="1">
      <w:start w:val="1"/>
      <w:numFmt w:val="decimal"/>
      <w:lvlText w:val="%7."/>
      <w:lvlJc w:val="left"/>
      <w:pPr>
        <w:ind w:left="5090" w:hanging="360"/>
      </w:pPr>
    </w:lvl>
    <w:lvl w:ilvl="7" w:tplc="080A0019" w:tentative="1">
      <w:start w:val="1"/>
      <w:numFmt w:val="lowerLetter"/>
      <w:lvlText w:val="%8."/>
      <w:lvlJc w:val="left"/>
      <w:pPr>
        <w:ind w:left="5810" w:hanging="360"/>
      </w:pPr>
    </w:lvl>
    <w:lvl w:ilvl="8" w:tplc="080A001B" w:tentative="1">
      <w:start w:val="1"/>
      <w:numFmt w:val="lowerRoman"/>
      <w:lvlText w:val="%9."/>
      <w:lvlJc w:val="right"/>
      <w:pPr>
        <w:ind w:left="6530" w:hanging="180"/>
      </w:pPr>
    </w:lvl>
  </w:abstractNum>
  <w:abstractNum w:abstractNumId="12">
    <w:nsid w:val="51CB274C"/>
    <w:multiLevelType w:val="multilevel"/>
    <w:tmpl w:val="8BD299FE"/>
    <w:lvl w:ilvl="0">
      <w:start w:val="1"/>
      <w:numFmt w:val="decimal"/>
      <w:lvlText w:val="%1."/>
      <w:lvlJc w:val="left"/>
      <w:pPr>
        <w:ind w:left="720" w:hanging="360"/>
      </w:pPr>
      <w:rPr>
        <w:rFonts w:ascii="Arial" w:eastAsia="Calibri" w:hAnsi="Arial" w:cs="Arial"/>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5D8326D1"/>
    <w:multiLevelType w:val="hybridMultilevel"/>
    <w:tmpl w:val="A21CA20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64240031"/>
    <w:multiLevelType w:val="hybridMultilevel"/>
    <w:tmpl w:val="1BD06D8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5"/>
  </w:num>
  <w:num w:numId="4">
    <w:abstractNumId w:val="9"/>
  </w:num>
  <w:num w:numId="5">
    <w:abstractNumId w:val="2"/>
  </w:num>
  <w:num w:numId="6">
    <w:abstractNumId w:val="14"/>
  </w:num>
  <w:num w:numId="7">
    <w:abstractNumId w:val="1"/>
  </w:num>
  <w:num w:numId="8">
    <w:abstractNumId w:val="3"/>
  </w:num>
  <w:num w:numId="9">
    <w:abstractNumId w:val="4"/>
  </w:num>
  <w:num w:numId="10">
    <w:abstractNumId w:val="6"/>
  </w:num>
  <w:num w:numId="11">
    <w:abstractNumId w:val="8"/>
  </w:num>
  <w:num w:numId="12">
    <w:abstractNumId w:val="11"/>
  </w:num>
  <w:num w:numId="13">
    <w:abstractNumId w:val="0"/>
  </w:num>
  <w:num w:numId="14">
    <w:abstractNumId w:val="7"/>
  </w:num>
  <w:num w:numId="15">
    <w:abstractNumId w:val="10"/>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LIA E. GRO. RDZ.">
    <w15:presenceInfo w15:providerId="Windows Live" w15:userId="0fd46b5840dd9c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31E"/>
    <w:rsid w:val="0000040E"/>
    <w:rsid w:val="0000067F"/>
    <w:rsid w:val="00001F9F"/>
    <w:rsid w:val="00002563"/>
    <w:rsid w:val="00003BDF"/>
    <w:rsid w:val="000047FF"/>
    <w:rsid w:val="0000484B"/>
    <w:rsid w:val="00004CFF"/>
    <w:rsid w:val="00004E47"/>
    <w:rsid w:val="000058CF"/>
    <w:rsid w:val="00006211"/>
    <w:rsid w:val="00007A3E"/>
    <w:rsid w:val="00007DC8"/>
    <w:rsid w:val="00010311"/>
    <w:rsid w:val="00011567"/>
    <w:rsid w:val="00015EBB"/>
    <w:rsid w:val="00016990"/>
    <w:rsid w:val="000170F5"/>
    <w:rsid w:val="0002090B"/>
    <w:rsid w:val="00021814"/>
    <w:rsid w:val="00023A6E"/>
    <w:rsid w:val="000246A0"/>
    <w:rsid w:val="0002499F"/>
    <w:rsid w:val="00025D79"/>
    <w:rsid w:val="00026305"/>
    <w:rsid w:val="000270AF"/>
    <w:rsid w:val="00027671"/>
    <w:rsid w:val="00027EF0"/>
    <w:rsid w:val="00031D47"/>
    <w:rsid w:val="000321F9"/>
    <w:rsid w:val="000323CB"/>
    <w:rsid w:val="00032446"/>
    <w:rsid w:val="00032951"/>
    <w:rsid w:val="00033A78"/>
    <w:rsid w:val="00033C0C"/>
    <w:rsid w:val="00035310"/>
    <w:rsid w:val="000359AF"/>
    <w:rsid w:val="00036023"/>
    <w:rsid w:val="00036FF4"/>
    <w:rsid w:val="000373B1"/>
    <w:rsid w:val="000400FF"/>
    <w:rsid w:val="0004234E"/>
    <w:rsid w:val="000432E9"/>
    <w:rsid w:val="0004403D"/>
    <w:rsid w:val="00046098"/>
    <w:rsid w:val="00047FD1"/>
    <w:rsid w:val="00050FB6"/>
    <w:rsid w:val="0005131D"/>
    <w:rsid w:val="00051BC1"/>
    <w:rsid w:val="00053D3A"/>
    <w:rsid w:val="00054A45"/>
    <w:rsid w:val="00056D57"/>
    <w:rsid w:val="00057744"/>
    <w:rsid w:val="00060FFD"/>
    <w:rsid w:val="00062DEC"/>
    <w:rsid w:val="00063805"/>
    <w:rsid w:val="00063E9C"/>
    <w:rsid w:val="00065992"/>
    <w:rsid w:val="00065F1F"/>
    <w:rsid w:val="0006708F"/>
    <w:rsid w:val="00070948"/>
    <w:rsid w:val="0007208E"/>
    <w:rsid w:val="00073566"/>
    <w:rsid w:val="00074D14"/>
    <w:rsid w:val="00076385"/>
    <w:rsid w:val="00076C2E"/>
    <w:rsid w:val="000807FD"/>
    <w:rsid w:val="0008292C"/>
    <w:rsid w:val="000833C8"/>
    <w:rsid w:val="0008366D"/>
    <w:rsid w:val="00087CB2"/>
    <w:rsid w:val="000912A9"/>
    <w:rsid w:val="00096CAE"/>
    <w:rsid w:val="000A0380"/>
    <w:rsid w:val="000A124A"/>
    <w:rsid w:val="000A2241"/>
    <w:rsid w:val="000A27AA"/>
    <w:rsid w:val="000A2DE5"/>
    <w:rsid w:val="000A3268"/>
    <w:rsid w:val="000A4347"/>
    <w:rsid w:val="000A596E"/>
    <w:rsid w:val="000A5F85"/>
    <w:rsid w:val="000A7D3D"/>
    <w:rsid w:val="000B1914"/>
    <w:rsid w:val="000B1C34"/>
    <w:rsid w:val="000B2E22"/>
    <w:rsid w:val="000B335A"/>
    <w:rsid w:val="000B5895"/>
    <w:rsid w:val="000B68FB"/>
    <w:rsid w:val="000B716B"/>
    <w:rsid w:val="000C4F58"/>
    <w:rsid w:val="000C5B56"/>
    <w:rsid w:val="000C6999"/>
    <w:rsid w:val="000C7BCD"/>
    <w:rsid w:val="000D05A6"/>
    <w:rsid w:val="000D2917"/>
    <w:rsid w:val="000D2F46"/>
    <w:rsid w:val="000D3CFF"/>
    <w:rsid w:val="000D53C4"/>
    <w:rsid w:val="000D69AE"/>
    <w:rsid w:val="000D6BD5"/>
    <w:rsid w:val="000E093A"/>
    <w:rsid w:val="000E0AA4"/>
    <w:rsid w:val="000E20F8"/>
    <w:rsid w:val="000E4827"/>
    <w:rsid w:val="000E55D2"/>
    <w:rsid w:val="000E58C9"/>
    <w:rsid w:val="000E609F"/>
    <w:rsid w:val="000E71CE"/>
    <w:rsid w:val="000E7888"/>
    <w:rsid w:val="000E7967"/>
    <w:rsid w:val="000F106F"/>
    <w:rsid w:val="000F1180"/>
    <w:rsid w:val="000F17D8"/>
    <w:rsid w:val="000F1958"/>
    <w:rsid w:val="000F2119"/>
    <w:rsid w:val="000F2707"/>
    <w:rsid w:val="000F280A"/>
    <w:rsid w:val="000F28A1"/>
    <w:rsid w:val="000F2F5A"/>
    <w:rsid w:val="000F3DBD"/>
    <w:rsid w:val="000F450A"/>
    <w:rsid w:val="000F4FAA"/>
    <w:rsid w:val="000F5374"/>
    <w:rsid w:val="000F5878"/>
    <w:rsid w:val="000F5CFE"/>
    <w:rsid w:val="000F61EA"/>
    <w:rsid w:val="000F7D27"/>
    <w:rsid w:val="0010253A"/>
    <w:rsid w:val="00102878"/>
    <w:rsid w:val="00103376"/>
    <w:rsid w:val="00103BC8"/>
    <w:rsid w:val="00104903"/>
    <w:rsid w:val="00105569"/>
    <w:rsid w:val="00106A11"/>
    <w:rsid w:val="00106A9F"/>
    <w:rsid w:val="00110712"/>
    <w:rsid w:val="00110B9A"/>
    <w:rsid w:val="00111475"/>
    <w:rsid w:val="001115DB"/>
    <w:rsid w:val="0011280A"/>
    <w:rsid w:val="001134E2"/>
    <w:rsid w:val="00113B8B"/>
    <w:rsid w:val="00115369"/>
    <w:rsid w:val="00116086"/>
    <w:rsid w:val="0011728E"/>
    <w:rsid w:val="00121F6F"/>
    <w:rsid w:val="00122267"/>
    <w:rsid w:val="001223EF"/>
    <w:rsid w:val="0012278B"/>
    <w:rsid w:val="00122BBC"/>
    <w:rsid w:val="00122EE5"/>
    <w:rsid w:val="00123489"/>
    <w:rsid w:val="001238AF"/>
    <w:rsid w:val="001265E4"/>
    <w:rsid w:val="001276C3"/>
    <w:rsid w:val="00130273"/>
    <w:rsid w:val="00130A0F"/>
    <w:rsid w:val="00130A1D"/>
    <w:rsid w:val="00130A7C"/>
    <w:rsid w:val="001311DC"/>
    <w:rsid w:val="00135347"/>
    <w:rsid w:val="00135C0A"/>
    <w:rsid w:val="00136D4E"/>
    <w:rsid w:val="00137CF3"/>
    <w:rsid w:val="00140522"/>
    <w:rsid w:val="00141B32"/>
    <w:rsid w:val="00143117"/>
    <w:rsid w:val="00143BBB"/>
    <w:rsid w:val="00143EAE"/>
    <w:rsid w:val="00144453"/>
    <w:rsid w:val="00146629"/>
    <w:rsid w:val="00147712"/>
    <w:rsid w:val="0015101A"/>
    <w:rsid w:val="00152377"/>
    <w:rsid w:val="00152763"/>
    <w:rsid w:val="00153C15"/>
    <w:rsid w:val="001549F1"/>
    <w:rsid w:val="00154F10"/>
    <w:rsid w:val="00162487"/>
    <w:rsid w:val="00163488"/>
    <w:rsid w:val="001635CB"/>
    <w:rsid w:val="001636E4"/>
    <w:rsid w:val="00163E61"/>
    <w:rsid w:val="001640FF"/>
    <w:rsid w:val="001647EB"/>
    <w:rsid w:val="00165BF7"/>
    <w:rsid w:val="00170C58"/>
    <w:rsid w:val="00171087"/>
    <w:rsid w:val="001710F0"/>
    <w:rsid w:val="00172265"/>
    <w:rsid w:val="001722A1"/>
    <w:rsid w:val="001722F3"/>
    <w:rsid w:val="00172F9C"/>
    <w:rsid w:val="001733C7"/>
    <w:rsid w:val="00174259"/>
    <w:rsid w:val="00175238"/>
    <w:rsid w:val="0017611F"/>
    <w:rsid w:val="00176361"/>
    <w:rsid w:val="001767DC"/>
    <w:rsid w:val="00176822"/>
    <w:rsid w:val="00176D81"/>
    <w:rsid w:val="00177382"/>
    <w:rsid w:val="00177C45"/>
    <w:rsid w:val="00180049"/>
    <w:rsid w:val="0018019A"/>
    <w:rsid w:val="00182F4A"/>
    <w:rsid w:val="00184947"/>
    <w:rsid w:val="00184E3B"/>
    <w:rsid w:val="001850E1"/>
    <w:rsid w:val="00186E72"/>
    <w:rsid w:val="00191EC3"/>
    <w:rsid w:val="00191F6D"/>
    <w:rsid w:val="00192F0C"/>
    <w:rsid w:val="00193BDB"/>
    <w:rsid w:val="00196A6B"/>
    <w:rsid w:val="001A07E4"/>
    <w:rsid w:val="001A32B4"/>
    <w:rsid w:val="001A4F62"/>
    <w:rsid w:val="001A657B"/>
    <w:rsid w:val="001B0F8B"/>
    <w:rsid w:val="001B1F6D"/>
    <w:rsid w:val="001B265B"/>
    <w:rsid w:val="001B37FB"/>
    <w:rsid w:val="001B4173"/>
    <w:rsid w:val="001B44C9"/>
    <w:rsid w:val="001B5435"/>
    <w:rsid w:val="001B55BA"/>
    <w:rsid w:val="001B63E7"/>
    <w:rsid w:val="001B7BBF"/>
    <w:rsid w:val="001C156E"/>
    <w:rsid w:val="001C48D1"/>
    <w:rsid w:val="001C4DA5"/>
    <w:rsid w:val="001C5E63"/>
    <w:rsid w:val="001C647C"/>
    <w:rsid w:val="001C67D3"/>
    <w:rsid w:val="001D14FA"/>
    <w:rsid w:val="001D1EBA"/>
    <w:rsid w:val="001D4150"/>
    <w:rsid w:val="001D5428"/>
    <w:rsid w:val="001D5870"/>
    <w:rsid w:val="001D5E10"/>
    <w:rsid w:val="001D76B5"/>
    <w:rsid w:val="001E0123"/>
    <w:rsid w:val="001E0CED"/>
    <w:rsid w:val="001E1653"/>
    <w:rsid w:val="001E3981"/>
    <w:rsid w:val="001E46EC"/>
    <w:rsid w:val="001E568E"/>
    <w:rsid w:val="001E5E66"/>
    <w:rsid w:val="001E72BB"/>
    <w:rsid w:val="001F0926"/>
    <w:rsid w:val="001F0C85"/>
    <w:rsid w:val="001F119B"/>
    <w:rsid w:val="001F17C4"/>
    <w:rsid w:val="001F1C65"/>
    <w:rsid w:val="001F4ADE"/>
    <w:rsid w:val="0020003C"/>
    <w:rsid w:val="00200C74"/>
    <w:rsid w:val="00200FBC"/>
    <w:rsid w:val="002033EE"/>
    <w:rsid w:val="002045AA"/>
    <w:rsid w:val="0020547D"/>
    <w:rsid w:val="00205A34"/>
    <w:rsid w:val="00205E01"/>
    <w:rsid w:val="00206B58"/>
    <w:rsid w:val="002111D3"/>
    <w:rsid w:val="002111E9"/>
    <w:rsid w:val="002134BF"/>
    <w:rsid w:val="00213ED3"/>
    <w:rsid w:val="00214119"/>
    <w:rsid w:val="002141CC"/>
    <w:rsid w:val="00214C60"/>
    <w:rsid w:val="0021543D"/>
    <w:rsid w:val="00216163"/>
    <w:rsid w:val="002215F1"/>
    <w:rsid w:val="00224056"/>
    <w:rsid w:val="00225399"/>
    <w:rsid w:val="0022673F"/>
    <w:rsid w:val="00226B7F"/>
    <w:rsid w:val="00230CD9"/>
    <w:rsid w:val="002324B2"/>
    <w:rsid w:val="00232C91"/>
    <w:rsid w:val="002339F1"/>
    <w:rsid w:val="00233B91"/>
    <w:rsid w:val="00233D70"/>
    <w:rsid w:val="002352F2"/>
    <w:rsid w:val="002354F2"/>
    <w:rsid w:val="00235766"/>
    <w:rsid w:val="002358B3"/>
    <w:rsid w:val="00236252"/>
    <w:rsid w:val="00236C5A"/>
    <w:rsid w:val="002370EF"/>
    <w:rsid w:val="00241566"/>
    <w:rsid w:val="002433B3"/>
    <w:rsid w:val="002434B5"/>
    <w:rsid w:val="00244657"/>
    <w:rsid w:val="00251FE8"/>
    <w:rsid w:val="00252517"/>
    <w:rsid w:val="002532EB"/>
    <w:rsid w:val="00254C7A"/>
    <w:rsid w:val="00255120"/>
    <w:rsid w:val="0025524E"/>
    <w:rsid w:val="002563D3"/>
    <w:rsid w:val="00257DC8"/>
    <w:rsid w:val="00260B38"/>
    <w:rsid w:val="00263B17"/>
    <w:rsid w:val="00263E18"/>
    <w:rsid w:val="00264283"/>
    <w:rsid w:val="00264DE6"/>
    <w:rsid w:val="002671DF"/>
    <w:rsid w:val="002678E9"/>
    <w:rsid w:val="00267957"/>
    <w:rsid w:val="002715C6"/>
    <w:rsid w:val="00273526"/>
    <w:rsid w:val="0027445D"/>
    <w:rsid w:val="00275A3E"/>
    <w:rsid w:val="0027717C"/>
    <w:rsid w:val="0028064E"/>
    <w:rsid w:val="00280805"/>
    <w:rsid w:val="0028108F"/>
    <w:rsid w:val="002812C1"/>
    <w:rsid w:val="00282998"/>
    <w:rsid w:val="002829C4"/>
    <w:rsid w:val="00284748"/>
    <w:rsid w:val="00284775"/>
    <w:rsid w:val="002855A8"/>
    <w:rsid w:val="00286B1E"/>
    <w:rsid w:val="0028776E"/>
    <w:rsid w:val="00287F29"/>
    <w:rsid w:val="002915CC"/>
    <w:rsid w:val="00291641"/>
    <w:rsid w:val="002920F8"/>
    <w:rsid w:val="00293210"/>
    <w:rsid w:val="002944FD"/>
    <w:rsid w:val="002966B7"/>
    <w:rsid w:val="0029675D"/>
    <w:rsid w:val="002A3044"/>
    <w:rsid w:val="002A4E32"/>
    <w:rsid w:val="002B0B9E"/>
    <w:rsid w:val="002B1371"/>
    <w:rsid w:val="002B350F"/>
    <w:rsid w:val="002B51A8"/>
    <w:rsid w:val="002B657E"/>
    <w:rsid w:val="002B697D"/>
    <w:rsid w:val="002B7268"/>
    <w:rsid w:val="002B7790"/>
    <w:rsid w:val="002C1EB4"/>
    <w:rsid w:val="002C46C1"/>
    <w:rsid w:val="002C48C7"/>
    <w:rsid w:val="002C5AD8"/>
    <w:rsid w:val="002C6B29"/>
    <w:rsid w:val="002D0439"/>
    <w:rsid w:val="002D210D"/>
    <w:rsid w:val="002D3799"/>
    <w:rsid w:val="002D4443"/>
    <w:rsid w:val="002D6FF6"/>
    <w:rsid w:val="002D7A2F"/>
    <w:rsid w:val="002E0403"/>
    <w:rsid w:val="002E1487"/>
    <w:rsid w:val="002E179C"/>
    <w:rsid w:val="002E29FF"/>
    <w:rsid w:val="002E416D"/>
    <w:rsid w:val="002E5266"/>
    <w:rsid w:val="002E5336"/>
    <w:rsid w:val="002E562A"/>
    <w:rsid w:val="002E5DDC"/>
    <w:rsid w:val="002E6756"/>
    <w:rsid w:val="002E7F83"/>
    <w:rsid w:val="002F380D"/>
    <w:rsid w:val="002F38D9"/>
    <w:rsid w:val="002F3A64"/>
    <w:rsid w:val="002F440E"/>
    <w:rsid w:val="002F5EAC"/>
    <w:rsid w:val="002F785B"/>
    <w:rsid w:val="002F7CB3"/>
    <w:rsid w:val="00300250"/>
    <w:rsid w:val="0030080E"/>
    <w:rsid w:val="003026D7"/>
    <w:rsid w:val="00302E38"/>
    <w:rsid w:val="00304C75"/>
    <w:rsid w:val="00305B44"/>
    <w:rsid w:val="00306075"/>
    <w:rsid w:val="00306D1B"/>
    <w:rsid w:val="00310370"/>
    <w:rsid w:val="0031245A"/>
    <w:rsid w:val="00313523"/>
    <w:rsid w:val="003136FD"/>
    <w:rsid w:val="00313971"/>
    <w:rsid w:val="00313CB4"/>
    <w:rsid w:val="003141C7"/>
    <w:rsid w:val="003155CF"/>
    <w:rsid w:val="0031580D"/>
    <w:rsid w:val="00315E1A"/>
    <w:rsid w:val="0031786B"/>
    <w:rsid w:val="00320106"/>
    <w:rsid w:val="0032081A"/>
    <w:rsid w:val="00320F82"/>
    <w:rsid w:val="003214E4"/>
    <w:rsid w:val="00321B76"/>
    <w:rsid w:val="00325E08"/>
    <w:rsid w:val="0033062F"/>
    <w:rsid w:val="003307A5"/>
    <w:rsid w:val="0033082C"/>
    <w:rsid w:val="00330CAC"/>
    <w:rsid w:val="00331049"/>
    <w:rsid w:val="003314F2"/>
    <w:rsid w:val="00331B81"/>
    <w:rsid w:val="003320CD"/>
    <w:rsid w:val="00332652"/>
    <w:rsid w:val="00332DB9"/>
    <w:rsid w:val="00333FFF"/>
    <w:rsid w:val="00334215"/>
    <w:rsid w:val="00334D53"/>
    <w:rsid w:val="003361BC"/>
    <w:rsid w:val="00336A96"/>
    <w:rsid w:val="00340554"/>
    <w:rsid w:val="00341245"/>
    <w:rsid w:val="00342D6D"/>
    <w:rsid w:val="00344058"/>
    <w:rsid w:val="00344495"/>
    <w:rsid w:val="003449A3"/>
    <w:rsid w:val="00344E43"/>
    <w:rsid w:val="00344E75"/>
    <w:rsid w:val="00345CF9"/>
    <w:rsid w:val="003466F3"/>
    <w:rsid w:val="003506C3"/>
    <w:rsid w:val="003508F2"/>
    <w:rsid w:val="00350FD3"/>
    <w:rsid w:val="003526C2"/>
    <w:rsid w:val="003541E9"/>
    <w:rsid w:val="00355F59"/>
    <w:rsid w:val="00356468"/>
    <w:rsid w:val="003611BD"/>
    <w:rsid w:val="00361A26"/>
    <w:rsid w:val="00361C6F"/>
    <w:rsid w:val="0036382A"/>
    <w:rsid w:val="00363A25"/>
    <w:rsid w:val="00363F82"/>
    <w:rsid w:val="003647FF"/>
    <w:rsid w:val="00365D30"/>
    <w:rsid w:val="00366E03"/>
    <w:rsid w:val="003706E0"/>
    <w:rsid w:val="00370AD3"/>
    <w:rsid w:val="0037141F"/>
    <w:rsid w:val="003716EC"/>
    <w:rsid w:val="00372538"/>
    <w:rsid w:val="00372E14"/>
    <w:rsid w:val="00373248"/>
    <w:rsid w:val="00374430"/>
    <w:rsid w:val="00374718"/>
    <w:rsid w:val="00375135"/>
    <w:rsid w:val="00375C3D"/>
    <w:rsid w:val="003764EE"/>
    <w:rsid w:val="0038173D"/>
    <w:rsid w:val="00381E05"/>
    <w:rsid w:val="00381F6A"/>
    <w:rsid w:val="003837FF"/>
    <w:rsid w:val="0038415B"/>
    <w:rsid w:val="003847E5"/>
    <w:rsid w:val="003858EA"/>
    <w:rsid w:val="00387E09"/>
    <w:rsid w:val="0039315F"/>
    <w:rsid w:val="00393B30"/>
    <w:rsid w:val="00393D15"/>
    <w:rsid w:val="00395637"/>
    <w:rsid w:val="00396120"/>
    <w:rsid w:val="003964E7"/>
    <w:rsid w:val="00396785"/>
    <w:rsid w:val="00397DD9"/>
    <w:rsid w:val="003A03A6"/>
    <w:rsid w:val="003A0440"/>
    <w:rsid w:val="003A0CEC"/>
    <w:rsid w:val="003A1AC6"/>
    <w:rsid w:val="003A2073"/>
    <w:rsid w:val="003A2461"/>
    <w:rsid w:val="003A2A3C"/>
    <w:rsid w:val="003A4F61"/>
    <w:rsid w:val="003A77B6"/>
    <w:rsid w:val="003B0C95"/>
    <w:rsid w:val="003B2000"/>
    <w:rsid w:val="003B20BD"/>
    <w:rsid w:val="003B2CE3"/>
    <w:rsid w:val="003B35A3"/>
    <w:rsid w:val="003B35FF"/>
    <w:rsid w:val="003B3A67"/>
    <w:rsid w:val="003B4AD5"/>
    <w:rsid w:val="003B4D78"/>
    <w:rsid w:val="003B6538"/>
    <w:rsid w:val="003B6647"/>
    <w:rsid w:val="003B7AF3"/>
    <w:rsid w:val="003C102E"/>
    <w:rsid w:val="003C1771"/>
    <w:rsid w:val="003C1CE6"/>
    <w:rsid w:val="003C22CA"/>
    <w:rsid w:val="003C2E26"/>
    <w:rsid w:val="003C5D8E"/>
    <w:rsid w:val="003C6C25"/>
    <w:rsid w:val="003C6FF7"/>
    <w:rsid w:val="003C7A7C"/>
    <w:rsid w:val="003D1242"/>
    <w:rsid w:val="003D179B"/>
    <w:rsid w:val="003D4145"/>
    <w:rsid w:val="003D41F1"/>
    <w:rsid w:val="003D42E1"/>
    <w:rsid w:val="003D490B"/>
    <w:rsid w:val="003D4FBF"/>
    <w:rsid w:val="003D5129"/>
    <w:rsid w:val="003D51D4"/>
    <w:rsid w:val="003D722F"/>
    <w:rsid w:val="003D78E2"/>
    <w:rsid w:val="003D7BFB"/>
    <w:rsid w:val="003D7E23"/>
    <w:rsid w:val="003E0C43"/>
    <w:rsid w:val="003E1E23"/>
    <w:rsid w:val="003E318B"/>
    <w:rsid w:val="003E371C"/>
    <w:rsid w:val="003E3DCB"/>
    <w:rsid w:val="003E5237"/>
    <w:rsid w:val="003E5AFE"/>
    <w:rsid w:val="003E5FB6"/>
    <w:rsid w:val="003E647A"/>
    <w:rsid w:val="003E7137"/>
    <w:rsid w:val="003E77FA"/>
    <w:rsid w:val="003E7F35"/>
    <w:rsid w:val="003F08BA"/>
    <w:rsid w:val="003F0C25"/>
    <w:rsid w:val="003F1238"/>
    <w:rsid w:val="003F1535"/>
    <w:rsid w:val="003F1CE4"/>
    <w:rsid w:val="003F5166"/>
    <w:rsid w:val="003F59A1"/>
    <w:rsid w:val="003F6394"/>
    <w:rsid w:val="003F66AB"/>
    <w:rsid w:val="003F6953"/>
    <w:rsid w:val="003F6C61"/>
    <w:rsid w:val="003F78D2"/>
    <w:rsid w:val="0040325E"/>
    <w:rsid w:val="00403D7F"/>
    <w:rsid w:val="0040554B"/>
    <w:rsid w:val="00411046"/>
    <w:rsid w:val="00412B3A"/>
    <w:rsid w:val="004149F3"/>
    <w:rsid w:val="004169D8"/>
    <w:rsid w:val="00416BC3"/>
    <w:rsid w:val="004172A2"/>
    <w:rsid w:val="0041775A"/>
    <w:rsid w:val="00417A14"/>
    <w:rsid w:val="00421364"/>
    <w:rsid w:val="00421852"/>
    <w:rsid w:val="004222DF"/>
    <w:rsid w:val="004237C5"/>
    <w:rsid w:val="004247EB"/>
    <w:rsid w:val="00424A4E"/>
    <w:rsid w:val="00425038"/>
    <w:rsid w:val="00426A3E"/>
    <w:rsid w:val="00426AF7"/>
    <w:rsid w:val="00426BB1"/>
    <w:rsid w:val="00427B27"/>
    <w:rsid w:val="00430763"/>
    <w:rsid w:val="004316D5"/>
    <w:rsid w:val="00432E0B"/>
    <w:rsid w:val="00433B53"/>
    <w:rsid w:val="0043412B"/>
    <w:rsid w:val="00434AD9"/>
    <w:rsid w:val="00434C8C"/>
    <w:rsid w:val="0043553C"/>
    <w:rsid w:val="00435F1F"/>
    <w:rsid w:val="00437F1B"/>
    <w:rsid w:val="00437F62"/>
    <w:rsid w:val="00440C3C"/>
    <w:rsid w:val="00440D02"/>
    <w:rsid w:val="00442EBA"/>
    <w:rsid w:val="00443718"/>
    <w:rsid w:val="0044392C"/>
    <w:rsid w:val="00444B7F"/>
    <w:rsid w:val="00445074"/>
    <w:rsid w:val="004451B3"/>
    <w:rsid w:val="00446652"/>
    <w:rsid w:val="0044679D"/>
    <w:rsid w:val="004476F0"/>
    <w:rsid w:val="00450BF7"/>
    <w:rsid w:val="00453A70"/>
    <w:rsid w:val="00453AA1"/>
    <w:rsid w:val="00453AF4"/>
    <w:rsid w:val="004555E5"/>
    <w:rsid w:val="00455A3D"/>
    <w:rsid w:val="0045670D"/>
    <w:rsid w:val="004608F1"/>
    <w:rsid w:val="00461B9F"/>
    <w:rsid w:val="00461D23"/>
    <w:rsid w:val="00462B44"/>
    <w:rsid w:val="00463122"/>
    <w:rsid w:val="00463FB4"/>
    <w:rsid w:val="004655CA"/>
    <w:rsid w:val="00465DAA"/>
    <w:rsid w:val="00466647"/>
    <w:rsid w:val="00466F17"/>
    <w:rsid w:val="00467964"/>
    <w:rsid w:val="00467B93"/>
    <w:rsid w:val="00467F1E"/>
    <w:rsid w:val="00473DEF"/>
    <w:rsid w:val="00473FF5"/>
    <w:rsid w:val="004741BD"/>
    <w:rsid w:val="004744AE"/>
    <w:rsid w:val="00474D94"/>
    <w:rsid w:val="00476EC7"/>
    <w:rsid w:val="0047777C"/>
    <w:rsid w:val="00481C78"/>
    <w:rsid w:val="00481C95"/>
    <w:rsid w:val="00484221"/>
    <w:rsid w:val="004856E2"/>
    <w:rsid w:val="00486E60"/>
    <w:rsid w:val="004904A9"/>
    <w:rsid w:val="004919A0"/>
    <w:rsid w:val="00492108"/>
    <w:rsid w:val="00492967"/>
    <w:rsid w:val="004937EF"/>
    <w:rsid w:val="00493D00"/>
    <w:rsid w:val="00495866"/>
    <w:rsid w:val="00495FD8"/>
    <w:rsid w:val="00496436"/>
    <w:rsid w:val="004973C2"/>
    <w:rsid w:val="004977F1"/>
    <w:rsid w:val="00497A62"/>
    <w:rsid w:val="00497ECA"/>
    <w:rsid w:val="004A0F2C"/>
    <w:rsid w:val="004A28B8"/>
    <w:rsid w:val="004A2EDD"/>
    <w:rsid w:val="004A3665"/>
    <w:rsid w:val="004A3FBB"/>
    <w:rsid w:val="004A43C5"/>
    <w:rsid w:val="004A597A"/>
    <w:rsid w:val="004A5C5A"/>
    <w:rsid w:val="004B1610"/>
    <w:rsid w:val="004B1FE2"/>
    <w:rsid w:val="004B218A"/>
    <w:rsid w:val="004B6A85"/>
    <w:rsid w:val="004B7867"/>
    <w:rsid w:val="004B7D13"/>
    <w:rsid w:val="004C0826"/>
    <w:rsid w:val="004C31D7"/>
    <w:rsid w:val="004C4E51"/>
    <w:rsid w:val="004C5C2D"/>
    <w:rsid w:val="004C6393"/>
    <w:rsid w:val="004C6943"/>
    <w:rsid w:val="004C7579"/>
    <w:rsid w:val="004C783D"/>
    <w:rsid w:val="004C7B82"/>
    <w:rsid w:val="004D0D96"/>
    <w:rsid w:val="004D1577"/>
    <w:rsid w:val="004D1A04"/>
    <w:rsid w:val="004D1DD5"/>
    <w:rsid w:val="004D2685"/>
    <w:rsid w:val="004D3C46"/>
    <w:rsid w:val="004D550C"/>
    <w:rsid w:val="004D596C"/>
    <w:rsid w:val="004D653A"/>
    <w:rsid w:val="004D6739"/>
    <w:rsid w:val="004D6E9A"/>
    <w:rsid w:val="004E3C00"/>
    <w:rsid w:val="004E3F9A"/>
    <w:rsid w:val="004E778C"/>
    <w:rsid w:val="004F0FE8"/>
    <w:rsid w:val="004F1009"/>
    <w:rsid w:val="004F1332"/>
    <w:rsid w:val="004F2B1D"/>
    <w:rsid w:val="004F302C"/>
    <w:rsid w:val="004F3291"/>
    <w:rsid w:val="004F3FD5"/>
    <w:rsid w:val="004F4D84"/>
    <w:rsid w:val="004F550E"/>
    <w:rsid w:val="004F5608"/>
    <w:rsid w:val="004F634F"/>
    <w:rsid w:val="004F6808"/>
    <w:rsid w:val="004F737B"/>
    <w:rsid w:val="004F7508"/>
    <w:rsid w:val="004F7926"/>
    <w:rsid w:val="00501916"/>
    <w:rsid w:val="00501FDC"/>
    <w:rsid w:val="00503995"/>
    <w:rsid w:val="00504AFF"/>
    <w:rsid w:val="00504D70"/>
    <w:rsid w:val="00505F5F"/>
    <w:rsid w:val="00507B6A"/>
    <w:rsid w:val="005101B3"/>
    <w:rsid w:val="00510FCF"/>
    <w:rsid w:val="0051126A"/>
    <w:rsid w:val="00513D3E"/>
    <w:rsid w:val="0051415E"/>
    <w:rsid w:val="00514DCC"/>
    <w:rsid w:val="00515A7D"/>
    <w:rsid w:val="005173ED"/>
    <w:rsid w:val="00517959"/>
    <w:rsid w:val="00520CDF"/>
    <w:rsid w:val="005222DF"/>
    <w:rsid w:val="005233B4"/>
    <w:rsid w:val="005251F4"/>
    <w:rsid w:val="00526266"/>
    <w:rsid w:val="0053211A"/>
    <w:rsid w:val="00532C01"/>
    <w:rsid w:val="00532C34"/>
    <w:rsid w:val="0054001B"/>
    <w:rsid w:val="0054046F"/>
    <w:rsid w:val="005411C2"/>
    <w:rsid w:val="00541254"/>
    <w:rsid w:val="005418E6"/>
    <w:rsid w:val="0054334D"/>
    <w:rsid w:val="00543A7A"/>
    <w:rsid w:val="00543FCD"/>
    <w:rsid w:val="00544408"/>
    <w:rsid w:val="005458E3"/>
    <w:rsid w:val="00546D50"/>
    <w:rsid w:val="00547C29"/>
    <w:rsid w:val="00550B8C"/>
    <w:rsid w:val="00551382"/>
    <w:rsid w:val="005516C4"/>
    <w:rsid w:val="00551BBF"/>
    <w:rsid w:val="00551BFC"/>
    <w:rsid w:val="0055404B"/>
    <w:rsid w:val="005545BE"/>
    <w:rsid w:val="00557980"/>
    <w:rsid w:val="00562242"/>
    <w:rsid w:val="0056322B"/>
    <w:rsid w:val="0056473F"/>
    <w:rsid w:val="00565105"/>
    <w:rsid w:val="005667B3"/>
    <w:rsid w:val="005700C1"/>
    <w:rsid w:val="005700D9"/>
    <w:rsid w:val="00571460"/>
    <w:rsid w:val="00572963"/>
    <w:rsid w:val="00573015"/>
    <w:rsid w:val="00573FB3"/>
    <w:rsid w:val="00574880"/>
    <w:rsid w:val="005755D4"/>
    <w:rsid w:val="005756E5"/>
    <w:rsid w:val="0057717B"/>
    <w:rsid w:val="00582B92"/>
    <w:rsid w:val="0058380F"/>
    <w:rsid w:val="00585C31"/>
    <w:rsid w:val="00586541"/>
    <w:rsid w:val="005867D9"/>
    <w:rsid w:val="00586B40"/>
    <w:rsid w:val="005872C0"/>
    <w:rsid w:val="00587FC9"/>
    <w:rsid w:val="00590ED5"/>
    <w:rsid w:val="0059124C"/>
    <w:rsid w:val="0059170A"/>
    <w:rsid w:val="005920CB"/>
    <w:rsid w:val="00592FB6"/>
    <w:rsid w:val="00593AED"/>
    <w:rsid w:val="00594680"/>
    <w:rsid w:val="00595085"/>
    <w:rsid w:val="00595E93"/>
    <w:rsid w:val="0059613E"/>
    <w:rsid w:val="005968FF"/>
    <w:rsid w:val="00596E3A"/>
    <w:rsid w:val="005A131A"/>
    <w:rsid w:val="005A13F7"/>
    <w:rsid w:val="005A197F"/>
    <w:rsid w:val="005A1B33"/>
    <w:rsid w:val="005A2232"/>
    <w:rsid w:val="005A4219"/>
    <w:rsid w:val="005A44B8"/>
    <w:rsid w:val="005A5071"/>
    <w:rsid w:val="005A7A3E"/>
    <w:rsid w:val="005B01DC"/>
    <w:rsid w:val="005B1D4C"/>
    <w:rsid w:val="005B2175"/>
    <w:rsid w:val="005B2FE9"/>
    <w:rsid w:val="005B54AF"/>
    <w:rsid w:val="005B609A"/>
    <w:rsid w:val="005B7109"/>
    <w:rsid w:val="005B71F9"/>
    <w:rsid w:val="005B7619"/>
    <w:rsid w:val="005B7842"/>
    <w:rsid w:val="005B7D8C"/>
    <w:rsid w:val="005C1478"/>
    <w:rsid w:val="005C22F1"/>
    <w:rsid w:val="005C29FE"/>
    <w:rsid w:val="005C2DCD"/>
    <w:rsid w:val="005C2FFA"/>
    <w:rsid w:val="005C4E9A"/>
    <w:rsid w:val="005C4F0B"/>
    <w:rsid w:val="005C69B0"/>
    <w:rsid w:val="005C786A"/>
    <w:rsid w:val="005C793A"/>
    <w:rsid w:val="005C7BD2"/>
    <w:rsid w:val="005D15A7"/>
    <w:rsid w:val="005D169D"/>
    <w:rsid w:val="005D175D"/>
    <w:rsid w:val="005D1AAF"/>
    <w:rsid w:val="005D2038"/>
    <w:rsid w:val="005D22A3"/>
    <w:rsid w:val="005D2482"/>
    <w:rsid w:val="005D249F"/>
    <w:rsid w:val="005D4582"/>
    <w:rsid w:val="005D474F"/>
    <w:rsid w:val="005D5DA6"/>
    <w:rsid w:val="005D6BB0"/>
    <w:rsid w:val="005D79C9"/>
    <w:rsid w:val="005E181A"/>
    <w:rsid w:val="005E29C5"/>
    <w:rsid w:val="005E345C"/>
    <w:rsid w:val="005E3F28"/>
    <w:rsid w:val="005E476A"/>
    <w:rsid w:val="005E47C9"/>
    <w:rsid w:val="005F003C"/>
    <w:rsid w:val="005F09D7"/>
    <w:rsid w:val="005F14AB"/>
    <w:rsid w:val="005F26DF"/>
    <w:rsid w:val="005F57B0"/>
    <w:rsid w:val="0060113D"/>
    <w:rsid w:val="00602334"/>
    <w:rsid w:val="0060280C"/>
    <w:rsid w:val="006043C9"/>
    <w:rsid w:val="00605B17"/>
    <w:rsid w:val="00606696"/>
    <w:rsid w:val="00606BDA"/>
    <w:rsid w:val="00607AF5"/>
    <w:rsid w:val="0061144F"/>
    <w:rsid w:val="00611C9A"/>
    <w:rsid w:val="0061248E"/>
    <w:rsid w:val="0061258A"/>
    <w:rsid w:val="0061330D"/>
    <w:rsid w:val="00613F12"/>
    <w:rsid w:val="00614E4A"/>
    <w:rsid w:val="006155D3"/>
    <w:rsid w:val="00615635"/>
    <w:rsid w:val="00615C4E"/>
    <w:rsid w:val="00616398"/>
    <w:rsid w:val="00620794"/>
    <w:rsid w:val="00622873"/>
    <w:rsid w:val="00622BDB"/>
    <w:rsid w:val="006232C5"/>
    <w:rsid w:val="0062461E"/>
    <w:rsid w:val="00624AD0"/>
    <w:rsid w:val="0062601A"/>
    <w:rsid w:val="00626490"/>
    <w:rsid w:val="0063033B"/>
    <w:rsid w:val="006305C5"/>
    <w:rsid w:val="00632418"/>
    <w:rsid w:val="00632581"/>
    <w:rsid w:val="0063272B"/>
    <w:rsid w:val="00632CE6"/>
    <w:rsid w:val="006343DF"/>
    <w:rsid w:val="00634C75"/>
    <w:rsid w:val="00634EEE"/>
    <w:rsid w:val="006369BF"/>
    <w:rsid w:val="006372E3"/>
    <w:rsid w:val="00640A97"/>
    <w:rsid w:val="00640DCD"/>
    <w:rsid w:val="006426FA"/>
    <w:rsid w:val="00642B4F"/>
    <w:rsid w:val="006440A3"/>
    <w:rsid w:val="00644704"/>
    <w:rsid w:val="00644F16"/>
    <w:rsid w:val="00644F86"/>
    <w:rsid w:val="00645AD9"/>
    <w:rsid w:val="006464D0"/>
    <w:rsid w:val="0065068B"/>
    <w:rsid w:val="00650708"/>
    <w:rsid w:val="00652C29"/>
    <w:rsid w:val="00653023"/>
    <w:rsid w:val="00653AF1"/>
    <w:rsid w:val="00654A40"/>
    <w:rsid w:val="00656423"/>
    <w:rsid w:val="00656C8A"/>
    <w:rsid w:val="006574B5"/>
    <w:rsid w:val="006576CE"/>
    <w:rsid w:val="0065793E"/>
    <w:rsid w:val="00660209"/>
    <w:rsid w:val="006617F1"/>
    <w:rsid w:val="00665320"/>
    <w:rsid w:val="00665389"/>
    <w:rsid w:val="0066724E"/>
    <w:rsid w:val="00670256"/>
    <w:rsid w:val="00670AE0"/>
    <w:rsid w:val="006710B7"/>
    <w:rsid w:val="0067250D"/>
    <w:rsid w:val="006737C1"/>
    <w:rsid w:val="00673CD3"/>
    <w:rsid w:val="00673F50"/>
    <w:rsid w:val="0067472C"/>
    <w:rsid w:val="00675BD1"/>
    <w:rsid w:val="0068048D"/>
    <w:rsid w:val="00680933"/>
    <w:rsid w:val="00681D4A"/>
    <w:rsid w:val="0068228E"/>
    <w:rsid w:val="00683D45"/>
    <w:rsid w:val="00683FD9"/>
    <w:rsid w:val="00684563"/>
    <w:rsid w:val="0068458E"/>
    <w:rsid w:val="00685054"/>
    <w:rsid w:val="00685243"/>
    <w:rsid w:val="0068570F"/>
    <w:rsid w:val="00685F35"/>
    <w:rsid w:val="006877CB"/>
    <w:rsid w:val="006927A5"/>
    <w:rsid w:val="00695486"/>
    <w:rsid w:val="00696F8E"/>
    <w:rsid w:val="006979FC"/>
    <w:rsid w:val="006A052F"/>
    <w:rsid w:val="006A16B8"/>
    <w:rsid w:val="006A30D4"/>
    <w:rsid w:val="006A318F"/>
    <w:rsid w:val="006A39B6"/>
    <w:rsid w:val="006A4358"/>
    <w:rsid w:val="006A4DED"/>
    <w:rsid w:val="006A5FB6"/>
    <w:rsid w:val="006A77FB"/>
    <w:rsid w:val="006B0244"/>
    <w:rsid w:val="006B0C3F"/>
    <w:rsid w:val="006B1046"/>
    <w:rsid w:val="006B4C6B"/>
    <w:rsid w:val="006B6F1E"/>
    <w:rsid w:val="006B74BE"/>
    <w:rsid w:val="006C0D87"/>
    <w:rsid w:val="006C55FC"/>
    <w:rsid w:val="006C5A63"/>
    <w:rsid w:val="006C5DBA"/>
    <w:rsid w:val="006C66D1"/>
    <w:rsid w:val="006C759E"/>
    <w:rsid w:val="006C7B7D"/>
    <w:rsid w:val="006C7C16"/>
    <w:rsid w:val="006D41F0"/>
    <w:rsid w:val="006D49DE"/>
    <w:rsid w:val="006D601C"/>
    <w:rsid w:val="006D7703"/>
    <w:rsid w:val="006E2CA8"/>
    <w:rsid w:val="006E30D5"/>
    <w:rsid w:val="006E3BAD"/>
    <w:rsid w:val="006E3CEC"/>
    <w:rsid w:val="006E3E08"/>
    <w:rsid w:val="006E475F"/>
    <w:rsid w:val="006E48A3"/>
    <w:rsid w:val="006E5A62"/>
    <w:rsid w:val="006F01B3"/>
    <w:rsid w:val="006F16CE"/>
    <w:rsid w:val="006F1CC4"/>
    <w:rsid w:val="006F204B"/>
    <w:rsid w:val="006F20EC"/>
    <w:rsid w:val="006F2D32"/>
    <w:rsid w:val="006F2D9B"/>
    <w:rsid w:val="006F36E1"/>
    <w:rsid w:val="006F4637"/>
    <w:rsid w:val="006F5889"/>
    <w:rsid w:val="006F79ED"/>
    <w:rsid w:val="006F7F69"/>
    <w:rsid w:val="007003F6"/>
    <w:rsid w:val="00700487"/>
    <w:rsid w:val="0070178A"/>
    <w:rsid w:val="00703D42"/>
    <w:rsid w:val="00705943"/>
    <w:rsid w:val="00705F7D"/>
    <w:rsid w:val="00710C8D"/>
    <w:rsid w:val="00710EDE"/>
    <w:rsid w:val="00711103"/>
    <w:rsid w:val="00712275"/>
    <w:rsid w:val="007129DA"/>
    <w:rsid w:val="0071312F"/>
    <w:rsid w:val="00714609"/>
    <w:rsid w:val="00715091"/>
    <w:rsid w:val="0071573E"/>
    <w:rsid w:val="007164CA"/>
    <w:rsid w:val="00717079"/>
    <w:rsid w:val="007173BE"/>
    <w:rsid w:val="007201FD"/>
    <w:rsid w:val="00720405"/>
    <w:rsid w:val="00721E5D"/>
    <w:rsid w:val="00722B44"/>
    <w:rsid w:val="00724B8F"/>
    <w:rsid w:val="007252A5"/>
    <w:rsid w:val="00725D4A"/>
    <w:rsid w:val="00725F41"/>
    <w:rsid w:val="00727B22"/>
    <w:rsid w:val="00727ECB"/>
    <w:rsid w:val="00733789"/>
    <w:rsid w:val="0073417B"/>
    <w:rsid w:val="00734685"/>
    <w:rsid w:val="0073491D"/>
    <w:rsid w:val="0073523B"/>
    <w:rsid w:val="00737876"/>
    <w:rsid w:val="00740925"/>
    <w:rsid w:val="00740FE0"/>
    <w:rsid w:val="00741E28"/>
    <w:rsid w:val="00742053"/>
    <w:rsid w:val="007434B3"/>
    <w:rsid w:val="00744764"/>
    <w:rsid w:val="00745240"/>
    <w:rsid w:val="00746363"/>
    <w:rsid w:val="0074685C"/>
    <w:rsid w:val="00746CB7"/>
    <w:rsid w:val="0075069B"/>
    <w:rsid w:val="00751254"/>
    <w:rsid w:val="00751F67"/>
    <w:rsid w:val="00752EDA"/>
    <w:rsid w:val="007540EA"/>
    <w:rsid w:val="007551C5"/>
    <w:rsid w:val="00755247"/>
    <w:rsid w:val="00756C56"/>
    <w:rsid w:val="00756EA1"/>
    <w:rsid w:val="0075766E"/>
    <w:rsid w:val="00760DEC"/>
    <w:rsid w:val="00761EEF"/>
    <w:rsid w:val="0076201E"/>
    <w:rsid w:val="00763470"/>
    <w:rsid w:val="00764271"/>
    <w:rsid w:val="0076569E"/>
    <w:rsid w:val="00766AA9"/>
    <w:rsid w:val="007676DF"/>
    <w:rsid w:val="00767959"/>
    <w:rsid w:val="0076795A"/>
    <w:rsid w:val="00767C82"/>
    <w:rsid w:val="0077598C"/>
    <w:rsid w:val="00785C26"/>
    <w:rsid w:val="00786649"/>
    <w:rsid w:val="00786A6D"/>
    <w:rsid w:val="00786E1A"/>
    <w:rsid w:val="0079183F"/>
    <w:rsid w:val="00791DE8"/>
    <w:rsid w:val="00792EB5"/>
    <w:rsid w:val="00792FD0"/>
    <w:rsid w:val="00793B05"/>
    <w:rsid w:val="007957D1"/>
    <w:rsid w:val="00796951"/>
    <w:rsid w:val="00796C7A"/>
    <w:rsid w:val="00797905"/>
    <w:rsid w:val="007A001C"/>
    <w:rsid w:val="007A0632"/>
    <w:rsid w:val="007A0697"/>
    <w:rsid w:val="007A1927"/>
    <w:rsid w:val="007A25EC"/>
    <w:rsid w:val="007A261D"/>
    <w:rsid w:val="007A27D2"/>
    <w:rsid w:val="007A2A2C"/>
    <w:rsid w:val="007A4924"/>
    <w:rsid w:val="007A66A5"/>
    <w:rsid w:val="007B09C7"/>
    <w:rsid w:val="007B0D4C"/>
    <w:rsid w:val="007B3CF4"/>
    <w:rsid w:val="007B70AE"/>
    <w:rsid w:val="007B7898"/>
    <w:rsid w:val="007C166A"/>
    <w:rsid w:val="007C278F"/>
    <w:rsid w:val="007C2C6D"/>
    <w:rsid w:val="007C2D91"/>
    <w:rsid w:val="007C37D0"/>
    <w:rsid w:val="007C444F"/>
    <w:rsid w:val="007C5D9D"/>
    <w:rsid w:val="007C6DE4"/>
    <w:rsid w:val="007D1449"/>
    <w:rsid w:val="007D1E87"/>
    <w:rsid w:val="007D20EB"/>
    <w:rsid w:val="007D35B8"/>
    <w:rsid w:val="007D361D"/>
    <w:rsid w:val="007D48FE"/>
    <w:rsid w:val="007D6102"/>
    <w:rsid w:val="007D6676"/>
    <w:rsid w:val="007D72BB"/>
    <w:rsid w:val="007E34D2"/>
    <w:rsid w:val="007E4B76"/>
    <w:rsid w:val="007E64A3"/>
    <w:rsid w:val="007E7641"/>
    <w:rsid w:val="007F00CD"/>
    <w:rsid w:val="007F115F"/>
    <w:rsid w:val="007F137D"/>
    <w:rsid w:val="007F2862"/>
    <w:rsid w:val="007F3A26"/>
    <w:rsid w:val="007F4AF9"/>
    <w:rsid w:val="007F59FD"/>
    <w:rsid w:val="008011DF"/>
    <w:rsid w:val="008040AF"/>
    <w:rsid w:val="00804E98"/>
    <w:rsid w:val="00805A72"/>
    <w:rsid w:val="00806AC3"/>
    <w:rsid w:val="00807B2E"/>
    <w:rsid w:val="00810398"/>
    <w:rsid w:val="008116CE"/>
    <w:rsid w:val="00811704"/>
    <w:rsid w:val="0081196A"/>
    <w:rsid w:val="008122DA"/>
    <w:rsid w:val="008147D3"/>
    <w:rsid w:val="0081740C"/>
    <w:rsid w:val="00820FC1"/>
    <w:rsid w:val="008212F7"/>
    <w:rsid w:val="00823DD6"/>
    <w:rsid w:val="00823EE3"/>
    <w:rsid w:val="008240FA"/>
    <w:rsid w:val="008241C0"/>
    <w:rsid w:val="00824E9C"/>
    <w:rsid w:val="00825F4B"/>
    <w:rsid w:val="008262D0"/>
    <w:rsid w:val="00830F2E"/>
    <w:rsid w:val="00832083"/>
    <w:rsid w:val="00832442"/>
    <w:rsid w:val="0083323D"/>
    <w:rsid w:val="00834AD2"/>
    <w:rsid w:val="0084078B"/>
    <w:rsid w:val="00840E87"/>
    <w:rsid w:val="00841006"/>
    <w:rsid w:val="00841178"/>
    <w:rsid w:val="00841E72"/>
    <w:rsid w:val="008426CF"/>
    <w:rsid w:val="00843EC1"/>
    <w:rsid w:val="008449B4"/>
    <w:rsid w:val="0084542A"/>
    <w:rsid w:val="00846E72"/>
    <w:rsid w:val="008502E1"/>
    <w:rsid w:val="00852231"/>
    <w:rsid w:val="0085242E"/>
    <w:rsid w:val="00852A14"/>
    <w:rsid w:val="008550F5"/>
    <w:rsid w:val="00855A18"/>
    <w:rsid w:val="00855B6F"/>
    <w:rsid w:val="00855D77"/>
    <w:rsid w:val="0085780B"/>
    <w:rsid w:val="00857E9F"/>
    <w:rsid w:val="00857EF1"/>
    <w:rsid w:val="008616A5"/>
    <w:rsid w:val="008620BB"/>
    <w:rsid w:val="00864985"/>
    <w:rsid w:val="00864AE3"/>
    <w:rsid w:val="00864ED2"/>
    <w:rsid w:val="008705AE"/>
    <w:rsid w:val="00871EB3"/>
    <w:rsid w:val="008720F4"/>
    <w:rsid w:val="00872292"/>
    <w:rsid w:val="00872755"/>
    <w:rsid w:val="00872844"/>
    <w:rsid w:val="0087344E"/>
    <w:rsid w:val="00874D52"/>
    <w:rsid w:val="008753EF"/>
    <w:rsid w:val="00875491"/>
    <w:rsid w:val="008758B5"/>
    <w:rsid w:val="00880296"/>
    <w:rsid w:val="00881C11"/>
    <w:rsid w:val="00881E6E"/>
    <w:rsid w:val="00883834"/>
    <w:rsid w:val="00883A2F"/>
    <w:rsid w:val="00884F35"/>
    <w:rsid w:val="00885261"/>
    <w:rsid w:val="0088543C"/>
    <w:rsid w:val="00887237"/>
    <w:rsid w:val="008872B3"/>
    <w:rsid w:val="0088795D"/>
    <w:rsid w:val="0089109E"/>
    <w:rsid w:val="008910E4"/>
    <w:rsid w:val="008918B4"/>
    <w:rsid w:val="00891F58"/>
    <w:rsid w:val="00897578"/>
    <w:rsid w:val="008979EF"/>
    <w:rsid w:val="008A06AE"/>
    <w:rsid w:val="008A1307"/>
    <w:rsid w:val="008A198E"/>
    <w:rsid w:val="008A2089"/>
    <w:rsid w:val="008A26BE"/>
    <w:rsid w:val="008A4E7D"/>
    <w:rsid w:val="008A5846"/>
    <w:rsid w:val="008A6878"/>
    <w:rsid w:val="008B23E8"/>
    <w:rsid w:val="008B269A"/>
    <w:rsid w:val="008B57B6"/>
    <w:rsid w:val="008B7370"/>
    <w:rsid w:val="008C038A"/>
    <w:rsid w:val="008C122A"/>
    <w:rsid w:val="008C2E61"/>
    <w:rsid w:val="008C63A1"/>
    <w:rsid w:val="008C667E"/>
    <w:rsid w:val="008C66EF"/>
    <w:rsid w:val="008C67DA"/>
    <w:rsid w:val="008C71F6"/>
    <w:rsid w:val="008C747D"/>
    <w:rsid w:val="008D04EA"/>
    <w:rsid w:val="008D05A1"/>
    <w:rsid w:val="008D1447"/>
    <w:rsid w:val="008D1E9A"/>
    <w:rsid w:val="008D200F"/>
    <w:rsid w:val="008D2481"/>
    <w:rsid w:val="008D2BEB"/>
    <w:rsid w:val="008D4298"/>
    <w:rsid w:val="008D457A"/>
    <w:rsid w:val="008D4C3A"/>
    <w:rsid w:val="008D6110"/>
    <w:rsid w:val="008D7327"/>
    <w:rsid w:val="008D7EFC"/>
    <w:rsid w:val="008E0F46"/>
    <w:rsid w:val="008E1261"/>
    <w:rsid w:val="008E3829"/>
    <w:rsid w:val="008E3BC1"/>
    <w:rsid w:val="008E40BC"/>
    <w:rsid w:val="008E4768"/>
    <w:rsid w:val="008E48C0"/>
    <w:rsid w:val="008F0CBC"/>
    <w:rsid w:val="008F148F"/>
    <w:rsid w:val="008F1ECC"/>
    <w:rsid w:val="008F4019"/>
    <w:rsid w:val="008F403D"/>
    <w:rsid w:val="008F70B6"/>
    <w:rsid w:val="00900009"/>
    <w:rsid w:val="00900A25"/>
    <w:rsid w:val="00900FAE"/>
    <w:rsid w:val="00901FFF"/>
    <w:rsid w:val="009022A1"/>
    <w:rsid w:val="00903FB0"/>
    <w:rsid w:val="00904295"/>
    <w:rsid w:val="00904A03"/>
    <w:rsid w:val="009053E2"/>
    <w:rsid w:val="009061CE"/>
    <w:rsid w:val="009062B9"/>
    <w:rsid w:val="009067FF"/>
    <w:rsid w:val="00907472"/>
    <w:rsid w:val="00910475"/>
    <w:rsid w:val="009134A4"/>
    <w:rsid w:val="00914E35"/>
    <w:rsid w:val="00915B23"/>
    <w:rsid w:val="00916731"/>
    <w:rsid w:val="00916C7D"/>
    <w:rsid w:val="00916FAD"/>
    <w:rsid w:val="0092060B"/>
    <w:rsid w:val="0092092F"/>
    <w:rsid w:val="00921FB0"/>
    <w:rsid w:val="00922479"/>
    <w:rsid w:val="00923921"/>
    <w:rsid w:val="00924767"/>
    <w:rsid w:val="0092538A"/>
    <w:rsid w:val="009257D4"/>
    <w:rsid w:val="009279C8"/>
    <w:rsid w:val="00931020"/>
    <w:rsid w:val="009313EA"/>
    <w:rsid w:val="00931AB9"/>
    <w:rsid w:val="009322B5"/>
    <w:rsid w:val="00934A60"/>
    <w:rsid w:val="00934ADB"/>
    <w:rsid w:val="009351D4"/>
    <w:rsid w:val="009411D5"/>
    <w:rsid w:val="00942D86"/>
    <w:rsid w:val="009515C7"/>
    <w:rsid w:val="00951A96"/>
    <w:rsid w:val="00952C2A"/>
    <w:rsid w:val="00954C1E"/>
    <w:rsid w:val="00954ECD"/>
    <w:rsid w:val="00955BBB"/>
    <w:rsid w:val="00956B90"/>
    <w:rsid w:val="009603EA"/>
    <w:rsid w:val="00961289"/>
    <w:rsid w:val="00962317"/>
    <w:rsid w:val="00962402"/>
    <w:rsid w:val="00963349"/>
    <w:rsid w:val="0096361A"/>
    <w:rsid w:val="00963DF6"/>
    <w:rsid w:val="00964AD1"/>
    <w:rsid w:val="0096546E"/>
    <w:rsid w:val="00965B69"/>
    <w:rsid w:val="009701F6"/>
    <w:rsid w:val="00970C96"/>
    <w:rsid w:val="00970EA9"/>
    <w:rsid w:val="0097288C"/>
    <w:rsid w:val="00972C75"/>
    <w:rsid w:val="00973F38"/>
    <w:rsid w:val="00974142"/>
    <w:rsid w:val="009746DD"/>
    <w:rsid w:val="009753A2"/>
    <w:rsid w:val="0097618B"/>
    <w:rsid w:val="00977834"/>
    <w:rsid w:val="009778F3"/>
    <w:rsid w:val="00977D2C"/>
    <w:rsid w:val="009806D9"/>
    <w:rsid w:val="00981F4E"/>
    <w:rsid w:val="00982654"/>
    <w:rsid w:val="00983935"/>
    <w:rsid w:val="00987076"/>
    <w:rsid w:val="00990AD2"/>
    <w:rsid w:val="00993512"/>
    <w:rsid w:val="00994204"/>
    <w:rsid w:val="0099446A"/>
    <w:rsid w:val="009950B9"/>
    <w:rsid w:val="009955DD"/>
    <w:rsid w:val="00996929"/>
    <w:rsid w:val="009973F7"/>
    <w:rsid w:val="00997833"/>
    <w:rsid w:val="009A0BD4"/>
    <w:rsid w:val="009A1D2E"/>
    <w:rsid w:val="009A21CF"/>
    <w:rsid w:val="009A2560"/>
    <w:rsid w:val="009A5A87"/>
    <w:rsid w:val="009A70D2"/>
    <w:rsid w:val="009B1B87"/>
    <w:rsid w:val="009B2B8F"/>
    <w:rsid w:val="009B3661"/>
    <w:rsid w:val="009B3DD8"/>
    <w:rsid w:val="009B54B6"/>
    <w:rsid w:val="009B70F2"/>
    <w:rsid w:val="009C0B90"/>
    <w:rsid w:val="009C0E0F"/>
    <w:rsid w:val="009C1405"/>
    <w:rsid w:val="009C2325"/>
    <w:rsid w:val="009C298D"/>
    <w:rsid w:val="009C300C"/>
    <w:rsid w:val="009C41F4"/>
    <w:rsid w:val="009C5BB0"/>
    <w:rsid w:val="009C67D4"/>
    <w:rsid w:val="009C704E"/>
    <w:rsid w:val="009C792E"/>
    <w:rsid w:val="009D0D7B"/>
    <w:rsid w:val="009D0F23"/>
    <w:rsid w:val="009D12D4"/>
    <w:rsid w:val="009D164D"/>
    <w:rsid w:val="009D19A0"/>
    <w:rsid w:val="009D2834"/>
    <w:rsid w:val="009D3264"/>
    <w:rsid w:val="009D37D3"/>
    <w:rsid w:val="009D3F88"/>
    <w:rsid w:val="009E0B1C"/>
    <w:rsid w:val="009E5B2A"/>
    <w:rsid w:val="009E7F46"/>
    <w:rsid w:val="009F1737"/>
    <w:rsid w:val="009F173A"/>
    <w:rsid w:val="009F1985"/>
    <w:rsid w:val="009F28A2"/>
    <w:rsid w:val="009F3256"/>
    <w:rsid w:val="009F32A8"/>
    <w:rsid w:val="009F40DA"/>
    <w:rsid w:val="009F4201"/>
    <w:rsid w:val="009F6CF2"/>
    <w:rsid w:val="00A002AC"/>
    <w:rsid w:val="00A00EC9"/>
    <w:rsid w:val="00A02401"/>
    <w:rsid w:val="00A02535"/>
    <w:rsid w:val="00A04015"/>
    <w:rsid w:val="00A04336"/>
    <w:rsid w:val="00A06112"/>
    <w:rsid w:val="00A06820"/>
    <w:rsid w:val="00A10B08"/>
    <w:rsid w:val="00A123E0"/>
    <w:rsid w:val="00A142DF"/>
    <w:rsid w:val="00A14D99"/>
    <w:rsid w:val="00A15512"/>
    <w:rsid w:val="00A20AF7"/>
    <w:rsid w:val="00A23012"/>
    <w:rsid w:val="00A2439A"/>
    <w:rsid w:val="00A250B0"/>
    <w:rsid w:val="00A258F1"/>
    <w:rsid w:val="00A2636E"/>
    <w:rsid w:val="00A26E80"/>
    <w:rsid w:val="00A270F5"/>
    <w:rsid w:val="00A306E1"/>
    <w:rsid w:val="00A32770"/>
    <w:rsid w:val="00A32CE9"/>
    <w:rsid w:val="00A338A8"/>
    <w:rsid w:val="00A33D1A"/>
    <w:rsid w:val="00A35B59"/>
    <w:rsid w:val="00A35E9F"/>
    <w:rsid w:val="00A361B8"/>
    <w:rsid w:val="00A37589"/>
    <w:rsid w:val="00A43988"/>
    <w:rsid w:val="00A475F6"/>
    <w:rsid w:val="00A47B3B"/>
    <w:rsid w:val="00A47D9C"/>
    <w:rsid w:val="00A50001"/>
    <w:rsid w:val="00A50AB6"/>
    <w:rsid w:val="00A51E85"/>
    <w:rsid w:val="00A52654"/>
    <w:rsid w:val="00A5283D"/>
    <w:rsid w:val="00A5291E"/>
    <w:rsid w:val="00A53593"/>
    <w:rsid w:val="00A53C8A"/>
    <w:rsid w:val="00A54932"/>
    <w:rsid w:val="00A54EEF"/>
    <w:rsid w:val="00A55726"/>
    <w:rsid w:val="00A60234"/>
    <w:rsid w:val="00A610AC"/>
    <w:rsid w:val="00A61BBC"/>
    <w:rsid w:val="00A622D5"/>
    <w:rsid w:val="00A62E25"/>
    <w:rsid w:val="00A63035"/>
    <w:rsid w:val="00A64493"/>
    <w:rsid w:val="00A65191"/>
    <w:rsid w:val="00A662C2"/>
    <w:rsid w:val="00A66A6A"/>
    <w:rsid w:val="00A66BBB"/>
    <w:rsid w:val="00A66DF0"/>
    <w:rsid w:val="00A70709"/>
    <w:rsid w:val="00A70F1A"/>
    <w:rsid w:val="00A72911"/>
    <w:rsid w:val="00A73059"/>
    <w:rsid w:val="00A73657"/>
    <w:rsid w:val="00A73A62"/>
    <w:rsid w:val="00A75F39"/>
    <w:rsid w:val="00A76420"/>
    <w:rsid w:val="00A76C21"/>
    <w:rsid w:val="00A85D1E"/>
    <w:rsid w:val="00A86403"/>
    <w:rsid w:val="00A86C49"/>
    <w:rsid w:val="00A8721E"/>
    <w:rsid w:val="00A91913"/>
    <w:rsid w:val="00A922C9"/>
    <w:rsid w:val="00A935F6"/>
    <w:rsid w:val="00AA069A"/>
    <w:rsid w:val="00AA10BA"/>
    <w:rsid w:val="00AA1984"/>
    <w:rsid w:val="00AA2B06"/>
    <w:rsid w:val="00AA2CCA"/>
    <w:rsid w:val="00AA6A1D"/>
    <w:rsid w:val="00AA6DEB"/>
    <w:rsid w:val="00AA7A5C"/>
    <w:rsid w:val="00AB03CC"/>
    <w:rsid w:val="00AB2DC5"/>
    <w:rsid w:val="00AB3627"/>
    <w:rsid w:val="00AB43F8"/>
    <w:rsid w:val="00AB66E2"/>
    <w:rsid w:val="00AB71D2"/>
    <w:rsid w:val="00AB74C5"/>
    <w:rsid w:val="00AB7AA7"/>
    <w:rsid w:val="00AB7E94"/>
    <w:rsid w:val="00AC09F4"/>
    <w:rsid w:val="00AC15BA"/>
    <w:rsid w:val="00AC2337"/>
    <w:rsid w:val="00AC253F"/>
    <w:rsid w:val="00AC3542"/>
    <w:rsid w:val="00AC3A0D"/>
    <w:rsid w:val="00AC6093"/>
    <w:rsid w:val="00AC6240"/>
    <w:rsid w:val="00AC69B1"/>
    <w:rsid w:val="00AD0392"/>
    <w:rsid w:val="00AD0A5C"/>
    <w:rsid w:val="00AD14D2"/>
    <w:rsid w:val="00AD22BE"/>
    <w:rsid w:val="00AD2462"/>
    <w:rsid w:val="00AD32B6"/>
    <w:rsid w:val="00AD3F46"/>
    <w:rsid w:val="00AD4526"/>
    <w:rsid w:val="00AD4618"/>
    <w:rsid w:val="00AD50B6"/>
    <w:rsid w:val="00AD566F"/>
    <w:rsid w:val="00AD616A"/>
    <w:rsid w:val="00AD64C1"/>
    <w:rsid w:val="00AE0160"/>
    <w:rsid w:val="00AE030E"/>
    <w:rsid w:val="00AE09B7"/>
    <w:rsid w:val="00AE1BAE"/>
    <w:rsid w:val="00AE458C"/>
    <w:rsid w:val="00AE6052"/>
    <w:rsid w:val="00AF0277"/>
    <w:rsid w:val="00AF0A6E"/>
    <w:rsid w:val="00AF0CF9"/>
    <w:rsid w:val="00AF1EAB"/>
    <w:rsid w:val="00AF2EAB"/>
    <w:rsid w:val="00AF360C"/>
    <w:rsid w:val="00AF378D"/>
    <w:rsid w:val="00AF4275"/>
    <w:rsid w:val="00AF5C95"/>
    <w:rsid w:val="00AF60E7"/>
    <w:rsid w:val="00AF6A71"/>
    <w:rsid w:val="00AF6AC3"/>
    <w:rsid w:val="00AF6BF5"/>
    <w:rsid w:val="00AF7865"/>
    <w:rsid w:val="00B02CDB"/>
    <w:rsid w:val="00B04080"/>
    <w:rsid w:val="00B04D1C"/>
    <w:rsid w:val="00B05225"/>
    <w:rsid w:val="00B05C38"/>
    <w:rsid w:val="00B05CAD"/>
    <w:rsid w:val="00B06C43"/>
    <w:rsid w:val="00B06ED3"/>
    <w:rsid w:val="00B1007B"/>
    <w:rsid w:val="00B10713"/>
    <w:rsid w:val="00B11770"/>
    <w:rsid w:val="00B11BC4"/>
    <w:rsid w:val="00B12577"/>
    <w:rsid w:val="00B127B4"/>
    <w:rsid w:val="00B12E3C"/>
    <w:rsid w:val="00B134D6"/>
    <w:rsid w:val="00B13500"/>
    <w:rsid w:val="00B150C2"/>
    <w:rsid w:val="00B152AD"/>
    <w:rsid w:val="00B153D5"/>
    <w:rsid w:val="00B179D8"/>
    <w:rsid w:val="00B20C04"/>
    <w:rsid w:val="00B2116C"/>
    <w:rsid w:val="00B21FD1"/>
    <w:rsid w:val="00B23B2B"/>
    <w:rsid w:val="00B23EA6"/>
    <w:rsid w:val="00B2457E"/>
    <w:rsid w:val="00B247EF"/>
    <w:rsid w:val="00B24B10"/>
    <w:rsid w:val="00B24E7A"/>
    <w:rsid w:val="00B2520D"/>
    <w:rsid w:val="00B256FC"/>
    <w:rsid w:val="00B266ED"/>
    <w:rsid w:val="00B26AE8"/>
    <w:rsid w:val="00B26DFC"/>
    <w:rsid w:val="00B315D2"/>
    <w:rsid w:val="00B34D4F"/>
    <w:rsid w:val="00B3676D"/>
    <w:rsid w:val="00B36F52"/>
    <w:rsid w:val="00B40F7C"/>
    <w:rsid w:val="00B44285"/>
    <w:rsid w:val="00B44852"/>
    <w:rsid w:val="00B454A6"/>
    <w:rsid w:val="00B46A9F"/>
    <w:rsid w:val="00B473DE"/>
    <w:rsid w:val="00B509CB"/>
    <w:rsid w:val="00B529AB"/>
    <w:rsid w:val="00B52DF3"/>
    <w:rsid w:val="00B5397D"/>
    <w:rsid w:val="00B54076"/>
    <w:rsid w:val="00B544EA"/>
    <w:rsid w:val="00B54CAF"/>
    <w:rsid w:val="00B578BD"/>
    <w:rsid w:val="00B61385"/>
    <w:rsid w:val="00B6290C"/>
    <w:rsid w:val="00B63349"/>
    <w:rsid w:val="00B63987"/>
    <w:rsid w:val="00B64245"/>
    <w:rsid w:val="00B64558"/>
    <w:rsid w:val="00B72AC5"/>
    <w:rsid w:val="00B72C56"/>
    <w:rsid w:val="00B72D06"/>
    <w:rsid w:val="00B73B4E"/>
    <w:rsid w:val="00B75368"/>
    <w:rsid w:val="00B76B11"/>
    <w:rsid w:val="00B76B96"/>
    <w:rsid w:val="00B7790D"/>
    <w:rsid w:val="00B77E22"/>
    <w:rsid w:val="00B800F8"/>
    <w:rsid w:val="00B80831"/>
    <w:rsid w:val="00B80919"/>
    <w:rsid w:val="00B80D73"/>
    <w:rsid w:val="00B813C5"/>
    <w:rsid w:val="00B81598"/>
    <w:rsid w:val="00B81E57"/>
    <w:rsid w:val="00B86320"/>
    <w:rsid w:val="00B87798"/>
    <w:rsid w:val="00B9273F"/>
    <w:rsid w:val="00B93DAF"/>
    <w:rsid w:val="00B941DF"/>
    <w:rsid w:val="00B9498C"/>
    <w:rsid w:val="00B9632C"/>
    <w:rsid w:val="00B965E1"/>
    <w:rsid w:val="00B97E08"/>
    <w:rsid w:val="00BA0076"/>
    <w:rsid w:val="00BA0466"/>
    <w:rsid w:val="00BA0D0B"/>
    <w:rsid w:val="00BA2E08"/>
    <w:rsid w:val="00BA384B"/>
    <w:rsid w:val="00BA3D5E"/>
    <w:rsid w:val="00BA3DBF"/>
    <w:rsid w:val="00BA4526"/>
    <w:rsid w:val="00BA48D0"/>
    <w:rsid w:val="00BA4F14"/>
    <w:rsid w:val="00BA6769"/>
    <w:rsid w:val="00BB0821"/>
    <w:rsid w:val="00BB1D8D"/>
    <w:rsid w:val="00BB272E"/>
    <w:rsid w:val="00BB2EB0"/>
    <w:rsid w:val="00BB43B4"/>
    <w:rsid w:val="00BB4988"/>
    <w:rsid w:val="00BB62F1"/>
    <w:rsid w:val="00BB6ACC"/>
    <w:rsid w:val="00BB7D38"/>
    <w:rsid w:val="00BC0C45"/>
    <w:rsid w:val="00BC2C9C"/>
    <w:rsid w:val="00BC3139"/>
    <w:rsid w:val="00BC33E4"/>
    <w:rsid w:val="00BC37AE"/>
    <w:rsid w:val="00BC62D4"/>
    <w:rsid w:val="00BC6BF5"/>
    <w:rsid w:val="00BC7D04"/>
    <w:rsid w:val="00BD0BAC"/>
    <w:rsid w:val="00BD189F"/>
    <w:rsid w:val="00BD2416"/>
    <w:rsid w:val="00BD263D"/>
    <w:rsid w:val="00BD310B"/>
    <w:rsid w:val="00BD409F"/>
    <w:rsid w:val="00BD4BED"/>
    <w:rsid w:val="00BD519A"/>
    <w:rsid w:val="00BD5B77"/>
    <w:rsid w:val="00BD6B5A"/>
    <w:rsid w:val="00BD6E02"/>
    <w:rsid w:val="00BD7033"/>
    <w:rsid w:val="00BD714A"/>
    <w:rsid w:val="00BD7E66"/>
    <w:rsid w:val="00BE02FA"/>
    <w:rsid w:val="00BE1112"/>
    <w:rsid w:val="00BE128E"/>
    <w:rsid w:val="00BE31B4"/>
    <w:rsid w:val="00BE3DB8"/>
    <w:rsid w:val="00BE408C"/>
    <w:rsid w:val="00BE54B2"/>
    <w:rsid w:val="00BE58D8"/>
    <w:rsid w:val="00BE5A80"/>
    <w:rsid w:val="00BE76D8"/>
    <w:rsid w:val="00BF2351"/>
    <w:rsid w:val="00BF3627"/>
    <w:rsid w:val="00BF4D78"/>
    <w:rsid w:val="00BF4F0E"/>
    <w:rsid w:val="00BF58F6"/>
    <w:rsid w:val="00BF5ED3"/>
    <w:rsid w:val="00BF5EE1"/>
    <w:rsid w:val="00BF64C5"/>
    <w:rsid w:val="00BF66C5"/>
    <w:rsid w:val="00BF7B31"/>
    <w:rsid w:val="00C009F1"/>
    <w:rsid w:val="00C00E5C"/>
    <w:rsid w:val="00C00E86"/>
    <w:rsid w:val="00C01098"/>
    <w:rsid w:val="00C01145"/>
    <w:rsid w:val="00C02BEB"/>
    <w:rsid w:val="00C0319B"/>
    <w:rsid w:val="00C032B2"/>
    <w:rsid w:val="00C03D55"/>
    <w:rsid w:val="00C06103"/>
    <w:rsid w:val="00C061E6"/>
    <w:rsid w:val="00C06342"/>
    <w:rsid w:val="00C0656E"/>
    <w:rsid w:val="00C07D6E"/>
    <w:rsid w:val="00C13B4C"/>
    <w:rsid w:val="00C13CFE"/>
    <w:rsid w:val="00C14DEA"/>
    <w:rsid w:val="00C14FB3"/>
    <w:rsid w:val="00C1543B"/>
    <w:rsid w:val="00C1583D"/>
    <w:rsid w:val="00C16F89"/>
    <w:rsid w:val="00C17927"/>
    <w:rsid w:val="00C23920"/>
    <w:rsid w:val="00C24BDA"/>
    <w:rsid w:val="00C25A09"/>
    <w:rsid w:val="00C25F0A"/>
    <w:rsid w:val="00C26AA6"/>
    <w:rsid w:val="00C313AE"/>
    <w:rsid w:val="00C316A7"/>
    <w:rsid w:val="00C31C5A"/>
    <w:rsid w:val="00C32065"/>
    <w:rsid w:val="00C326C6"/>
    <w:rsid w:val="00C32941"/>
    <w:rsid w:val="00C35164"/>
    <w:rsid w:val="00C36E12"/>
    <w:rsid w:val="00C37C31"/>
    <w:rsid w:val="00C400AA"/>
    <w:rsid w:val="00C40F14"/>
    <w:rsid w:val="00C421A5"/>
    <w:rsid w:val="00C4284A"/>
    <w:rsid w:val="00C43E2F"/>
    <w:rsid w:val="00C44B11"/>
    <w:rsid w:val="00C44BA5"/>
    <w:rsid w:val="00C44D3B"/>
    <w:rsid w:val="00C5030F"/>
    <w:rsid w:val="00C52CDB"/>
    <w:rsid w:val="00C53ACC"/>
    <w:rsid w:val="00C56336"/>
    <w:rsid w:val="00C622AD"/>
    <w:rsid w:val="00C6327C"/>
    <w:rsid w:val="00C6356E"/>
    <w:rsid w:val="00C635EF"/>
    <w:rsid w:val="00C63C22"/>
    <w:rsid w:val="00C640EA"/>
    <w:rsid w:val="00C642FB"/>
    <w:rsid w:val="00C6438E"/>
    <w:rsid w:val="00C64B1C"/>
    <w:rsid w:val="00C70BB9"/>
    <w:rsid w:val="00C70F30"/>
    <w:rsid w:val="00C71E34"/>
    <w:rsid w:val="00C7227C"/>
    <w:rsid w:val="00C74ACB"/>
    <w:rsid w:val="00C7640E"/>
    <w:rsid w:val="00C76435"/>
    <w:rsid w:val="00C824E7"/>
    <w:rsid w:val="00C8577A"/>
    <w:rsid w:val="00C85E8F"/>
    <w:rsid w:val="00C86E58"/>
    <w:rsid w:val="00C9000B"/>
    <w:rsid w:val="00C90062"/>
    <w:rsid w:val="00C93D39"/>
    <w:rsid w:val="00C93D91"/>
    <w:rsid w:val="00C93F1A"/>
    <w:rsid w:val="00C95213"/>
    <w:rsid w:val="00C95C4E"/>
    <w:rsid w:val="00C960DD"/>
    <w:rsid w:val="00C97FFA"/>
    <w:rsid w:val="00CA010E"/>
    <w:rsid w:val="00CA16A6"/>
    <w:rsid w:val="00CA1C16"/>
    <w:rsid w:val="00CA24B9"/>
    <w:rsid w:val="00CA415D"/>
    <w:rsid w:val="00CA5B2B"/>
    <w:rsid w:val="00CA7EC6"/>
    <w:rsid w:val="00CB15D2"/>
    <w:rsid w:val="00CB2716"/>
    <w:rsid w:val="00CB283F"/>
    <w:rsid w:val="00CB294D"/>
    <w:rsid w:val="00CB635B"/>
    <w:rsid w:val="00CB7367"/>
    <w:rsid w:val="00CC0106"/>
    <w:rsid w:val="00CC0B65"/>
    <w:rsid w:val="00CC17BE"/>
    <w:rsid w:val="00CC1EBF"/>
    <w:rsid w:val="00CC34B0"/>
    <w:rsid w:val="00CC5228"/>
    <w:rsid w:val="00CC5B02"/>
    <w:rsid w:val="00CC5D33"/>
    <w:rsid w:val="00CC716E"/>
    <w:rsid w:val="00CD10EC"/>
    <w:rsid w:val="00CD297B"/>
    <w:rsid w:val="00CD2AD2"/>
    <w:rsid w:val="00CD2D5F"/>
    <w:rsid w:val="00CD4574"/>
    <w:rsid w:val="00CD7BEB"/>
    <w:rsid w:val="00CE0CBF"/>
    <w:rsid w:val="00CE26D9"/>
    <w:rsid w:val="00CE340B"/>
    <w:rsid w:val="00CE3A34"/>
    <w:rsid w:val="00CE412B"/>
    <w:rsid w:val="00CE5541"/>
    <w:rsid w:val="00CE573F"/>
    <w:rsid w:val="00CE64C0"/>
    <w:rsid w:val="00CE6B9F"/>
    <w:rsid w:val="00CE731E"/>
    <w:rsid w:val="00CE7CF4"/>
    <w:rsid w:val="00CF1E66"/>
    <w:rsid w:val="00CF334B"/>
    <w:rsid w:val="00CF491E"/>
    <w:rsid w:val="00CF6582"/>
    <w:rsid w:val="00CF70CD"/>
    <w:rsid w:val="00CF7A47"/>
    <w:rsid w:val="00CF7D1B"/>
    <w:rsid w:val="00D01817"/>
    <w:rsid w:val="00D01F58"/>
    <w:rsid w:val="00D03624"/>
    <w:rsid w:val="00D03A1E"/>
    <w:rsid w:val="00D04B51"/>
    <w:rsid w:val="00D059F9"/>
    <w:rsid w:val="00D05A7F"/>
    <w:rsid w:val="00D06A42"/>
    <w:rsid w:val="00D1115B"/>
    <w:rsid w:val="00D11273"/>
    <w:rsid w:val="00D16171"/>
    <w:rsid w:val="00D16955"/>
    <w:rsid w:val="00D17ED7"/>
    <w:rsid w:val="00D202CF"/>
    <w:rsid w:val="00D20C44"/>
    <w:rsid w:val="00D21C00"/>
    <w:rsid w:val="00D21EC0"/>
    <w:rsid w:val="00D22248"/>
    <w:rsid w:val="00D22C3D"/>
    <w:rsid w:val="00D22DF3"/>
    <w:rsid w:val="00D233EB"/>
    <w:rsid w:val="00D24CA7"/>
    <w:rsid w:val="00D26B12"/>
    <w:rsid w:val="00D27129"/>
    <w:rsid w:val="00D31856"/>
    <w:rsid w:val="00D31A01"/>
    <w:rsid w:val="00D31D21"/>
    <w:rsid w:val="00D3222D"/>
    <w:rsid w:val="00D33CDA"/>
    <w:rsid w:val="00D35B8E"/>
    <w:rsid w:val="00D362EE"/>
    <w:rsid w:val="00D37992"/>
    <w:rsid w:val="00D40522"/>
    <w:rsid w:val="00D41D7D"/>
    <w:rsid w:val="00D4274F"/>
    <w:rsid w:val="00D42A63"/>
    <w:rsid w:val="00D42CAE"/>
    <w:rsid w:val="00D434E2"/>
    <w:rsid w:val="00D43B4B"/>
    <w:rsid w:val="00D43FFF"/>
    <w:rsid w:val="00D448DC"/>
    <w:rsid w:val="00D47345"/>
    <w:rsid w:val="00D52891"/>
    <w:rsid w:val="00D533EB"/>
    <w:rsid w:val="00D54150"/>
    <w:rsid w:val="00D55A8D"/>
    <w:rsid w:val="00D562FB"/>
    <w:rsid w:val="00D56D12"/>
    <w:rsid w:val="00D573EE"/>
    <w:rsid w:val="00D6018F"/>
    <w:rsid w:val="00D61ADB"/>
    <w:rsid w:val="00D6434E"/>
    <w:rsid w:val="00D64D41"/>
    <w:rsid w:val="00D66A83"/>
    <w:rsid w:val="00D679BE"/>
    <w:rsid w:val="00D70288"/>
    <w:rsid w:val="00D720A7"/>
    <w:rsid w:val="00D72DBA"/>
    <w:rsid w:val="00D736F0"/>
    <w:rsid w:val="00D743EB"/>
    <w:rsid w:val="00D75555"/>
    <w:rsid w:val="00D755D5"/>
    <w:rsid w:val="00D75E1F"/>
    <w:rsid w:val="00D76B0B"/>
    <w:rsid w:val="00D77CC0"/>
    <w:rsid w:val="00D806A3"/>
    <w:rsid w:val="00D80D40"/>
    <w:rsid w:val="00D85578"/>
    <w:rsid w:val="00D855CC"/>
    <w:rsid w:val="00D85A50"/>
    <w:rsid w:val="00D8639F"/>
    <w:rsid w:val="00D8651E"/>
    <w:rsid w:val="00D900F8"/>
    <w:rsid w:val="00D9138D"/>
    <w:rsid w:val="00D917B0"/>
    <w:rsid w:val="00D91D59"/>
    <w:rsid w:val="00D9211A"/>
    <w:rsid w:val="00D932C0"/>
    <w:rsid w:val="00D940C0"/>
    <w:rsid w:val="00D94E55"/>
    <w:rsid w:val="00D956A8"/>
    <w:rsid w:val="00D9590A"/>
    <w:rsid w:val="00DA02AB"/>
    <w:rsid w:val="00DA332B"/>
    <w:rsid w:val="00DA435E"/>
    <w:rsid w:val="00DA592D"/>
    <w:rsid w:val="00DB1CBC"/>
    <w:rsid w:val="00DB1CC3"/>
    <w:rsid w:val="00DB61C2"/>
    <w:rsid w:val="00DB6BA9"/>
    <w:rsid w:val="00DB7E17"/>
    <w:rsid w:val="00DC1C52"/>
    <w:rsid w:val="00DC2C7F"/>
    <w:rsid w:val="00DC2D40"/>
    <w:rsid w:val="00DC3224"/>
    <w:rsid w:val="00DC5535"/>
    <w:rsid w:val="00DC7497"/>
    <w:rsid w:val="00DC79FB"/>
    <w:rsid w:val="00DD032B"/>
    <w:rsid w:val="00DD052A"/>
    <w:rsid w:val="00DD0938"/>
    <w:rsid w:val="00DD1BDD"/>
    <w:rsid w:val="00DD27B2"/>
    <w:rsid w:val="00DD3575"/>
    <w:rsid w:val="00DD4B15"/>
    <w:rsid w:val="00DD4F8B"/>
    <w:rsid w:val="00DD6D4E"/>
    <w:rsid w:val="00DE14D3"/>
    <w:rsid w:val="00DE22AE"/>
    <w:rsid w:val="00DE24DF"/>
    <w:rsid w:val="00DE3506"/>
    <w:rsid w:val="00DE3B3B"/>
    <w:rsid w:val="00DE57D2"/>
    <w:rsid w:val="00DF0F7A"/>
    <w:rsid w:val="00DF174C"/>
    <w:rsid w:val="00DF1B98"/>
    <w:rsid w:val="00DF304A"/>
    <w:rsid w:val="00DF45FC"/>
    <w:rsid w:val="00DF7251"/>
    <w:rsid w:val="00DF7282"/>
    <w:rsid w:val="00E03ED8"/>
    <w:rsid w:val="00E04B74"/>
    <w:rsid w:val="00E065F4"/>
    <w:rsid w:val="00E07BBE"/>
    <w:rsid w:val="00E10260"/>
    <w:rsid w:val="00E10955"/>
    <w:rsid w:val="00E112C4"/>
    <w:rsid w:val="00E11C55"/>
    <w:rsid w:val="00E15E4E"/>
    <w:rsid w:val="00E23827"/>
    <w:rsid w:val="00E24244"/>
    <w:rsid w:val="00E24B89"/>
    <w:rsid w:val="00E24BC7"/>
    <w:rsid w:val="00E25137"/>
    <w:rsid w:val="00E256BD"/>
    <w:rsid w:val="00E278B1"/>
    <w:rsid w:val="00E27AC1"/>
    <w:rsid w:val="00E309DF"/>
    <w:rsid w:val="00E3197D"/>
    <w:rsid w:val="00E329CB"/>
    <w:rsid w:val="00E33CE5"/>
    <w:rsid w:val="00E345D9"/>
    <w:rsid w:val="00E35383"/>
    <w:rsid w:val="00E35A9F"/>
    <w:rsid w:val="00E35C66"/>
    <w:rsid w:val="00E3699C"/>
    <w:rsid w:val="00E36AED"/>
    <w:rsid w:val="00E37413"/>
    <w:rsid w:val="00E412D2"/>
    <w:rsid w:val="00E4245A"/>
    <w:rsid w:val="00E4263F"/>
    <w:rsid w:val="00E428B3"/>
    <w:rsid w:val="00E45649"/>
    <w:rsid w:val="00E45FDB"/>
    <w:rsid w:val="00E46097"/>
    <w:rsid w:val="00E473A9"/>
    <w:rsid w:val="00E504F8"/>
    <w:rsid w:val="00E51090"/>
    <w:rsid w:val="00E5109C"/>
    <w:rsid w:val="00E51589"/>
    <w:rsid w:val="00E523A1"/>
    <w:rsid w:val="00E53946"/>
    <w:rsid w:val="00E55A93"/>
    <w:rsid w:val="00E55F2C"/>
    <w:rsid w:val="00E5601C"/>
    <w:rsid w:val="00E56859"/>
    <w:rsid w:val="00E56C7C"/>
    <w:rsid w:val="00E56F43"/>
    <w:rsid w:val="00E572C4"/>
    <w:rsid w:val="00E600CA"/>
    <w:rsid w:val="00E60BF1"/>
    <w:rsid w:val="00E60ED4"/>
    <w:rsid w:val="00E612D6"/>
    <w:rsid w:val="00E6140F"/>
    <w:rsid w:val="00E61BA4"/>
    <w:rsid w:val="00E62236"/>
    <w:rsid w:val="00E62A84"/>
    <w:rsid w:val="00E630C8"/>
    <w:rsid w:val="00E6340D"/>
    <w:rsid w:val="00E65E4B"/>
    <w:rsid w:val="00E6669F"/>
    <w:rsid w:val="00E66B81"/>
    <w:rsid w:val="00E72092"/>
    <w:rsid w:val="00E728D1"/>
    <w:rsid w:val="00E73714"/>
    <w:rsid w:val="00E74D25"/>
    <w:rsid w:val="00E75670"/>
    <w:rsid w:val="00E764F0"/>
    <w:rsid w:val="00E777D5"/>
    <w:rsid w:val="00E80D5A"/>
    <w:rsid w:val="00E83487"/>
    <w:rsid w:val="00E835DA"/>
    <w:rsid w:val="00E83ADB"/>
    <w:rsid w:val="00E85F71"/>
    <w:rsid w:val="00E8629D"/>
    <w:rsid w:val="00E86AC7"/>
    <w:rsid w:val="00E87DE8"/>
    <w:rsid w:val="00E90BAD"/>
    <w:rsid w:val="00E91B41"/>
    <w:rsid w:val="00E925B1"/>
    <w:rsid w:val="00E946A7"/>
    <w:rsid w:val="00E954BA"/>
    <w:rsid w:val="00E97885"/>
    <w:rsid w:val="00E97C06"/>
    <w:rsid w:val="00EA0581"/>
    <w:rsid w:val="00EA1550"/>
    <w:rsid w:val="00EA19BA"/>
    <w:rsid w:val="00EA21BB"/>
    <w:rsid w:val="00EA21EB"/>
    <w:rsid w:val="00EA2F96"/>
    <w:rsid w:val="00EA4223"/>
    <w:rsid w:val="00EA4373"/>
    <w:rsid w:val="00EA6B5E"/>
    <w:rsid w:val="00EB0927"/>
    <w:rsid w:val="00EB26C3"/>
    <w:rsid w:val="00EB4702"/>
    <w:rsid w:val="00EB4807"/>
    <w:rsid w:val="00EB4A99"/>
    <w:rsid w:val="00EB4C49"/>
    <w:rsid w:val="00EB7A30"/>
    <w:rsid w:val="00EC094B"/>
    <w:rsid w:val="00EC4069"/>
    <w:rsid w:val="00EC4581"/>
    <w:rsid w:val="00EC4BBD"/>
    <w:rsid w:val="00EC4EA1"/>
    <w:rsid w:val="00EC63B4"/>
    <w:rsid w:val="00EC7C7B"/>
    <w:rsid w:val="00ED0569"/>
    <w:rsid w:val="00ED0801"/>
    <w:rsid w:val="00ED0ACD"/>
    <w:rsid w:val="00ED0E70"/>
    <w:rsid w:val="00ED35B0"/>
    <w:rsid w:val="00ED39F7"/>
    <w:rsid w:val="00ED41E5"/>
    <w:rsid w:val="00ED55C0"/>
    <w:rsid w:val="00ED6D33"/>
    <w:rsid w:val="00ED7E2E"/>
    <w:rsid w:val="00EE0EC6"/>
    <w:rsid w:val="00EE177A"/>
    <w:rsid w:val="00EE2F52"/>
    <w:rsid w:val="00EE5033"/>
    <w:rsid w:val="00EE5340"/>
    <w:rsid w:val="00EE5545"/>
    <w:rsid w:val="00EE7428"/>
    <w:rsid w:val="00EE74FB"/>
    <w:rsid w:val="00EF04B6"/>
    <w:rsid w:val="00EF1CE2"/>
    <w:rsid w:val="00EF1F34"/>
    <w:rsid w:val="00EF3CDC"/>
    <w:rsid w:val="00EF425C"/>
    <w:rsid w:val="00EF56CE"/>
    <w:rsid w:val="00EF5CB2"/>
    <w:rsid w:val="00F01A95"/>
    <w:rsid w:val="00F0263F"/>
    <w:rsid w:val="00F03787"/>
    <w:rsid w:val="00F03AFE"/>
    <w:rsid w:val="00F03D02"/>
    <w:rsid w:val="00F04945"/>
    <w:rsid w:val="00F05443"/>
    <w:rsid w:val="00F05AA1"/>
    <w:rsid w:val="00F0657B"/>
    <w:rsid w:val="00F07588"/>
    <w:rsid w:val="00F077F8"/>
    <w:rsid w:val="00F11041"/>
    <w:rsid w:val="00F122FA"/>
    <w:rsid w:val="00F12F5F"/>
    <w:rsid w:val="00F1349B"/>
    <w:rsid w:val="00F143B1"/>
    <w:rsid w:val="00F14458"/>
    <w:rsid w:val="00F169A9"/>
    <w:rsid w:val="00F16C44"/>
    <w:rsid w:val="00F17303"/>
    <w:rsid w:val="00F21A5E"/>
    <w:rsid w:val="00F22E94"/>
    <w:rsid w:val="00F2355F"/>
    <w:rsid w:val="00F250EA"/>
    <w:rsid w:val="00F255CB"/>
    <w:rsid w:val="00F2692C"/>
    <w:rsid w:val="00F26E3D"/>
    <w:rsid w:val="00F279D5"/>
    <w:rsid w:val="00F32B48"/>
    <w:rsid w:val="00F355B4"/>
    <w:rsid w:val="00F37144"/>
    <w:rsid w:val="00F4091E"/>
    <w:rsid w:val="00F42F3C"/>
    <w:rsid w:val="00F438DF"/>
    <w:rsid w:val="00F449BF"/>
    <w:rsid w:val="00F44C78"/>
    <w:rsid w:val="00F45364"/>
    <w:rsid w:val="00F45E3D"/>
    <w:rsid w:val="00F460CE"/>
    <w:rsid w:val="00F46E2A"/>
    <w:rsid w:val="00F470CE"/>
    <w:rsid w:val="00F47279"/>
    <w:rsid w:val="00F47663"/>
    <w:rsid w:val="00F47DA0"/>
    <w:rsid w:val="00F52230"/>
    <w:rsid w:val="00F52B64"/>
    <w:rsid w:val="00F530BC"/>
    <w:rsid w:val="00F532CB"/>
    <w:rsid w:val="00F53E24"/>
    <w:rsid w:val="00F54C2F"/>
    <w:rsid w:val="00F559F4"/>
    <w:rsid w:val="00F560C6"/>
    <w:rsid w:val="00F563BA"/>
    <w:rsid w:val="00F57C2E"/>
    <w:rsid w:val="00F60D9A"/>
    <w:rsid w:val="00F60F4B"/>
    <w:rsid w:val="00F61988"/>
    <w:rsid w:val="00F61EF9"/>
    <w:rsid w:val="00F620BB"/>
    <w:rsid w:val="00F632BA"/>
    <w:rsid w:val="00F64004"/>
    <w:rsid w:val="00F6530E"/>
    <w:rsid w:val="00F70B38"/>
    <w:rsid w:val="00F72CC2"/>
    <w:rsid w:val="00F73CC8"/>
    <w:rsid w:val="00F73CE3"/>
    <w:rsid w:val="00F7502D"/>
    <w:rsid w:val="00F80DF9"/>
    <w:rsid w:val="00F81137"/>
    <w:rsid w:val="00F811E9"/>
    <w:rsid w:val="00F817CB"/>
    <w:rsid w:val="00F81AC5"/>
    <w:rsid w:val="00F83CC6"/>
    <w:rsid w:val="00F8535C"/>
    <w:rsid w:val="00F85CF0"/>
    <w:rsid w:val="00F8614E"/>
    <w:rsid w:val="00F86EEE"/>
    <w:rsid w:val="00F90050"/>
    <w:rsid w:val="00F90AFD"/>
    <w:rsid w:val="00F9128A"/>
    <w:rsid w:val="00F9310D"/>
    <w:rsid w:val="00F93341"/>
    <w:rsid w:val="00F9412D"/>
    <w:rsid w:val="00F94A19"/>
    <w:rsid w:val="00F95FC2"/>
    <w:rsid w:val="00F96775"/>
    <w:rsid w:val="00F96804"/>
    <w:rsid w:val="00F9746A"/>
    <w:rsid w:val="00FA00C4"/>
    <w:rsid w:val="00FA0E5E"/>
    <w:rsid w:val="00FA2CAA"/>
    <w:rsid w:val="00FA41B8"/>
    <w:rsid w:val="00FA51B9"/>
    <w:rsid w:val="00FB244C"/>
    <w:rsid w:val="00FB4657"/>
    <w:rsid w:val="00FB46D7"/>
    <w:rsid w:val="00FB6147"/>
    <w:rsid w:val="00FB6308"/>
    <w:rsid w:val="00FB7F1D"/>
    <w:rsid w:val="00FC2055"/>
    <w:rsid w:val="00FC268E"/>
    <w:rsid w:val="00FC27E8"/>
    <w:rsid w:val="00FC3B88"/>
    <w:rsid w:val="00FC3EC5"/>
    <w:rsid w:val="00FC44D9"/>
    <w:rsid w:val="00FC53BC"/>
    <w:rsid w:val="00FC6E86"/>
    <w:rsid w:val="00FC7C46"/>
    <w:rsid w:val="00FD0FE6"/>
    <w:rsid w:val="00FD14ED"/>
    <w:rsid w:val="00FD39B9"/>
    <w:rsid w:val="00FD4ACD"/>
    <w:rsid w:val="00FD5045"/>
    <w:rsid w:val="00FD6AE5"/>
    <w:rsid w:val="00FD7000"/>
    <w:rsid w:val="00FE0025"/>
    <w:rsid w:val="00FE0D4F"/>
    <w:rsid w:val="00FE2763"/>
    <w:rsid w:val="00FE46E6"/>
    <w:rsid w:val="00FE597C"/>
    <w:rsid w:val="00FE7CF4"/>
    <w:rsid w:val="00FF142B"/>
    <w:rsid w:val="00FF18FF"/>
    <w:rsid w:val="00FF2298"/>
    <w:rsid w:val="00FF6D83"/>
    <w:rsid w:val="00FF74D4"/>
    <w:rsid w:val="00FF758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E1F"/>
    <w:pPr>
      <w:spacing w:after="200" w:line="276" w:lineRule="auto"/>
    </w:pPr>
    <w:rPr>
      <w:sz w:val="22"/>
      <w:szCs w:val="22"/>
      <w:lang w:eastAsia="en-US"/>
    </w:rPr>
  </w:style>
  <w:style w:type="paragraph" w:styleId="Ttulo1">
    <w:name w:val="heading 1"/>
    <w:basedOn w:val="Normal"/>
    <w:next w:val="Normal"/>
    <w:link w:val="Ttulo1Car"/>
    <w:qFormat/>
    <w:rsid w:val="0000067F"/>
    <w:pPr>
      <w:keepNext/>
      <w:spacing w:after="0" w:line="240" w:lineRule="auto"/>
      <w:jc w:val="right"/>
      <w:outlineLvl w:val="0"/>
    </w:pPr>
    <w:rPr>
      <w:rFonts w:ascii="Times New Roman" w:eastAsia="Times New Roman" w:hAnsi="Times New Roman"/>
      <w:i/>
      <w:iCs/>
      <w:sz w:val="24"/>
      <w:szCs w:val="24"/>
      <w:lang w:val="es-ES" w:eastAsia="es-ES"/>
    </w:rPr>
  </w:style>
  <w:style w:type="paragraph" w:styleId="Ttulo3">
    <w:name w:val="heading 3"/>
    <w:basedOn w:val="Normal"/>
    <w:next w:val="Normal"/>
    <w:link w:val="Ttulo3Car"/>
    <w:uiPriority w:val="9"/>
    <w:semiHidden/>
    <w:unhideWhenUsed/>
    <w:qFormat/>
    <w:rsid w:val="00D43B4B"/>
    <w:pPr>
      <w:keepNext/>
      <w:spacing w:before="240" w:after="60"/>
      <w:outlineLvl w:val="2"/>
    </w:pPr>
    <w:rPr>
      <w:rFonts w:ascii="Cambria" w:eastAsia="Times New Roman"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CE731E"/>
    <w:pPr>
      <w:autoSpaceDE w:val="0"/>
      <w:autoSpaceDN w:val="0"/>
      <w:adjustRightInd w:val="0"/>
    </w:pPr>
    <w:rPr>
      <w:rFonts w:ascii="Arial" w:hAnsi="Arial" w:cs="Arial"/>
      <w:color w:val="000000"/>
      <w:sz w:val="24"/>
      <w:szCs w:val="24"/>
      <w:lang w:eastAsia="en-US"/>
    </w:rPr>
  </w:style>
  <w:style w:type="paragraph" w:customStyle="1" w:styleId="titulo">
    <w:name w:val="titulo"/>
    <w:basedOn w:val="Normal"/>
    <w:rsid w:val="009F173A"/>
    <w:pPr>
      <w:spacing w:before="100" w:beforeAutospacing="1" w:after="100" w:afterAutospacing="1" w:line="240" w:lineRule="auto"/>
    </w:pPr>
    <w:rPr>
      <w:rFonts w:ascii="Times New Roman" w:eastAsia="Times New Roman" w:hAnsi="Times New Roman"/>
      <w:sz w:val="24"/>
      <w:szCs w:val="24"/>
      <w:lang w:eastAsia="es-MX"/>
    </w:rPr>
  </w:style>
  <w:style w:type="character" w:customStyle="1" w:styleId="titulo1">
    <w:name w:val="titulo1"/>
    <w:basedOn w:val="Fuentedeprrafopredeter"/>
    <w:rsid w:val="009F173A"/>
  </w:style>
  <w:style w:type="character" w:styleId="Hipervnculo">
    <w:name w:val="Hyperlink"/>
    <w:uiPriority w:val="99"/>
    <w:unhideWhenUsed/>
    <w:rsid w:val="009F173A"/>
    <w:rPr>
      <w:color w:val="0000FF"/>
      <w:u w:val="single"/>
    </w:rPr>
  </w:style>
  <w:style w:type="character" w:customStyle="1" w:styleId="separador">
    <w:name w:val="separador"/>
    <w:basedOn w:val="Fuentedeprrafopredeter"/>
    <w:rsid w:val="009F173A"/>
  </w:style>
  <w:style w:type="character" w:customStyle="1" w:styleId="subtitulo">
    <w:name w:val="subtitulo"/>
    <w:basedOn w:val="Fuentedeprrafopredeter"/>
    <w:rsid w:val="009F173A"/>
  </w:style>
  <w:style w:type="paragraph" w:customStyle="1" w:styleId="autores">
    <w:name w:val="autores"/>
    <w:basedOn w:val="Normal"/>
    <w:rsid w:val="009F173A"/>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localizacion">
    <w:name w:val="localizacion"/>
    <w:basedOn w:val="Normal"/>
    <w:rsid w:val="009F173A"/>
    <w:pPr>
      <w:spacing w:before="100" w:beforeAutospacing="1" w:after="100" w:afterAutospacing="1" w:line="240" w:lineRule="auto"/>
    </w:pPr>
    <w:rPr>
      <w:rFonts w:ascii="Times New Roman" w:eastAsia="Times New Roman" w:hAnsi="Times New Roman"/>
      <w:sz w:val="24"/>
      <w:szCs w:val="24"/>
      <w:lang w:eastAsia="es-MX"/>
    </w:rPr>
  </w:style>
  <w:style w:type="character" w:styleId="AcrnimoHTML">
    <w:name w:val="HTML Acronym"/>
    <w:basedOn w:val="Fuentedeprrafopredeter"/>
    <w:uiPriority w:val="99"/>
    <w:semiHidden/>
    <w:unhideWhenUsed/>
    <w:rsid w:val="009F173A"/>
  </w:style>
  <w:style w:type="character" w:customStyle="1" w:styleId="indicadorseccion1">
    <w:name w:val="indicadorseccion1"/>
    <w:rsid w:val="00DE3506"/>
    <w:rPr>
      <w:vanish/>
      <w:webHidden w:val="0"/>
      <w:sz w:val="25"/>
      <w:szCs w:val="25"/>
      <w:specVanish w:val="0"/>
    </w:rPr>
  </w:style>
  <w:style w:type="character" w:styleId="Textoennegrita">
    <w:name w:val="Strong"/>
    <w:uiPriority w:val="22"/>
    <w:qFormat/>
    <w:rsid w:val="00D56D12"/>
    <w:rPr>
      <w:b/>
      <w:bCs/>
    </w:rPr>
  </w:style>
  <w:style w:type="paragraph" w:styleId="NormalWeb">
    <w:name w:val="Normal (Web)"/>
    <w:basedOn w:val="Normal"/>
    <w:uiPriority w:val="99"/>
    <w:unhideWhenUsed/>
    <w:rsid w:val="00D56D12"/>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Prrafodelista1">
    <w:name w:val="Párrafo de lista1"/>
    <w:basedOn w:val="Normal"/>
    <w:rsid w:val="009B3661"/>
    <w:pPr>
      <w:spacing w:after="0" w:line="360" w:lineRule="auto"/>
      <w:ind w:left="720"/>
      <w:contextualSpacing/>
    </w:pPr>
    <w:rPr>
      <w:rFonts w:ascii="Arial" w:eastAsia="Times New Roman" w:hAnsi="Arial" w:cs="Arial"/>
      <w:sz w:val="24"/>
      <w:szCs w:val="24"/>
    </w:rPr>
  </w:style>
  <w:style w:type="paragraph" w:styleId="Sangradetextonormal">
    <w:name w:val="Body Text Indent"/>
    <w:basedOn w:val="Normal"/>
    <w:link w:val="SangradetextonormalCar"/>
    <w:semiHidden/>
    <w:rsid w:val="001B63E7"/>
    <w:pPr>
      <w:spacing w:after="0" w:line="360" w:lineRule="auto"/>
      <w:ind w:firstLine="709"/>
      <w:jc w:val="both"/>
    </w:pPr>
    <w:rPr>
      <w:rFonts w:ascii="Arial" w:eastAsia="Times New Roman" w:hAnsi="Arial"/>
      <w:sz w:val="24"/>
      <w:szCs w:val="24"/>
      <w:lang w:val="es-ES" w:eastAsia="es-ES"/>
    </w:rPr>
  </w:style>
  <w:style w:type="character" w:customStyle="1" w:styleId="SangradetextonormalCar">
    <w:name w:val="Sangría de texto normal Car"/>
    <w:link w:val="Sangradetextonormal"/>
    <w:semiHidden/>
    <w:rsid w:val="001B63E7"/>
    <w:rPr>
      <w:rFonts w:ascii="Arial" w:eastAsia="Times New Roman" w:hAnsi="Arial" w:cs="Arial"/>
      <w:sz w:val="24"/>
      <w:szCs w:val="24"/>
      <w:lang w:val="es-ES" w:eastAsia="es-ES"/>
    </w:rPr>
  </w:style>
  <w:style w:type="paragraph" w:styleId="Piedepgina">
    <w:name w:val="footer"/>
    <w:basedOn w:val="Normal"/>
    <w:link w:val="PiedepginaCar"/>
    <w:semiHidden/>
    <w:rsid w:val="001B63E7"/>
    <w:pPr>
      <w:tabs>
        <w:tab w:val="center" w:pos="4419"/>
        <w:tab w:val="right" w:pos="8838"/>
      </w:tabs>
      <w:spacing w:after="0" w:line="240" w:lineRule="auto"/>
    </w:pPr>
    <w:rPr>
      <w:rFonts w:ascii="Times New Roman" w:eastAsia="Times New Roman" w:hAnsi="Times New Roman"/>
      <w:sz w:val="24"/>
      <w:szCs w:val="24"/>
      <w:lang w:val="es-ES" w:eastAsia="es-ES"/>
    </w:rPr>
  </w:style>
  <w:style w:type="character" w:customStyle="1" w:styleId="PiedepginaCar">
    <w:name w:val="Pie de página Car"/>
    <w:link w:val="Piedepgina"/>
    <w:semiHidden/>
    <w:rsid w:val="001B63E7"/>
    <w:rPr>
      <w:rFonts w:ascii="Times New Roman" w:eastAsia="Times New Roman" w:hAnsi="Times New Roman"/>
      <w:sz w:val="24"/>
      <w:szCs w:val="24"/>
      <w:lang w:val="es-ES" w:eastAsia="es-ES"/>
    </w:rPr>
  </w:style>
  <w:style w:type="paragraph" w:styleId="Textoindependiente3">
    <w:name w:val="Body Text 3"/>
    <w:basedOn w:val="Normal"/>
    <w:link w:val="Textoindependiente3Car"/>
    <w:uiPriority w:val="99"/>
    <w:semiHidden/>
    <w:unhideWhenUsed/>
    <w:rsid w:val="00CC716E"/>
    <w:pPr>
      <w:spacing w:after="120"/>
    </w:pPr>
    <w:rPr>
      <w:sz w:val="16"/>
      <w:szCs w:val="16"/>
    </w:rPr>
  </w:style>
  <w:style w:type="character" w:customStyle="1" w:styleId="Textoindependiente3Car">
    <w:name w:val="Texto independiente 3 Car"/>
    <w:link w:val="Textoindependiente3"/>
    <w:uiPriority w:val="99"/>
    <w:semiHidden/>
    <w:rsid w:val="00CC716E"/>
    <w:rPr>
      <w:sz w:val="16"/>
      <w:szCs w:val="16"/>
      <w:lang w:eastAsia="en-US"/>
    </w:rPr>
  </w:style>
  <w:style w:type="character" w:styleId="Refdenotaalpie">
    <w:name w:val="footnote reference"/>
    <w:semiHidden/>
    <w:rsid w:val="00CC716E"/>
    <w:rPr>
      <w:vertAlign w:val="superscript"/>
    </w:rPr>
  </w:style>
  <w:style w:type="paragraph" w:styleId="Textonotapie">
    <w:name w:val="footnote text"/>
    <w:basedOn w:val="Normal"/>
    <w:link w:val="TextonotapieCar"/>
    <w:uiPriority w:val="99"/>
    <w:rsid w:val="00CC716E"/>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link w:val="Textonotapie"/>
    <w:uiPriority w:val="99"/>
    <w:rsid w:val="00CC716E"/>
    <w:rPr>
      <w:rFonts w:ascii="Times New Roman" w:eastAsia="Times New Roman" w:hAnsi="Times New Roman"/>
      <w:lang w:val="es-ES" w:eastAsia="es-ES"/>
    </w:rPr>
  </w:style>
  <w:style w:type="character" w:customStyle="1" w:styleId="Ttulo1Car">
    <w:name w:val="Título 1 Car"/>
    <w:link w:val="Ttulo1"/>
    <w:rsid w:val="0000067F"/>
    <w:rPr>
      <w:rFonts w:ascii="Times New Roman" w:eastAsia="Times New Roman" w:hAnsi="Times New Roman"/>
      <w:i/>
      <w:iCs/>
      <w:sz w:val="24"/>
      <w:szCs w:val="24"/>
      <w:lang w:val="es-ES" w:eastAsia="es-ES"/>
    </w:rPr>
  </w:style>
  <w:style w:type="paragraph" w:styleId="Textoindependiente">
    <w:name w:val="Body Text"/>
    <w:basedOn w:val="Normal"/>
    <w:link w:val="TextoindependienteCar"/>
    <w:uiPriority w:val="99"/>
    <w:semiHidden/>
    <w:unhideWhenUsed/>
    <w:rsid w:val="0000067F"/>
    <w:pPr>
      <w:spacing w:after="120"/>
    </w:pPr>
  </w:style>
  <w:style w:type="character" w:customStyle="1" w:styleId="TextoindependienteCar">
    <w:name w:val="Texto independiente Car"/>
    <w:link w:val="Textoindependiente"/>
    <w:uiPriority w:val="99"/>
    <w:semiHidden/>
    <w:rsid w:val="0000067F"/>
    <w:rPr>
      <w:sz w:val="22"/>
      <w:szCs w:val="22"/>
      <w:lang w:eastAsia="en-US"/>
    </w:rPr>
  </w:style>
  <w:style w:type="character" w:customStyle="1" w:styleId="Ttulo3Car">
    <w:name w:val="Título 3 Car"/>
    <w:link w:val="Ttulo3"/>
    <w:uiPriority w:val="9"/>
    <w:semiHidden/>
    <w:rsid w:val="00D43B4B"/>
    <w:rPr>
      <w:rFonts w:ascii="Cambria" w:eastAsia="Times New Roman" w:hAnsi="Cambria" w:cs="Times New Roman"/>
      <w:b/>
      <w:bCs/>
      <w:sz w:val="26"/>
      <w:szCs w:val="26"/>
      <w:lang w:eastAsia="en-US"/>
    </w:rPr>
  </w:style>
  <w:style w:type="character" w:styleId="nfasis">
    <w:name w:val="Emphasis"/>
    <w:uiPriority w:val="20"/>
    <w:qFormat/>
    <w:rsid w:val="00D43B4B"/>
    <w:rPr>
      <w:i/>
      <w:iCs/>
    </w:rPr>
  </w:style>
  <w:style w:type="paragraph" w:customStyle="1" w:styleId="Pa13">
    <w:name w:val="Pa13"/>
    <w:basedOn w:val="Default"/>
    <w:next w:val="Default"/>
    <w:uiPriority w:val="99"/>
    <w:rsid w:val="00F47DA0"/>
    <w:pPr>
      <w:spacing w:line="241" w:lineRule="atLeast"/>
    </w:pPr>
    <w:rPr>
      <w:rFonts w:ascii="Century Gothic" w:hAnsi="Century Gothic" w:cs="Times New Roman"/>
      <w:color w:val="auto"/>
      <w:lang w:eastAsia="es-MX"/>
    </w:rPr>
  </w:style>
  <w:style w:type="paragraph" w:customStyle="1" w:styleId="Pa2">
    <w:name w:val="Pa2"/>
    <w:basedOn w:val="Default"/>
    <w:next w:val="Default"/>
    <w:uiPriority w:val="99"/>
    <w:rsid w:val="00F47DA0"/>
    <w:pPr>
      <w:spacing w:line="221" w:lineRule="atLeast"/>
    </w:pPr>
    <w:rPr>
      <w:rFonts w:ascii="Century Gothic" w:hAnsi="Century Gothic" w:cs="Times New Roman"/>
      <w:color w:val="auto"/>
      <w:lang w:eastAsia="es-MX"/>
    </w:rPr>
  </w:style>
  <w:style w:type="paragraph" w:styleId="Prrafodelista">
    <w:name w:val="List Paragraph"/>
    <w:basedOn w:val="Normal"/>
    <w:uiPriority w:val="99"/>
    <w:qFormat/>
    <w:rsid w:val="00E256BD"/>
    <w:pPr>
      <w:ind w:left="720"/>
      <w:contextualSpacing/>
    </w:pPr>
    <w:rPr>
      <w:lang w:val="es-ES"/>
    </w:rPr>
  </w:style>
  <w:style w:type="paragraph" w:customStyle="1" w:styleId="REDIEcuerpotexto">
    <w:name w:val="REDIE_cuerpo texto"/>
    <w:basedOn w:val="Normal"/>
    <w:rsid w:val="00BA4526"/>
    <w:pPr>
      <w:spacing w:after="240" w:line="240" w:lineRule="auto"/>
      <w:jc w:val="both"/>
    </w:pPr>
    <w:rPr>
      <w:rFonts w:ascii="Arial" w:eastAsia="Times New Roman" w:hAnsi="Arial" w:cs="Arial"/>
      <w:sz w:val="24"/>
      <w:szCs w:val="24"/>
    </w:rPr>
  </w:style>
  <w:style w:type="paragraph" w:customStyle="1" w:styleId="NormalWeb1">
    <w:name w:val="Normal (Web)1"/>
    <w:basedOn w:val="Normal"/>
    <w:rsid w:val="00D76B0B"/>
    <w:pPr>
      <w:spacing w:after="0" w:line="240" w:lineRule="auto"/>
    </w:pPr>
    <w:rPr>
      <w:rFonts w:ascii="Times New Roman" w:eastAsia="Times New Roman" w:hAnsi="Times New Roman"/>
      <w:sz w:val="24"/>
      <w:szCs w:val="24"/>
      <w:lang w:val="es-ES" w:eastAsia="es-ES"/>
    </w:rPr>
  </w:style>
  <w:style w:type="paragraph" w:customStyle="1" w:styleId="CM59">
    <w:name w:val="CM59"/>
    <w:basedOn w:val="Default"/>
    <w:next w:val="Default"/>
    <w:uiPriority w:val="99"/>
    <w:rsid w:val="00F45364"/>
    <w:rPr>
      <w:rFonts w:ascii="Bookman Old Style" w:hAnsi="Bookman Old Style" w:cs="Times New Roman"/>
      <w:color w:val="auto"/>
      <w:lang w:eastAsia="es-MX"/>
    </w:rPr>
  </w:style>
  <w:style w:type="paragraph" w:styleId="z-Principiodelformulario">
    <w:name w:val="HTML Top of Form"/>
    <w:basedOn w:val="Normal"/>
    <w:next w:val="Normal"/>
    <w:link w:val="z-PrincipiodelformularioCar"/>
    <w:hidden/>
    <w:uiPriority w:val="99"/>
    <w:semiHidden/>
    <w:unhideWhenUsed/>
    <w:rsid w:val="00B247EF"/>
    <w:pPr>
      <w:pBdr>
        <w:bottom w:val="single" w:sz="6" w:space="1" w:color="auto"/>
      </w:pBdr>
      <w:spacing w:after="0" w:line="240" w:lineRule="auto"/>
      <w:jc w:val="center"/>
    </w:pPr>
    <w:rPr>
      <w:rFonts w:ascii="Arial" w:eastAsia="Times New Roman" w:hAnsi="Arial"/>
      <w:vanish/>
      <w:sz w:val="16"/>
      <w:szCs w:val="16"/>
    </w:rPr>
  </w:style>
  <w:style w:type="character" w:customStyle="1" w:styleId="z-PrincipiodelformularioCar">
    <w:name w:val="z-Principio del formulario Car"/>
    <w:link w:val="z-Principiodelformulario"/>
    <w:uiPriority w:val="99"/>
    <w:semiHidden/>
    <w:rsid w:val="00B247EF"/>
    <w:rPr>
      <w:rFonts w:ascii="Arial" w:eastAsia="Times New Roman" w:hAnsi="Arial" w:cs="Arial"/>
      <w:vanish/>
      <w:sz w:val="16"/>
      <w:szCs w:val="16"/>
    </w:rPr>
  </w:style>
  <w:style w:type="paragraph" w:styleId="z-Finaldelformulario">
    <w:name w:val="HTML Bottom of Form"/>
    <w:basedOn w:val="Normal"/>
    <w:next w:val="Normal"/>
    <w:link w:val="z-FinaldelformularioCar"/>
    <w:hidden/>
    <w:uiPriority w:val="99"/>
    <w:semiHidden/>
    <w:unhideWhenUsed/>
    <w:rsid w:val="00B247EF"/>
    <w:pPr>
      <w:pBdr>
        <w:top w:val="single" w:sz="6" w:space="1" w:color="auto"/>
      </w:pBdr>
      <w:spacing w:after="0" w:line="240" w:lineRule="auto"/>
      <w:jc w:val="center"/>
    </w:pPr>
    <w:rPr>
      <w:rFonts w:ascii="Arial" w:eastAsia="Times New Roman" w:hAnsi="Arial"/>
      <w:vanish/>
      <w:sz w:val="16"/>
      <w:szCs w:val="16"/>
    </w:rPr>
  </w:style>
  <w:style w:type="character" w:customStyle="1" w:styleId="z-FinaldelformularioCar">
    <w:name w:val="z-Final del formulario Car"/>
    <w:link w:val="z-Finaldelformulario"/>
    <w:uiPriority w:val="99"/>
    <w:semiHidden/>
    <w:rsid w:val="00B247EF"/>
    <w:rPr>
      <w:rFonts w:ascii="Arial" w:eastAsia="Times New Roman" w:hAnsi="Arial" w:cs="Arial"/>
      <w:vanish/>
      <w:sz w:val="16"/>
      <w:szCs w:val="16"/>
    </w:rPr>
  </w:style>
  <w:style w:type="paragraph" w:customStyle="1" w:styleId="CM8">
    <w:name w:val="CM8"/>
    <w:basedOn w:val="Default"/>
    <w:next w:val="Default"/>
    <w:uiPriority w:val="99"/>
    <w:rsid w:val="009D164D"/>
    <w:pPr>
      <w:spacing w:line="236" w:lineRule="atLeast"/>
    </w:pPr>
    <w:rPr>
      <w:rFonts w:ascii="Bookman Old Style" w:hAnsi="Bookman Old Style" w:cs="Times New Roman"/>
      <w:color w:val="auto"/>
      <w:lang w:eastAsia="es-MX"/>
    </w:rPr>
  </w:style>
  <w:style w:type="paragraph" w:styleId="Encabezado">
    <w:name w:val="header"/>
    <w:basedOn w:val="Normal"/>
    <w:link w:val="EncabezadoCar"/>
    <w:uiPriority w:val="99"/>
    <w:unhideWhenUsed/>
    <w:rsid w:val="00110B9A"/>
    <w:pPr>
      <w:tabs>
        <w:tab w:val="center" w:pos="4419"/>
        <w:tab w:val="right" w:pos="8838"/>
      </w:tabs>
    </w:pPr>
  </w:style>
  <w:style w:type="character" w:customStyle="1" w:styleId="EncabezadoCar">
    <w:name w:val="Encabezado Car"/>
    <w:link w:val="Encabezado"/>
    <w:uiPriority w:val="99"/>
    <w:rsid w:val="00110B9A"/>
    <w:rPr>
      <w:sz w:val="22"/>
      <w:szCs w:val="22"/>
      <w:lang w:eastAsia="en-US"/>
    </w:rPr>
  </w:style>
  <w:style w:type="table" w:styleId="Tablaconcuadrcula">
    <w:name w:val="Table Grid"/>
    <w:basedOn w:val="Tablanormal"/>
    <w:uiPriority w:val="59"/>
    <w:rsid w:val="00333FFF"/>
    <w:rPr>
      <w:sz w:val="22"/>
      <w:szCs w:val="22"/>
      <w:lang w:val="es-E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itaHTML">
    <w:name w:val="HTML Cite"/>
    <w:uiPriority w:val="99"/>
    <w:semiHidden/>
    <w:unhideWhenUsed/>
    <w:rsid w:val="00E11C55"/>
    <w:rPr>
      <w:i/>
      <w:iCs/>
    </w:rPr>
  </w:style>
  <w:style w:type="table" w:styleId="Cuadrculaclara-nfasis5">
    <w:name w:val="Light Grid Accent 5"/>
    <w:basedOn w:val="Tablanormal"/>
    <w:uiPriority w:val="62"/>
    <w:rsid w:val="005755D4"/>
    <w:rPr>
      <w:sz w:val="22"/>
      <w:szCs w:val="22"/>
      <w:lang w:eastAsia="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libri Light" w:eastAsia="Times New Roman" w:hAnsi="Calibri Light"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styleId="Textodeglobo">
    <w:name w:val="Balloon Text"/>
    <w:basedOn w:val="Normal"/>
    <w:link w:val="TextodegloboCar"/>
    <w:uiPriority w:val="99"/>
    <w:semiHidden/>
    <w:unhideWhenUsed/>
    <w:rsid w:val="008426CF"/>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8426CF"/>
    <w:rPr>
      <w:rFonts w:ascii="Tahoma" w:hAnsi="Tahoma" w:cs="Tahoma"/>
      <w:sz w:val="16"/>
      <w:szCs w:val="16"/>
      <w:lang w:eastAsia="en-US"/>
    </w:rPr>
  </w:style>
  <w:style w:type="paragraph" w:customStyle="1" w:styleId="DecimalAligned">
    <w:name w:val="Decimal Aligned"/>
    <w:basedOn w:val="Normal"/>
    <w:uiPriority w:val="40"/>
    <w:qFormat/>
    <w:rsid w:val="00883834"/>
    <w:pPr>
      <w:tabs>
        <w:tab w:val="decimal" w:pos="360"/>
      </w:tabs>
    </w:pPr>
    <w:rPr>
      <w:lang w:eastAsia="es-MX"/>
    </w:rPr>
  </w:style>
  <w:style w:type="character" w:styleId="nfasissutil">
    <w:name w:val="Subtle Emphasis"/>
    <w:uiPriority w:val="19"/>
    <w:qFormat/>
    <w:rsid w:val="00883834"/>
    <w:rPr>
      <w:i/>
      <w:iCs/>
      <w:color w:val="000000"/>
    </w:rPr>
  </w:style>
  <w:style w:type="table" w:styleId="Sombreadomedio2-nfasis5">
    <w:name w:val="Medium Shading 2 Accent 5"/>
    <w:basedOn w:val="Tablanormal"/>
    <w:uiPriority w:val="64"/>
    <w:rsid w:val="00883834"/>
    <w:rPr>
      <w:rFonts w:eastAsia="Times New Roman"/>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claro-nfasis2">
    <w:name w:val="Light Shading Accent 2"/>
    <w:basedOn w:val="Tablanormal"/>
    <w:uiPriority w:val="60"/>
    <w:rsid w:val="00C52CDB"/>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staclara-nfasis3">
    <w:name w:val="Light List Accent 3"/>
    <w:basedOn w:val="Tablanormal"/>
    <w:uiPriority w:val="61"/>
    <w:rsid w:val="00C52CDB"/>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Cuadrculaclara-nfasis3">
    <w:name w:val="Light Grid Accent 3"/>
    <w:basedOn w:val="Tablanormal"/>
    <w:uiPriority w:val="62"/>
    <w:rsid w:val="00C52CDB"/>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libri Light" w:eastAsia="Times New Roman" w:hAnsi="Calibri Light"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Sombreadomedio2-nfasis3">
    <w:name w:val="Medium Shading 2 Accent 3"/>
    <w:basedOn w:val="Tablanormal"/>
    <w:uiPriority w:val="64"/>
    <w:rsid w:val="00C52CD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1-nfasis3">
    <w:name w:val="Medium Shading 1 Accent 3"/>
    <w:basedOn w:val="Tablanormal"/>
    <w:uiPriority w:val="63"/>
    <w:rsid w:val="00C52CDB"/>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character" w:styleId="Refdecomentario">
    <w:name w:val="annotation reference"/>
    <w:uiPriority w:val="99"/>
    <w:semiHidden/>
    <w:unhideWhenUsed/>
    <w:rsid w:val="001B44C9"/>
    <w:rPr>
      <w:sz w:val="16"/>
      <w:szCs w:val="16"/>
    </w:rPr>
  </w:style>
  <w:style w:type="paragraph" w:styleId="Textocomentario">
    <w:name w:val="annotation text"/>
    <w:basedOn w:val="Normal"/>
    <w:link w:val="TextocomentarioCar"/>
    <w:uiPriority w:val="99"/>
    <w:unhideWhenUsed/>
    <w:rsid w:val="001B44C9"/>
    <w:rPr>
      <w:sz w:val="20"/>
      <w:szCs w:val="20"/>
    </w:rPr>
  </w:style>
  <w:style w:type="character" w:customStyle="1" w:styleId="TextocomentarioCar">
    <w:name w:val="Texto comentario Car"/>
    <w:link w:val="Textocomentario"/>
    <w:uiPriority w:val="99"/>
    <w:rsid w:val="001B44C9"/>
    <w:rPr>
      <w:lang w:eastAsia="en-US"/>
    </w:rPr>
  </w:style>
  <w:style w:type="paragraph" w:styleId="Asuntodelcomentario">
    <w:name w:val="annotation subject"/>
    <w:basedOn w:val="Textocomentario"/>
    <w:next w:val="Textocomentario"/>
    <w:link w:val="AsuntodelcomentarioCar"/>
    <w:uiPriority w:val="99"/>
    <w:semiHidden/>
    <w:unhideWhenUsed/>
    <w:rsid w:val="001B44C9"/>
    <w:rPr>
      <w:b/>
      <w:bCs/>
    </w:rPr>
  </w:style>
  <w:style w:type="character" w:customStyle="1" w:styleId="AsuntodelcomentarioCar">
    <w:name w:val="Asunto del comentario Car"/>
    <w:link w:val="Asuntodelcomentario"/>
    <w:uiPriority w:val="99"/>
    <w:semiHidden/>
    <w:rsid w:val="001B44C9"/>
    <w:rPr>
      <w:b/>
      <w:bCs/>
      <w:lang w:eastAsia="en-US"/>
    </w:rPr>
  </w:style>
  <w:style w:type="character" w:customStyle="1" w:styleId="hps">
    <w:name w:val="hps"/>
    <w:basedOn w:val="Fuentedeprrafopredeter"/>
    <w:rsid w:val="007F00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E1F"/>
    <w:pPr>
      <w:spacing w:after="200" w:line="276" w:lineRule="auto"/>
    </w:pPr>
    <w:rPr>
      <w:sz w:val="22"/>
      <w:szCs w:val="22"/>
      <w:lang w:eastAsia="en-US"/>
    </w:rPr>
  </w:style>
  <w:style w:type="paragraph" w:styleId="Ttulo1">
    <w:name w:val="heading 1"/>
    <w:basedOn w:val="Normal"/>
    <w:next w:val="Normal"/>
    <w:link w:val="Ttulo1Car"/>
    <w:qFormat/>
    <w:rsid w:val="0000067F"/>
    <w:pPr>
      <w:keepNext/>
      <w:spacing w:after="0" w:line="240" w:lineRule="auto"/>
      <w:jc w:val="right"/>
      <w:outlineLvl w:val="0"/>
    </w:pPr>
    <w:rPr>
      <w:rFonts w:ascii="Times New Roman" w:eastAsia="Times New Roman" w:hAnsi="Times New Roman"/>
      <w:i/>
      <w:iCs/>
      <w:sz w:val="24"/>
      <w:szCs w:val="24"/>
      <w:lang w:val="es-ES" w:eastAsia="es-ES"/>
    </w:rPr>
  </w:style>
  <w:style w:type="paragraph" w:styleId="Ttulo3">
    <w:name w:val="heading 3"/>
    <w:basedOn w:val="Normal"/>
    <w:next w:val="Normal"/>
    <w:link w:val="Ttulo3Car"/>
    <w:uiPriority w:val="9"/>
    <w:semiHidden/>
    <w:unhideWhenUsed/>
    <w:qFormat/>
    <w:rsid w:val="00D43B4B"/>
    <w:pPr>
      <w:keepNext/>
      <w:spacing w:before="240" w:after="60"/>
      <w:outlineLvl w:val="2"/>
    </w:pPr>
    <w:rPr>
      <w:rFonts w:ascii="Cambria" w:eastAsia="Times New Roman"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CE731E"/>
    <w:pPr>
      <w:autoSpaceDE w:val="0"/>
      <w:autoSpaceDN w:val="0"/>
      <w:adjustRightInd w:val="0"/>
    </w:pPr>
    <w:rPr>
      <w:rFonts w:ascii="Arial" w:hAnsi="Arial" w:cs="Arial"/>
      <w:color w:val="000000"/>
      <w:sz w:val="24"/>
      <w:szCs w:val="24"/>
      <w:lang w:eastAsia="en-US"/>
    </w:rPr>
  </w:style>
  <w:style w:type="paragraph" w:customStyle="1" w:styleId="titulo">
    <w:name w:val="titulo"/>
    <w:basedOn w:val="Normal"/>
    <w:rsid w:val="009F173A"/>
    <w:pPr>
      <w:spacing w:before="100" w:beforeAutospacing="1" w:after="100" w:afterAutospacing="1" w:line="240" w:lineRule="auto"/>
    </w:pPr>
    <w:rPr>
      <w:rFonts w:ascii="Times New Roman" w:eastAsia="Times New Roman" w:hAnsi="Times New Roman"/>
      <w:sz w:val="24"/>
      <w:szCs w:val="24"/>
      <w:lang w:eastAsia="es-MX"/>
    </w:rPr>
  </w:style>
  <w:style w:type="character" w:customStyle="1" w:styleId="titulo1">
    <w:name w:val="titulo1"/>
    <w:basedOn w:val="Fuentedeprrafopredeter"/>
    <w:rsid w:val="009F173A"/>
  </w:style>
  <w:style w:type="character" w:styleId="Hipervnculo">
    <w:name w:val="Hyperlink"/>
    <w:uiPriority w:val="99"/>
    <w:unhideWhenUsed/>
    <w:rsid w:val="009F173A"/>
    <w:rPr>
      <w:color w:val="0000FF"/>
      <w:u w:val="single"/>
    </w:rPr>
  </w:style>
  <w:style w:type="character" w:customStyle="1" w:styleId="separador">
    <w:name w:val="separador"/>
    <w:basedOn w:val="Fuentedeprrafopredeter"/>
    <w:rsid w:val="009F173A"/>
  </w:style>
  <w:style w:type="character" w:customStyle="1" w:styleId="subtitulo">
    <w:name w:val="subtitulo"/>
    <w:basedOn w:val="Fuentedeprrafopredeter"/>
    <w:rsid w:val="009F173A"/>
  </w:style>
  <w:style w:type="paragraph" w:customStyle="1" w:styleId="autores">
    <w:name w:val="autores"/>
    <w:basedOn w:val="Normal"/>
    <w:rsid w:val="009F173A"/>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localizacion">
    <w:name w:val="localizacion"/>
    <w:basedOn w:val="Normal"/>
    <w:rsid w:val="009F173A"/>
    <w:pPr>
      <w:spacing w:before="100" w:beforeAutospacing="1" w:after="100" w:afterAutospacing="1" w:line="240" w:lineRule="auto"/>
    </w:pPr>
    <w:rPr>
      <w:rFonts w:ascii="Times New Roman" w:eastAsia="Times New Roman" w:hAnsi="Times New Roman"/>
      <w:sz w:val="24"/>
      <w:szCs w:val="24"/>
      <w:lang w:eastAsia="es-MX"/>
    </w:rPr>
  </w:style>
  <w:style w:type="character" w:styleId="AcrnimoHTML">
    <w:name w:val="HTML Acronym"/>
    <w:basedOn w:val="Fuentedeprrafopredeter"/>
    <w:uiPriority w:val="99"/>
    <w:semiHidden/>
    <w:unhideWhenUsed/>
    <w:rsid w:val="009F173A"/>
  </w:style>
  <w:style w:type="character" w:customStyle="1" w:styleId="indicadorseccion1">
    <w:name w:val="indicadorseccion1"/>
    <w:rsid w:val="00DE3506"/>
    <w:rPr>
      <w:vanish/>
      <w:webHidden w:val="0"/>
      <w:sz w:val="25"/>
      <w:szCs w:val="25"/>
      <w:specVanish w:val="0"/>
    </w:rPr>
  </w:style>
  <w:style w:type="character" w:styleId="Textoennegrita">
    <w:name w:val="Strong"/>
    <w:uiPriority w:val="22"/>
    <w:qFormat/>
    <w:rsid w:val="00D56D12"/>
    <w:rPr>
      <w:b/>
      <w:bCs/>
    </w:rPr>
  </w:style>
  <w:style w:type="paragraph" w:styleId="NormalWeb">
    <w:name w:val="Normal (Web)"/>
    <w:basedOn w:val="Normal"/>
    <w:uiPriority w:val="99"/>
    <w:unhideWhenUsed/>
    <w:rsid w:val="00D56D12"/>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Prrafodelista1">
    <w:name w:val="Párrafo de lista1"/>
    <w:basedOn w:val="Normal"/>
    <w:rsid w:val="009B3661"/>
    <w:pPr>
      <w:spacing w:after="0" w:line="360" w:lineRule="auto"/>
      <w:ind w:left="720"/>
      <w:contextualSpacing/>
    </w:pPr>
    <w:rPr>
      <w:rFonts w:ascii="Arial" w:eastAsia="Times New Roman" w:hAnsi="Arial" w:cs="Arial"/>
      <w:sz w:val="24"/>
      <w:szCs w:val="24"/>
    </w:rPr>
  </w:style>
  <w:style w:type="paragraph" w:styleId="Sangradetextonormal">
    <w:name w:val="Body Text Indent"/>
    <w:basedOn w:val="Normal"/>
    <w:link w:val="SangradetextonormalCar"/>
    <w:semiHidden/>
    <w:rsid w:val="001B63E7"/>
    <w:pPr>
      <w:spacing w:after="0" w:line="360" w:lineRule="auto"/>
      <w:ind w:firstLine="709"/>
      <w:jc w:val="both"/>
    </w:pPr>
    <w:rPr>
      <w:rFonts w:ascii="Arial" w:eastAsia="Times New Roman" w:hAnsi="Arial"/>
      <w:sz w:val="24"/>
      <w:szCs w:val="24"/>
      <w:lang w:val="es-ES" w:eastAsia="es-ES"/>
    </w:rPr>
  </w:style>
  <w:style w:type="character" w:customStyle="1" w:styleId="SangradetextonormalCar">
    <w:name w:val="Sangría de texto normal Car"/>
    <w:link w:val="Sangradetextonormal"/>
    <w:semiHidden/>
    <w:rsid w:val="001B63E7"/>
    <w:rPr>
      <w:rFonts w:ascii="Arial" w:eastAsia="Times New Roman" w:hAnsi="Arial" w:cs="Arial"/>
      <w:sz w:val="24"/>
      <w:szCs w:val="24"/>
      <w:lang w:val="es-ES" w:eastAsia="es-ES"/>
    </w:rPr>
  </w:style>
  <w:style w:type="paragraph" w:styleId="Piedepgina">
    <w:name w:val="footer"/>
    <w:basedOn w:val="Normal"/>
    <w:link w:val="PiedepginaCar"/>
    <w:semiHidden/>
    <w:rsid w:val="001B63E7"/>
    <w:pPr>
      <w:tabs>
        <w:tab w:val="center" w:pos="4419"/>
        <w:tab w:val="right" w:pos="8838"/>
      </w:tabs>
      <w:spacing w:after="0" w:line="240" w:lineRule="auto"/>
    </w:pPr>
    <w:rPr>
      <w:rFonts w:ascii="Times New Roman" w:eastAsia="Times New Roman" w:hAnsi="Times New Roman"/>
      <w:sz w:val="24"/>
      <w:szCs w:val="24"/>
      <w:lang w:val="es-ES" w:eastAsia="es-ES"/>
    </w:rPr>
  </w:style>
  <w:style w:type="character" w:customStyle="1" w:styleId="PiedepginaCar">
    <w:name w:val="Pie de página Car"/>
    <w:link w:val="Piedepgina"/>
    <w:semiHidden/>
    <w:rsid w:val="001B63E7"/>
    <w:rPr>
      <w:rFonts w:ascii="Times New Roman" w:eastAsia="Times New Roman" w:hAnsi="Times New Roman"/>
      <w:sz w:val="24"/>
      <w:szCs w:val="24"/>
      <w:lang w:val="es-ES" w:eastAsia="es-ES"/>
    </w:rPr>
  </w:style>
  <w:style w:type="paragraph" w:styleId="Textoindependiente3">
    <w:name w:val="Body Text 3"/>
    <w:basedOn w:val="Normal"/>
    <w:link w:val="Textoindependiente3Car"/>
    <w:uiPriority w:val="99"/>
    <w:semiHidden/>
    <w:unhideWhenUsed/>
    <w:rsid w:val="00CC716E"/>
    <w:pPr>
      <w:spacing w:after="120"/>
    </w:pPr>
    <w:rPr>
      <w:sz w:val="16"/>
      <w:szCs w:val="16"/>
    </w:rPr>
  </w:style>
  <w:style w:type="character" w:customStyle="1" w:styleId="Textoindependiente3Car">
    <w:name w:val="Texto independiente 3 Car"/>
    <w:link w:val="Textoindependiente3"/>
    <w:uiPriority w:val="99"/>
    <w:semiHidden/>
    <w:rsid w:val="00CC716E"/>
    <w:rPr>
      <w:sz w:val="16"/>
      <w:szCs w:val="16"/>
      <w:lang w:eastAsia="en-US"/>
    </w:rPr>
  </w:style>
  <w:style w:type="character" w:styleId="Refdenotaalpie">
    <w:name w:val="footnote reference"/>
    <w:semiHidden/>
    <w:rsid w:val="00CC716E"/>
    <w:rPr>
      <w:vertAlign w:val="superscript"/>
    </w:rPr>
  </w:style>
  <w:style w:type="paragraph" w:styleId="Textonotapie">
    <w:name w:val="footnote text"/>
    <w:basedOn w:val="Normal"/>
    <w:link w:val="TextonotapieCar"/>
    <w:uiPriority w:val="99"/>
    <w:rsid w:val="00CC716E"/>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link w:val="Textonotapie"/>
    <w:uiPriority w:val="99"/>
    <w:rsid w:val="00CC716E"/>
    <w:rPr>
      <w:rFonts w:ascii="Times New Roman" w:eastAsia="Times New Roman" w:hAnsi="Times New Roman"/>
      <w:lang w:val="es-ES" w:eastAsia="es-ES"/>
    </w:rPr>
  </w:style>
  <w:style w:type="character" w:customStyle="1" w:styleId="Ttulo1Car">
    <w:name w:val="Título 1 Car"/>
    <w:link w:val="Ttulo1"/>
    <w:rsid w:val="0000067F"/>
    <w:rPr>
      <w:rFonts w:ascii="Times New Roman" w:eastAsia="Times New Roman" w:hAnsi="Times New Roman"/>
      <w:i/>
      <w:iCs/>
      <w:sz w:val="24"/>
      <w:szCs w:val="24"/>
      <w:lang w:val="es-ES" w:eastAsia="es-ES"/>
    </w:rPr>
  </w:style>
  <w:style w:type="paragraph" w:styleId="Textoindependiente">
    <w:name w:val="Body Text"/>
    <w:basedOn w:val="Normal"/>
    <w:link w:val="TextoindependienteCar"/>
    <w:uiPriority w:val="99"/>
    <w:semiHidden/>
    <w:unhideWhenUsed/>
    <w:rsid w:val="0000067F"/>
    <w:pPr>
      <w:spacing w:after="120"/>
    </w:pPr>
  </w:style>
  <w:style w:type="character" w:customStyle="1" w:styleId="TextoindependienteCar">
    <w:name w:val="Texto independiente Car"/>
    <w:link w:val="Textoindependiente"/>
    <w:uiPriority w:val="99"/>
    <w:semiHidden/>
    <w:rsid w:val="0000067F"/>
    <w:rPr>
      <w:sz w:val="22"/>
      <w:szCs w:val="22"/>
      <w:lang w:eastAsia="en-US"/>
    </w:rPr>
  </w:style>
  <w:style w:type="character" w:customStyle="1" w:styleId="Ttulo3Car">
    <w:name w:val="Título 3 Car"/>
    <w:link w:val="Ttulo3"/>
    <w:uiPriority w:val="9"/>
    <w:semiHidden/>
    <w:rsid w:val="00D43B4B"/>
    <w:rPr>
      <w:rFonts w:ascii="Cambria" w:eastAsia="Times New Roman" w:hAnsi="Cambria" w:cs="Times New Roman"/>
      <w:b/>
      <w:bCs/>
      <w:sz w:val="26"/>
      <w:szCs w:val="26"/>
      <w:lang w:eastAsia="en-US"/>
    </w:rPr>
  </w:style>
  <w:style w:type="character" w:styleId="nfasis">
    <w:name w:val="Emphasis"/>
    <w:uiPriority w:val="20"/>
    <w:qFormat/>
    <w:rsid w:val="00D43B4B"/>
    <w:rPr>
      <w:i/>
      <w:iCs/>
    </w:rPr>
  </w:style>
  <w:style w:type="paragraph" w:customStyle="1" w:styleId="Pa13">
    <w:name w:val="Pa13"/>
    <w:basedOn w:val="Default"/>
    <w:next w:val="Default"/>
    <w:uiPriority w:val="99"/>
    <w:rsid w:val="00F47DA0"/>
    <w:pPr>
      <w:spacing w:line="241" w:lineRule="atLeast"/>
    </w:pPr>
    <w:rPr>
      <w:rFonts w:ascii="Century Gothic" w:hAnsi="Century Gothic" w:cs="Times New Roman"/>
      <w:color w:val="auto"/>
      <w:lang w:eastAsia="es-MX"/>
    </w:rPr>
  </w:style>
  <w:style w:type="paragraph" w:customStyle="1" w:styleId="Pa2">
    <w:name w:val="Pa2"/>
    <w:basedOn w:val="Default"/>
    <w:next w:val="Default"/>
    <w:uiPriority w:val="99"/>
    <w:rsid w:val="00F47DA0"/>
    <w:pPr>
      <w:spacing w:line="221" w:lineRule="atLeast"/>
    </w:pPr>
    <w:rPr>
      <w:rFonts w:ascii="Century Gothic" w:hAnsi="Century Gothic" w:cs="Times New Roman"/>
      <w:color w:val="auto"/>
      <w:lang w:eastAsia="es-MX"/>
    </w:rPr>
  </w:style>
  <w:style w:type="paragraph" w:styleId="Prrafodelista">
    <w:name w:val="List Paragraph"/>
    <w:basedOn w:val="Normal"/>
    <w:uiPriority w:val="99"/>
    <w:qFormat/>
    <w:rsid w:val="00E256BD"/>
    <w:pPr>
      <w:ind w:left="720"/>
      <w:contextualSpacing/>
    </w:pPr>
    <w:rPr>
      <w:lang w:val="es-ES"/>
    </w:rPr>
  </w:style>
  <w:style w:type="paragraph" w:customStyle="1" w:styleId="REDIEcuerpotexto">
    <w:name w:val="REDIE_cuerpo texto"/>
    <w:basedOn w:val="Normal"/>
    <w:rsid w:val="00BA4526"/>
    <w:pPr>
      <w:spacing w:after="240" w:line="240" w:lineRule="auto"/>
      <w:jc w:val="both"/>
    </w:pPr>
    <w:rPr>
      <w:rFonts w:ascii="Arial" w:eastAsia="Times New Roman" w:hAnsi="Arial" w:cs="Arial"/>
      <w:sz w:val="24"/>
      <w:szCs w:val="24"/>
    </w:rPr>
  </w:style>
  <w:style w:type="paragraph" w:customStyle="1" w:styleId="NormalWeb1">
    <w:name w:val="Normal (Web)1"/>
    <w:basedOn w:val="Normal"/>
    <w:rsid w:val="00D76B0B"/>
    <w:pPr>
      <w:spacing w:after="0" w:line="240" w:lineRule="auto"/>
    </w:pPr>
    <w:rPr>
      <w:rFonts w:ascii="Times New Roman" w:eastAsia="Times New Roman" w:hAnsi="Times New Roman"/>
      <w:sz w:val="24"/>
      <w:szCs w:val="24"/>
      <w:lang w:val="es-ES" w:eastAsia="es-ES"/>
    </w:rPr>
  </w:style>
  <w:style w:type="paragraph" w:customStyle="1" w:styleId="CM59">
    <w:name w:val="CM59"/>
    <w:basedOn w:val="Default"/>
    <w:next w:val="Default"/>
    <w:uiPriority w:val="99"/>
    <w:rsid w:val="00F45364"/>
    <w:rPr>
      <w:rFonts w:ascii="Bookman Old Style" w:hAnsi="Bookman Old Style" w:cs="Times New Roman"/>
      <w:color w:val="auto"/>
      <w:lang w:eastAsia="es-MX"/>
    </w:rPr>
  </w:style>
  <w:style w:type="paragraph" w:styleId="z-Principiodelformulario">
    <w:name w:val="HTML Top of Form"/>
    <w:basedOn w:val="Normal"/>
    <w:next w:val="Normal"/>
    <w:link w:val="z-PrincipiodelformularioCar"/>
    <w:hidden/>
    <w:uiPriority w:val="99"/>
    <w:semiHidden/>
    <w:unhideWhenUsed/>
    <w:rsid w:val="00B247EF"/>
    <w:pPr>
      <w:pBdr>
        <w:bottom w:val="single" w:sz="6" w:space="1" w:color="auto"/>
      </w:pBdr>
      <w:spacing w:after="0" w:line="240" w:lineRule="auto"/>
      <w:jc w:val="center"/>
    </w:pPr>
    <w:rPr>
      <w:rFonts w:ascii="Arial" w:eastAsia="Times New Roman" w:hAnsi="Arial"/>
      <w:vanish/>
      <w:sz w:val="16"/>
      <w:szCs w:val="16"/>
    </w:rPr>
  </w:style>
  <w:style w:type="character" w:customStyle="1" w:styleId="z-PrincipiodelformularioCar">
    <w:name w:val="z-Principio del formulario Car"/>
    <w:link w:val="z-Principiodelformulario"/>
    <w:uiPriority w:val="99"/>
    <w:semiHidden/>
    <w:rsid w:val="00B247EF"/>
    <w:rPr>
      <w:rFonts w:ascii="Arial" w:eastAsia="Times New Roman" w:hAnsi="Arial" w:cs="Arial"/>
      <w:vanish/>
      <w:sz w:val="16"/>
      <w:szCs w:val="16"/>
    </w:rPr>
  </w:style>
  <w:style w:type="paragraph" w:styleId="z-Finaldelformulario">
    <w:name w:val="HTML Bottom of Form"/>
    <w:basedOn w:val="Normal"/>
    <w:next w:val="Normal"/>
    <w:link w:val="z-FinaldelformularioCar"/>
    <w:hidden/>
    <w:uiPriority w:val="99"/>
    <w:semiHidden/>
    <w:unhideWhenUsed/>
    <w:rsid w:val="00B247EF"/>
    <w:pPr>
      <w:pBdr>
        <w:top w:val="single" w:sz="6" w:space="1" w:color="auto"/>
      </w:pBdr>
      <w:spacing w:after="0" w:line="240" w:lineRule="auto"/>
      <w:jc w:val="center"/>
    </w:pPr>
    <w:rPr>
      <w:rFonts w:ascii="Arial" w:eastAsia="Times New Roman" w:hAnsi="Arial"/>
      <w:vanish/>
      <w:sz w:val="16"/>
      <w:szCs w:val="16"/>
    </w:rPr>
  </w:style>
  <w:style w:type="character" w:customStyle="1" w:styleId="z-FinaldelformularioCar">
    <w:name w:val="z-Final del formulario Car"/>
    <w:link w:val="z-Finaldelformulario"/>
    <w:uiPriority w:val="99"/>
    <w:semiHidden/>
    <w:rsid w:val="00B247EF"/>
    <w:rPr>
      <w:rFonts w:ascii="Arial" w:eastAsia="Times New Roman" w:hAnsi="Arial" w:cs="Arial"/>
      <w:vanish/>
      <w:sz w:val="16"/>
      <w:szCs w:val="16"/>
    </w:rPr>
  </w:style>
  <w:style w:type="paragraph" w:customStyle="1" w:styleId="CM8">
    <w:name w:val="CM8"/>
    <w:basedOn w:val="Default"/>
    <w:next w:val="Default"/>
    <w:uiPriority w:val="99"/>
    <w:rsid w:val="009D164D"/>
    <w:pPr>
      <w:spacing w:line="236" w:lineRule="atLeast"/>
    </w:pPr>
    <w:rPr>
      <w:rFonts w:ascii="Bookman Old Style" w:hAnsi="Bookman Old Style" w:cs="Times New Roman"/>
      <w:color w:val="auto"/>
      <w:lang w:eastAsia="es-MX"/>
    </w:rPr>
  </w:style>
  <w:style w:type="paragraph" w:styleId="Encabezado">
    <w:name w:val="header"/>
    <w:basedOn w:val="Normal"/>
    <w:link w:val="EncabezadoCar"/>
    <w:uiPriority w:val="99"/>
    <w:unhideWhenUsed/>
    <w:rsid w:val="00110B9A"/>
    <w:pPr>
      <w:tabs>
        <w:tab w:val="center" w:pos="4419"/>
        <w:tab w:val="right" w:pos="8838"/>
      </w:tabs>
    </w:pPr>
  </w:style>
  <w:style w:type="character" w:customStyle="1" w:styleId="EncabezadoCar">
    <w:name w:val="Encabezado Car"/>
    <w:link w:val="Encabezado"/>
    <w:uiPriority w:val="99"/>
    <w:rsid w:val="00110B9A"/>
    <w:rPr>
      <w:sz w:val="22"/>
      <w:szCs w:val="22"/>
      <w:lang w:eastAsia="en-US"/>
    </w:rPr>
  </w:style>
  <w:style w:type="table" w:styleId="Tablaconcuadrcula">
    <w:name w:val="Table Grid"/>
    <w:basedOn w:val="Tablanormal"/>
    <w:uiPriority w:val="59"/>
    <w:rsid w:val="00333FFF"/>
    <w:rPr>
      <w:sz w:val="22"/>
      <w:szCs w:val="22"/>
      <w:lang w:val="es-E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itaHTML">
    <w:name w:val="HTML Cite"/>
    <w:uiPriority w:val="99"/>
    <w:semiHidden/>
    <w:unhideWhenUsed/>
    <w:rsid w:val="00E11C55"/>
    <w:rPr>
      <w:i/>
      <w:iCs/>
    </w:rPr>
  </w:style>
  <w:style w:type="table" w:styleId="Cuadrculaclara-nfasis5">
    <w:name w:val="Light Grid Accent 5"/>
    <w:basedOn w:val="Tablanormal"/>
    <w:uiPriority w:val="62"/>
    <w:rsid w:val="005755D4"/>
    <w:rPr>
      <w:sz w:val="22"/>
      <w:szCs w:val="22"/>
      <w:lang w:eastAsia="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libri Light" w:eastAsia="Times New Roman" w:hAnsi="Calibri Light"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styleId="Textodeglobo">
    <w:name w:val="Balloon Text"/>
    <w:basedOn w:val="Normal"/>
    <w:link w:val="TextodegloboCar"/>
    <w:uiPriority w:val="99"/>
    <w:semiHidden/>
    <w:unhideWhenUsed/>
    <w:rsid w:val="008426CF"/>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8426CF"/>
    <w:rPr>
      <w:rFonts w:ascii="Tahoma" w:hAnsi="Tahoma" w:cs="Tahoma"/>
      <w:sz w:val="16"/>
      <w:szCs w:val="16"/>
      <w:lang w:eastAsia="en-US"/>
    </w:rPr>
  </w:style>
  <w:style w:type="paragraph" w:customStyle="1" w:styleId="DecimalAligned">
    <w:name w:val="Decimal Aligned"/>
    <w:basedOn w:val="Normal"/>
    <w:uiPriority w:val="40"/>
    <w:qFormat/>
    <w:rsid w:val="00883834"/>
    <w:pPr>
      <w:tabs>
        <w:tab w:val="decimal" w:pos="360"/>
      </w:tabs>
    </w:pPr>
    <w:rPr>
      <w:lang w:eastAsia="es-MX"/>
    </w:rPr>
  </w:style>
  <w:style w:type="character" w:styleId="nfasissutil">
    <w:name w:val="Subtle Emphasis"/>
    <w:uiPriority w:val="19"/>
    <w:qFormat/>
    <w:rsid w:val="00883834"/>
    <w:rPr>
      <w:i/>
      <w:iCs/>
      <w:color w:val="000000"/>
    </w:rPr>
  </w:style>
  <w:style w:type="table" w:styleId="Sombreadomedio2-nfasis5">
    <w:name w:val="Medium Shading 2 Accent 5"/>
    <w:basedOn w:val="Tablanormal"/>
    <w:uiPriority w:val="64"/>
    <w:rsid w:val="00883834"/>
    <w:rPr>
      <w:rFonts w:eastAsia="Times New Roman"/>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claro-nfasis2">
    <w:name w:val="Light Shading Accent 2"/>
    <w:basedOn w:val="Tablanormal"/>
    <w:uiPriority w:val="60"/>
    <w:rsid w:val="00C52CDB"/>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staclara-nfasis3">
    <w:name w:val="Light List Accent 3"/>
    <w:basedOn w:val="Tablanormal"/>
    <w:uiPriority w:val="61"/>
    <w:rsid w:val="00C52CDB"/>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Cuadrculaclara-nfasis3">
    <w:name w:val="Light Grid Accent 3"/>
    <w:basedOn w:val="Tablanormal"/>
    <w:uiPriority w:val="62"/>
    <w:rsid w:val="00C52CDB"/>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libri Light" w:eastAsia="Times New Roman" w:hAnsi="Calibri Light"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Sombreadomedio2-nfasis3">
    <w:name w:val="Medium Shading 2 Accent 3"/>
    <w:basedOn w:val="Tablanormal"/>
    <w:uiPriority w:val="64"/>
    <w:rsid w:val="00C52CD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1-nfasis3">
    <w:name w:val="Medium Shading 1 Accent 3"/>
    <w:basedOn w:val="Tablanormal"/>
    <w:uiPriority w:val="63"/>
    <w:rsid w:val="00C52CDB"/>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character" w:styleId="Refdecomentario">
    <w:name w:val="annotation reference"/>
    <w:uiPriority w:val="99"/>
    <w:semiHidden/>
    <w:unhideWhenUsed/>
    <w:rsid w:val="001B44C9"/>
    <w:rPr>
      <w:sz w:val="16"/>
      <w:szCs w:val="16"/>
    </w:rPr>
  </w:style>
  <w:style w:type="paragraph" w:styleId="Textocomentario">
    <w:name w:val="annotation text"/>
    <w:basedOn w:val="Normal"/>
    <w:link w:val="TextocomentarioCar"/>
    <w:uiPriority w:val="99"/>
    <w:unhideWhenUsed/>
    <w:rsid w:val="001B44C9"/>
    <w:rPr>
      <w:sz w:val="20"/>
      <w:szCs w:val="20"/>
    </w:rPr>
  </w:style>
  <w:style w:type="character" w:customStyle="1" w:styleId="TextocomentarioCar">
    <w:name w:val="Texto comentario Car"/>
    <w:link w:val="Textocomentario"/>
    <w:uiPriority w:val="99"/>
    <w:rsid w:val="001B44C9"/>
    <w:rPr>
      <w:lang w:eastAsia="en-US"/>
    </w:rPr>
  </w:style>
  <w:style w:type="paragraph" w:styleId="Asuntodelcomentario">
    <w:name w:val="annotation subject"/>
    <w:basedOn w:val="Textocomentario"/>
    <w:next w:val="Textocomentario"/>
    <w:link w:val="AsuntodelcomentarioCar"/>
    <w:uiPriority w:val="99"/>
    <w:semiHidden/>
    <w:unhideWhenUsed/>
    <w:rsid w:val="001B44C9"/>
    <w:rPr>
      <w:b/>
      <w:bCs/>
    </w:rPr>
  </w:style>
  <w:style w:type="character" w:customStyle="1" w:styleId="AsuntodelcomentarioCar">
    <w:name w:val="Asunto del comentario Car"/>
    <w:link w:val="Asuntodelcomentario"/>
    <w:uiPriority w:val="99"/>
    <w:semiHidden/>
    <w:rsid w:val="001B44C9"/>
    <w:rPr>
      <w:b/>
      <w:bCs/>
      <w:lang w:eastAsia="en-US"/>
    </w:rPr>
  </w:style>
  <w:style w:type="character" w:customStyle="1" w:styleId="hps">
    <w:name w:val="hps"/>
    <w:basedOn w:val="Fuentedeprrafopredeter"/>
    <w:rsid w:val="007F00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3756">
      <w:bodyDiv w:val="1"/>
      <w:marLeft w:val="0"/>
      <w:marRight w:val="0"/>
      <w:marTop w:val="0"/>
      <w:marBottom w:val="0"/>
      <w:divBdr>
        <w:top w:val="none" w:sz="0" w:space="0" w:color="auto"/>
        <w:left w:val="none" w:sz="0" w:space="0" w:color="auto"/>
        <w:bottom w:val="none" w:sz="0" w:space="0" w:color="auto"/>
        <w:right w:val="none" w:sz="0" w:space="0" w:color="auto"/>
      </w:divBdr>
      <w:divsChild>
        <w:div w:id="381444807">
          <w:marLeft w:val="0"/>
          <w:marRight w:val="0"/>
          <w:marTop w:val="0"/>
          <w:marBottom w:val="0"/>
          <w:divBdr>
            <w:top w:val="none" w:sz="0" w:space="0" w:color="auto"/>
            <w:left w:val="none" w:sz="0" w:space="0" w:color="auto"/>
            <w:bottom w:val="none" w:sz="0" w:space="0" w:color="auto"/>
            <w:right w:val="none" w:sz="0" w:space="0" w:color="auto"/>
          </w:divBdr>
        </w:div>
      </w:divsChild>
    </w:div>
    <w:div w:id="182012044">
      <w:bodyDiv w:val="1"/>
      <w:marLeft w:val="0"/>
      <w:marRight w:val="0"/>
      <w:marTop w:val="0"/>
      <w:marBottom w:val="0"/>
      <w:divBdr>
        <w:top w:val="none" w:sz="0" w:space="0" w:color="auto"/>
        <w:left w:val="none" w:sz="0" w:space="0" w:color="auto"/>
        <w:bottom w:val="none" w:sz="0" w:space="0" w:color="auto"/>
        <w:right w:val="none" w:sz="0" w:space="0" w:color="auto"/>
      </w:divBdr>
      <w:divsChild>
        <w:div w:id="432020282">
          <w:marLeft w:val="0"/>
          <w:marRight w:val="0"/>
          <w:marTop w:val="0"/>
          <w:marBottom w:val="0"/>
          <w:divBdr>
            <w:top w:val="none" w:sz="0" w:space="0" w:color="auto"/>
            <w:left w:val="none" w:sz="0" w:space="0" w:color="auto"/>
            <w:bottom w:val="none" w:sz="0" w:space="0" w:color="auto"/>
            <w:right w:val="none" w:sz="0" w:space="0" w:color="auto"/>
          </w:divBdr>
          <w:divsChild>
            <w:div w:id="1136067361">
              <w:marLeft w:val="0"/>
              <w:marRight w:val="0"/>
              <w:marTop w:val="0"/>
              <w:marBottom w:val="17"/>
              <w:divBdr>
                <w:top w:val="none" w:sz="0" w:space="0" w:color="auto"/>
                <w:left w:val="none" w:sz="0" w:space="0" w:color="auto"/>
                <w:bottom w:val="none" w:sz="0" w:space="0" w:color="auto"/>
                <w:right w:val="none" w:sz="0" w:space="0" w:color="auto"/>
              </w:divBdr>
              <w:divsChild>
                <w:div w:id="567767707">
                  <w:marLeft w:val="0"/>
                  <w:marRight w:val="0"/>
                  <w:marTop w:val="0"/>
                  <w:marBottom w:val="0"/>
                  <w:divBdr>
                    <w:top w:val="none" w:sz="0" w:space="0" w:color="auto"/>
                    <w:left w:val="none" w:sz="0" w:space="0" w:color="auto"/>
                    <w:bottom w:val="none" w:sz="0" w:space="0" w:color="auto"/>
                    <w:right w:val="none" w:sz="0" w:space="0" w:color="auto"/>
                  </w:divBdr>
                  <w:divsChild>
                    <w:div w:id="784663366">
                      <w:marLeft w:val="0"/>
                      <w:marRight w:val="0"/>
                      <w:marTop w:val="0"/>
                      <w:marBottom w:val="0"/>
                      <w:divBdr>
                        <w:top w:val="none" w:sz="0" w:space="0" w:color="auto"/>
                        <w:left w:val="none" w:sz="0" w:space="0" w:color="auto"/>
                        <w:bottom w:val="none" w:sz="0" w:space="0" w:color="auto"/>
                        <w:right w:val="none" w:sz="0" w:space="0" w:color="auto"/>
                      </w:divBdr>
                      <w:divsChild>
                        <w:div w:id="1204828315">
                          <w:marLeft w:val="0"/>
                          <w:marRight w:val="0"/>
                          <w:marTop w:val="0"/>
                          <w:marBottom w:val="0"/>
                          <w:divBdr>
                            <w:top w:val="none" w:sz="0" w:space="0" w:color="auto"/>
                            <w:left w:val="none" w:sz="0" w:space="0" w:color="auto"/>
                            <w:bottom w:val="none" w:sz="0" w:space="0" w:color="auto"/>
                            <w:right w:val="none" w:sz="0" w:space="0" w:color="auto"/>
                          </w:divBdr>
                          <w:divsChild>
                            <w:div w:id="1573848700">
                              <w:marLeft w:val="0"/>
                              <w:marRight w:val="0"/>
                              <w:marTop w:val="0"/>
                              <w:marBottom w:val="0"/>
                              <w:divBdr>
                                <w:top w:val="none" w:sz="0" w:space="0" w:color="auto"/>
                                <w:left w:val="none" w:sz="0" w:space="0" w:color="auto"/>
                                <w:bottom w:val="none" w:sz="0" w:space="0" w:color="auto"/>
                                <w:right w:val="none" w:sz="0" w:space="0" w:color="auto"/>
                              </w:divBdr>
                              <w:divsChild>
                                <w:div w:id="407195125">
                                  <w:marLeft w:val="0"/>
                                  <w:marRight w:val="0"/>
                                  <w:marTop w:val="0"/>
                                  <w:marBottom w:val="0"/>
                                  <w:divBdr>
                                    <w:top w:val="single" w:sz="2" w:space="0" w:color="EEEEEE"/>
                                    <w:left w:val="none" w:sz="0" w:space="0" w:color="auto"/>
                                    <w:bottom w:val="none" w:sz="0" w:space="0" w:color="auto"/>
                                    <w:right w:val="none" w:sz="0" w:space="0" w:color="auto"/>
                                  </w:divBdr>
                                  <w:divsChild>
                                    <w:div w:id="1721905616">
                                      <w:marLeft w:val="0"/>
                                      <w:marRight w:val="0"/>
                                      <w:marTop w:val="0"/>
                                      <w:marBottom w:val="0"/>
                                      <w:divBdr>
                                        <w:top w:val="none" w:sz="0" w:space="0" w:color="auto"/>
                                        <w:left w:val="none" w:sz="0" w:space="0" w:color="auto"/>
                                        <w:bottom w:val="none" w:sz="0" w:space="0" w:color="auto"/>
                                        <w:right w:val="none" w:sz="0" w:space="0" w:color="auto"/>
                                      </w:divBdr>
                                      <w:divsChild>
                                        <w:div w:id="1707756982">
                                          <w:marLeft w:val="0"/>
                                          <w:marRight w:val="0"/>
                                          <w:marTop w:val="0"/>
                                          <w:marBottom w:val="0"/>
                                          <w:divBdr>
                                            <w:top w:val="none" w:sz="0" w:space="0" w:color="auto"/>
                                            <w:left w:val="none" w:sz="0" w:space="0" w:color="auto"/>
                                            <w:bottom w:val="none" w:sz="0" w:space="0" w:color="auto"/>
                                            <w:right w:val="none" w:sz="0" w:space="0" w:color="auto"/>
                                          </w:divBdr>
                                          <w:divsChild>
                                            <w:div w:id="98185909">
                                              <w:marLeft w:val="0"/>
                                              <w:marRight w:val="0"/>
                                              <w:marTop w:val="0"/>
                                              <w:marBottom w:val="0"/>
                                              <w:divBdr>
                                                <w:top w:val="none" w:sz="0" w:space="0" w:color="auto"/>
                                                <w:left w:val="none" w:sz="0" w:space="0" w:color="auto"/>
                                                <w:bottom w:val="none" w:sz="0" w:space="0" w:color="auto"/>
                                                <w:right w:val="none" w:sz="0" w:space="0" w:color="auto"/>
                                              </w:divBdr>
                                              <w:divsChild>
                                                <w:div w:id="1302998092">
                                                  <w:marLeft w:val="0"/>
                                                  <w:marRight w:val="0"/>
                                                  <w:marTop w:val="0"/>
                                                  <w:marBottom w:val="0"/>
                                                  <w:divBdr>
                                                    <w:top w:val="none" w:sz="0" w:space="0" w:color="auto"/>
                                                    <w:left w:val="none" w:sz="0" w:space="0" w:color="auto"/>
                                                    <w:bottom w:val="none" w:sz="0" w:space="0" w:color="auto"/>
                                                    <w:right w:val="none" w:sz="0" w:space="0" w:color="auto"/>
                                                  </w:divBdr>
                                                  <w:divsChild>
                                                    <w:div w:id="788933607">
                                                      <w:marLeft w:val="0"/>
                                                      <w:marRight w:val="0"/>
                                                      <w:marTop w:val="0"/>
                                                      <w:marBottom w:val="0"/>
                                                      <w:divBdr>
                                                        <w:top w:val="none" w:sz="0" w:space="0" w:color="auto"/>
                                                        <w:left w:val="none" w:sz="0" w:space="0" w:color="auto"/>
                                                        <w:bottom w:val="none" w:sz="0" w:space="0" w:color="auto"/>
                                                        <w:right w:val="none" w:sz="0" w:space="0" w:color="auto"/>
                                                      </w:divBdr>
                                                      <w:divsChild>
                                                        <w:div w:id="148794744">
                                                          <w:marLeft w:val="0"/>
                                                          <w:marRight w:val="0"/>
                                                          <w:marTop w:val="0"/>
                                                          <w:marBottom w:val="0"/>
                                                          <w:divBdr>
                                                            <w:top w:val="none" w:sz="0" w:space="0" w:color="auto"/>
                                                            <w:left w:val="none" w:sz="0" w:space="0" w:color="auto"/>
                                                            <w:bottom w:val="none" w:sz="0" w:space="0" w:color="auto"/>
                                                            <w:right w:val="none" w:sz="0" w:space="0" w:color="auto"/>
                                                          </w:divBdr>
                                                          <w:divsChild>
                                                            <w:div w:id="1866015820">
                                                              <w:marLeft w:val="0"/>
                                                              <w:marRight w:val="0"/>
                                                              <w:marTop w:val="0"/>
                                                              <w:marBottom w:val="0"/>
                                                              <w:divBdr>
                                                                <w:top w:val="none" w:sz="0" w:space="0" w:color="auto"/>
                                                                <w:left w:val="none" w:sz="0" w:space="0" w:color="auto"/>
                                                                <w:bottom w:val="none" w:sz="0" w:space="0" w:color="auto"/>
                                                                <w:right w:val="none" w:sz="0" w:space="0" w:color="auto"/>
                                                              </w:divBdr>
                                                              <w:divsChild>
                                                                <w:div w:id="1700617245">
                                                                  <w:marLeft w:val="0"/>
                                                                  <w:marRight w:val="0"/>
                                                                  <w:marTop w:val="502"/>
                                                                  <w:marBottom w:val="502"/>
                                                                  <w:divBdr>
                                                                    <w:top w:val="none" w:sz="0" w:space="0" w:color="auto"/>
                                                                    <w:left w:val="none" w:sz="0" w:space="0" w:color="auto"/>
                                                                    <w:bottom w:val="none" w:sz="0" w:space="0" w:color="auto"/>
                                                                    <w:right w:val="none" w:sz="0" w:space="0" w:color="auto"/>
                                                                  </w:divBdr>
                                                                  <w:divsChild>
                                                                    <w:div w:id="1828134103">
                                                                      <w:marLeft w:val="0"/>
                                                                      <w:marRight w:val="0"/>
                                                                      <w:marTop w:val="0"/>
                                                                      <w:marBottom w:val="0"/>
                                                                      <w:divBdr>
                                                                        <w:top w:val="none" w:sz="0" w:space="0" w:color="auto"/>
                                                                        <w:left w:val="none" w:sz="0" w:space="0" w:color="auto"/>
                                                                        <w:bottom w:val="none" w:sz="0" w:space="0" w:color="auto"/>
                                                                        <w:right w:val="none" w:sz="0" w:space="0" w:color="auto"/>
                                                                      </w:divBdr>
                                                                      <w:divsChild>
                                                                        <w:div w:id="1101604172">
                                                                          <w:marLeft w:val="0"/>
                                                                          <w:marRight w:val="0"/>
                                                                          <w:marTop w:val="0"/>
                                                                          <w:marBottom w:val="0"/>
                                                                          <w:divBdr>
                                                                            <w:top w:val="none" w:sz="0" w:space="0" w:color="auto"/>
                                                                            <w:left w:val="none" w:sz="0" w:space="0" w:color="auto"/>
                                                                            <w:bottom w:val="none" w:sz="0" w:space="0" w:color="auto"/>
                                                                            <w:right w:val="none" w:sz="0" w:space="0" w:color="auto"/>
                                                                          </w:divBdr>
                                                                          <w:divsChild>
                                                                            <w:div w:id="941494401">
                                                                              <w:marLeft w:val="0"/>
                                                                              <w:marRight w:val="0"/>
                                                                              <w:marTop w:val="0"/>
                                                                              <w:marBottom w:val="0"/>
                                                                              <w:divBdr>
                                                                                <w:top w:val="none" w:sz="0" w:space="0" w:color="auto"/>
                                                                                <w:left w:val="none" w:sz="0" w:space="0" w:color="auto"/>
                                                                                <w:bottom w:val="none" w:sz="0" w:space="0" w:color="auto"/>
                                                                                <w:right w:val="none" w:sz="0" w:space="0" w:color="auto"/>
                                                                              </w:divBdr>
                                                                              <w:divsChild>
                                                                                <w:div w:id="999505372">
                                                                                  <w:marLeft w:val="0"/>
                                                                                  <w:marRight w:val="0"/>
                                                                                  <w:marTop w:val="0"/>
                                                                                  <w:marBottom w:val="0"/>
                                                                                  <w:divBdr>
                                                                                    <w:top w:val="none" w:sz="0" w:space="0" w:color="auto"/>
                                                                                    <w:left w:val="none" w:sz="0" w:space="0" w:color="auto"/>
                                                                                    <w:bottom w:val="none" w:sz="0" w:space="0" w:color="auto"/>
                                                                                    <w:right w:val="none" w:sz="0" w:space="0" w:color="auto"/>
                                                                                  </w:divBdr>
                                                                                  <w:divsChild>
                                                                                    <w:div w:id="2134135165">
                                                                                      <w:marLeft w:val="0"/>
                                                                                      <w:marRight w:val="0"/>
                                                                                      <w:marTop w:val="0"/>
                                                                                      <w:marBottom w:val="419"/>
                                                                                      <w:divBdr>
                                                                                        <w:top w:val="none" w:sz="0" w:space="0" w:color="auto"/>
                                                                                        <w:left w:val="none" w:sz="0" w:space="0" w:color="auto"/>
                                                                                        <w:bottom w:val="none" w:sz="0" w:space="0" w:color="auto"/>
                                                                                        <w:right w:val="none" w:sz="0" w:space="0" w:color="auto"/>
                                                                                      </w:divBdr>
                                                                                      <w:divsChild>
                                                                                        <w:div w:id="155781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038786">
      <w:bodyDiv w:val="1"/>
      <w:marLeft w:val="0"/>
      <w:marRight w:val="0"/>
      <w:marTop w:val="0"/>
      <w:marBottom w:val="0"/>
      <w:divBdr>
        <w:top w:val="none" w:sz="0" w:space="0" w:color="auto"/>
        <w:left w:val="none" w:sz="0" w:space="0" w:color="auto"/>
        <w:bottom w:val="none" w:sz="0" w:space="0" w:color="auto"/>
        <w:right w:val="none" w:sz="0" w:space="0" w:color="auto"/>
      </w:divBdr>
      <w:divsChild>
        <w:div w:id="882138903">
          <w:marLeft w:val="0"/>
          <w:marRight w:val="0"/>
          <w:marTop w:val="240"/>
          <w:marBottom w:val="0"/>
          <w:divBdr>
            <w:top w:val="none" w:sz="0" w:space="0" w:color="auto"/>
            <w:left w:val="none" w:sz="0" w:space="0" w:color="auto"/>
            <w:bottom w:val="none" w:sz="0" w:space="0" w:color="auto"/>
            <w:right w:val="none" w:sz="0" w:space="0" w:color="auto"/>
          </w:divBdr>
          <w:divsChild>
            <w:div w:id="1978412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789353">
      <w:bodyDiv w:val="1"/>
      <w:marLeft w:val="0"/>
      <w:marRight w:val="0"/>
      <w:marTop w:val="0"/>
      <w:marBottom w:val="0"/>
      <w:divBdr>
        <w:top w:val="none" w:sz="0" w:space="0" w:color="auto"/>
        <w:left w:val="none" w:sz="0" w:space="0" w:color="auto"/>
        <w:bottom w:val="none" w:sz="0" w:space="0" w:color="auto"/>
        <w:right w:val="none" w:sz="0" w:space="0" w:color="auto"/>
      </w:divBdr>
    </w:div>
    <w:div w:id="516232000">
      <w:bodyDiv w:val="1"/>
      <w:marLeft w:val="0"/>
      <w:marRight w:val="0"/>
      <w:marTop w:val="0"/>
      <w:marBottom w:val="0"/>
      <w:divBdr>
        <w:top w:val="none" w:sz="0" w:space="0" w:color="auto"/>
        <w:left w:val="none" w:sz="0" w:space="0" w:color="auto"/>
        <w:bottom w:val="none" w:sz="0" w:space="0" w:color="auto"/>
        <w:right w:val="none" w:sz="0" w:space="0" w:color="auto"/>
      </w:divBdr>
      <w:divsChild>
        <w:div w:id="4404787">
          <w:marLeft w:val="0"/>
          <w:marRight w:val="0"/>
          <w:marTop w:val="0"/>
          <w:marBottom w:val="0"/>
          <w:divBdr>
            <w:top w:val="none" w:sz="0" w:space="0" w:color="auto"/>
            <w:left w:val="none" w:sz="0" w:space="0" w:color="auto"/>
            <w:bottom w:val="none" w:sz="0" w:space="0" w:color="auto"/>
            <w:right w:val="none" w:sz="0" w:space="0" w:color="auto"/>
          </w:divBdr>
        </w:div>
        <w:div w:id="23948111">
          <w:marLeft w:val="0"/>
          <w:marRight w:val="0"/>
          <w:marTop w:val="0"/>
          <w:marBottom w:val="0"/>
          <w:divBdr>
            <w:top w:val="none" w:sz="0" w:space="0" w:color="auto"/>
            <w:left w:val="none" w:sz="0" w:space="0" w:color="auto"/>
            <w:bottom w:val="none" w:sz="0" w:space="0" w:color="auto"/>
            <w:right w:val="none" w:sz="0" w:space="0" w:color="auto"/>
          </w:divBdr>
        </w:div>
        <w:div w:id="31809706">
          <w:marLeft w:val="0"/>
          <w:marRight w:val="0"/>
          <w:marTop w:val="0"/>
          <w:marBottom w:val="0"/>
          <w:divBdr>
            <w:top w:val="none" w:sz="0" w:space="0" w:color="auto"/>
            <w:left w:val="none" w:sz="0" w:space="0" w:color="auto"/>
            <w:bottom w:val="none" w:sz="0" w:space="0" w:color="auto"/>
            <w:right w:val="none" w:sz="0" w:space="0" w:color="auto"/>
          </w:divBdr>
        </w:div>
        <w:div w:id="274139140">
          <w:marLeft w:val="0"/>
          <w:marRight w:val="0"/>
          <w:marTop w:val="0"/>
          <w:marBottom w:val="0"/>
          <w:divBdr>
            <w:top w:val="none" w:sz="0" w:space="0" w:color="auto"/>
            <w:left w:val="none" w:sz="0" w:space="0" w:color="auto"/>
            <w:bottom w:val="none" w:sz="0" w:space="0" w:color="auto"/>
            <w:right w:val="none" w:sz="0" w:space="0" w:color="auto"/>
          </w:divBdr>
        </w:div>
        <w:div w:id="276715070">
          <w:marLeft w:val="0"/>
          <w:marRight w:val="0"/>
          <w:marTop w:val="0"/>
          <w:marBottom w:val="0"/>
          <w:divBdr>
            <w:top w:val="none" w:sz="0" w:space="0" w:color="auto"/>
            <w:left w:val="none" w:sz="0" w:space="0" w:color="auto"/>
            <w:bottom w:val="none" w:sz="0" w:space="0" w:color="auto"/>
            <w:right w:val="none" w:sz="0" w:space="0" w:color="auto"/>
          </w:divBdr>
        </w:div>
        <w:div w:id="1404984907">
          <w:marLeft w:val="0"/>
          <w:marRight w:val="0"/>
          <w:marTop w:val="0"/>
          <w:marBottom w:val="0"/>
          <w:divBdr>
            <w:top w:val="none" w:sz="0" w:space="0" w:color="auto"/>
            <w:left w:val="none" w:sz="0" w:space="0" w:color="auto"/>
            <w:bottom w:val="none" w:sz="0" w:space="0" w:color="auto"/>
            <w:right w:val="none" w:sz="0" w:space="0" w:color="auto"/>
          </w:divBdr>
        </w:div>
        <w:div w:id="1756442017">
          <w:marLeft w:val="0"/>
          <w:marRight w:val="0"/>
          <w:marTop w:val="0"/>
          <w:marBottom w:val="0"/>
          <w:divBdr>
            <w:top w:val="none" w:sz="0" w:space="0" w:color="auto"/>
            <w:left w:val="none" w:sz="0" w:space="0" w:color="auto"/>
            <w:bottom w:val="none" w:sz="0" w:space="0" w:color="auto"/>
            <w:right w:val="none" w:sz="0" w:space="0" w:color="auto"/>
          </w:divBdr>
        </w:div>
        <w:div w:id="1818373860">
          <w:marLeft w:val="0"/>
          <w:marRight w:val="0"/>
          <w:marTop w:val="0"/>
          <w:marBottom w:val="0"/>
          <w:divBdr>
            <w:top w:val="none" w:sz="0" w:space="0" w:color="auto"/>
            <w:left w:val="none" w:sz="0" w:space="0" w:color="auto"/>
            <w:bottom w:val="none" w:sz="0" w:space="0" w:color="auto"/>
            <w:right w:val="none" w:sz="0" w:space="0" w:color="auto"/>
          </w:divBdr>
        </w:div>
        <w:div w:id="1841312114">
          <w:marLeft w:val="0"/>
          <w:marRight w:val="0"/>
          <w:marTop w:val="0"/>
          <w:marBottom w:val="0"/>
          <w:divBdr>
            <w:top w:val="none" w:sz="0" w:space="0" w:color="auto"/>
            <w:left w:val="none" w:sz="0" w:space="0" w:color="auto"/>
            <w:bottom w:val="none" w:sz="0" w:space="0" w:color="auto"/>
            <w:right w:val="none" w:sz="0" w:space="0" w:color="auto"/>
          </w:divBdr>
        </w:div>
      </w:divsChild>
    </w:div>
    <w:div w:id="644743647">
      <w:bodyDiv w:val="1"/>
      <w:marLeft w:val="0"/>
      <w:marRight w:val="0"/>
      <w:marTop w:val="0"/>
      <w:marBottom w:val="0"/>
      <w:divBdr>
        <w:top w:val="none" w:sz="0" w:space="0" w:color="auto"/>
        <w:left w:val="none" w:sz="0" w:space="0" w:color="auto"/>
        <w:bottom w:val="none" w:sz="0" w:space="0" w:color="auto"/>
        <w:right w:val="none" w:sz="0" w:space="0" w:color="auto"/>
      </w:divBdr>
      <w:divsChild>
        <w:div w:id="1735353355">
          <w:marLeft w:val="0"/>
          <w:marRight w:val="0"/>
          <w:marTop w:val="0"/>
          <w:marBottom w:val="0"/>
          <w:divBdr>
            <w:top w:val="none" w:sz="0" w:space="0" w:color="auto"/>
            <w:left w:val="none" w:sz="0" w:space="0" w:color="auto"/>
            <w:bottom w:val="none" w:sz="0" w:space="0" w:color="auto"/>
            <w:right w:val="none" w:sz="0" w:space="0" w:color="auto"/>
          </w:divBdr>
          <w:divsChild>
            <w:div w:id="796265789">
              <w:marLeft w:val="0"/>
              <w:marRight w:val="0"/>
              <w:marTop w:val="0"/>
              <w:marBottom w:val="0"/>
              <w:divBdr>
                <w:top w:val="none" w:sz="0" w:space="0" w:color="auto"/>
                <w:left w:val="none" w:sz="0" w:space="0" w:color="auto"/>
                <w:bottom w:val="none" w:sz="0" w:space="0" w:color="auto"/>
                <w:right w:val="none" w:sz="0" w:space="0" w:color="auto"/>
              </w:divBdr>
              <w:divsChild>
                <w:div w:id="198098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984902">
      <w:bodyDiv w:val="1"/>
      <w:marLeft w:val="0"/>
      <w:marRight w:val="0"/>
      <w:marTop w:val="0"/>
      <w:marBottom w:val="0"/>
      <w:divBdr>
        <w:top w:val="none" w:sz="0" w:space="0" w:color="auto"/>
        <w:left w:val="none" w:sz="0" w:space="0" w:color="auto"/>
        <w:bottom w:val="none" w:sz="0" w:space="0" w:color="auto"/>
        <w:right w:val="none" w:sz="0" w:space="0" w:color="auto"/>
      </w:divBdr>
    </w:div>
    <w:div w:id="823664310">
      <w:bodyDiv w:val="1"/>
      <w:marLeft w:val="0"/>
      <w:marRight w:val="0"/>
      <w:marTop w:val="0"/>
      <w:marBottom w:val="0"/>
      <w:divBdr>
        <w:top w:val="none" w:sz="0" w:space="0" w:color="auto"/>
        <w:left w:val="none" w:sz="0" w:space="0" w:color="auto"/>
        <w:bottom w:val="none" w:sz="0" w:space="0" w:color="auto"/>
        <w:right w:val="none" w:sz="0" w:space="0" w:color="auto"/>
      </w:divBdr>
      <w:divsChild>
        <w:div w:id="1154226312">
          <w:marLeft w:val="0"/>
          <w:marRight w:val="0"/>
          <w:marTop w:val="0"/>
          <w:marBottom w:val="300"/>
          <w:divBdr>
            <w:top w:val="none" w:sz="0" w:space="0" w:color="auto"/>
            <w:left w:val="none" w:sz="0" w:space="0" w:color="auto"/>
            <w:bottom w:val="none" w:sz="0" w:space="0" w:color="auto"/>
            <w:right w:val="none" w:sz="0" w:space="0" w:color="auto"/>
          </w:divBdr>
        </w:div>
      </w:divsChild>
    </w:div>
    <w:div w:id="883831851">
      <w:bodyDiv w:val="1"/>
      <w:marLeft w:val="0"/>
      <w:marRight w:val="0"/>
      <w:marTop w:val="0"/>
      <w:marBottom w:val="0"/>
      <w:divBdr>
        <w:top w:val="none" w:sz="0" w:space="0" w:color="auto"/>
        <w:left w:val="none" w:sz="0" w:space="0" w:color="auto"/>
        <w:bottom w:val="none" w:sz="0" w:space="0" w:color="auto"/>
        <w:right w:val="none" w:sz="0" w:space="0" w:color="auto"/>
      </w:divBdr>
      <w:divsChild>
        <w:div w:id="621352215">
          <w:marLeft w:val="0"/>
          <w:marRight w:val="0"/>
          <w:marTop w:val="0"/>
          <w:marBottom w:val="0"/>
          <w:divBdr>
            <w:top w:val="none" w:sz="0" w:space="0" w:color="auto"/>
            <w:left w:val="none" w:sz="0" w:space="0" w:color="auto"/>
            <w:bottom w:val="none" w:sz="0" w:space="0" w:color="auto"/>
            <w:right w:val="none" w:sz="0" w:space="0" w:color="auto"/>
          </w:divBdr>
          <w:divsChild>
            <w:div w:id="1549218667">
              <w:marLeft w:val="0"/>
              <w:marRight w:val="0"/>
              <w:marTop w:val="0"/>
              <w:marBottom w:val="0"/>
              <w:divBdr>
                <w:top w:val="none" w:sz="0" w:space="0" w:color="auto"/>
                <w:left w:val="none" w:sz="0" w:space="0" w:color="auto"/>
                <w:bottom w:val="single" w:sz="6" w:space="0" w:color="8D8D8D"/>
                <w:right w:val="none" w:sz="0" w:space="0" w:color="auto"/>
              </w:divBdr>
              <w:divsChild>
                <w:div w:id="63191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5308425">
      <w:bodyDiv w:val="1"/>
      <w:marLeft w:val="0"/>
      <w:marRight w:val="0"/>
      <w:marTop w:val="0"/>
      <w:marBottom w:val="0"/>
      <w:divBdr>
        <w:top w:val="none" w:sz="0" w:space="0" w:color="auto"/>
        <w:left w:val="none" w:sz="0" w:space="0" w:color="auto"/>
        <w:bottom w:val="none" w:sz="0" w:space="0" w:color="auto"/>
        <w:right w:val="none" w:sz="0" w:space="0" w:color="auto"/>
      </w:divBdr>
      <w:divsChild>
        <w:div w:id="1767774375">
          <w:marLeft w:val="0"/>
          <w:marRight w:val="0"/>
          <w:marTop w:val="0"/>
          <w:marBottom w:val="0"/>
          <w:divBdr>
            <w:top w:val="none" w:sz="0" w:space="0" w:color="auto"/>
            <w:left w:val="none" w:sz="0" w:space="0" w:color="auto"/>
            <w:bottom w:val="none" w:sz="0" w:space="0" w:color="auto"/>
            <w:right w:val="none" w:sz="0" w:space="0" w:color="auto"/>
          </w:divBdr>
        </w:div>
      </w:divsChild>
    </w:div>
    <w:div w:id="1369261310">
      <w:bodyDiv w:val="1"/>
      <w:marLeft w:val="0"/>
      <w:marRight w:val="0"/>
      <w:marTop w:val="0"/>
      <w:marBottom w:val="0"/>
      <w:divBdr>
        <w:top w:val="none" w:sz="0" w:space="0" w:color="auto"/>
        <w:left w:val="none" w:sz="0" w:space="0" w:color="auto"/>
        <w:bottom w:val="none" w:sz="0" w:space="0" w:color="auto"/>
        <w:right w:val="none" w:sz="0" w:space="0" w:color="auto"/>
      </w:divBdr>
    </w:div>
    <w:div w:id="1502312566">
      <w:bodyDiv w:val="1"/>
      <w:marLeft w:val="0"/>
      <w:marRight w:val="0"/>
      <w:marTop w:val="0"/>
      <w:marBottom w:val="0"/>
      <w:divBdr>
        <w:top w:val="none" w:sz="0" w:space="0" w:color="auto"/>
        <w:left w:val="none" w:sz="0" w:space="0" w:color="auto"/>
        <w:bottom w:val="none" w:sz="0" w:space="0" w:color="auto"/>
        <w:right w:val="none" w:sz="0" w:space="0" w:color="auto"/>
      </w:divBdr>
      <w:divsChild>
        <w:div w:id="726957821">
          <w:marLeft w:val="0"/>
          <w:marRight w:val="0"/>
          <w:marTop w:val="0"/>
          <w:marBottom w:val="0"/>
          <w:divBdr>
            <w:top w:val="none" w:sz="0" w:space="0" w:color="auto"/>
            <w:left w:val="none" w:sz="0" w:space="0" w:color="auto"/>
            <w:bottom w:val="none" w:sz="0" w:space="0" w:color="auto"/>
            <w:right w:val="none" w:sz="0" w:space="0" w:color="auto"/>
          </w:divBdr>
          <w:divsChild>
            <w:div w:id="2131897989">
              <w:marLeft w:val="0"/>
              <w:marRight w:val="0"/>
              <w:marTop w:val="0"/>
              <w:marBottom w:val="0"/>
              <w:divBdr>
                <w:top w:val="none" w:sz="0" w:space="0" w:color="auto"/>
                <w:left w:val="none" w:sz="0" w:space="0" w:color="auto"/>
                <w:bottom w:val="none" w:sz="0" w:space="0" w:color="auto"/>
                <w:right w:val="none" w:sz="0" w:space="0" w:color="auto"/>
              </w:divBdr>
              <w:divsChild>
                <w:div w:id="2031566285">
                  <w:marLeft w:val="0"/>
                  <w:marRight w:val="0"/>
                  <w:marTop w:val="0"/>
                  <w:marBottom w:val="0"/>
                  <w:divBdr>
                    <w:top w:val="none" w:sz="0" w:space="0" w:color="auto"/>
                    <w:left w:val="none" w:sz="0" w:space="0" w:color="auto"/>
                    <w:bottom w:val="none" w:sz="0" w:space="0" w:color="auto"/>
                    <w:right w:val="none" w:sz="0" w:space="0" w:color="auto"/>
                  </w:divBdr>
                  <w:divsChild>
                    <w:div w:id="1367214864">
                      <w:marLeft w:val="255"/>
                      <w:marRight w:val="0"/>
                      <w:marTop w:val="0"/>
                      <w:marBottom w:val="0"/>
                      <w:divBdr>
                        <w:top w:val="none" w:sz="0" w:space="0" w:color="auto"/>
                        <w:left w:val="none" w:sz="0" w:space="0" w:color="auto"/>
                        <w:bottom w:val="none" w:sz="0" w:space="0" w:color="auto"/>
                        <w:right w:val="none" w:sz="0" w:space="0" w:color="auto"/>
                      </w:divBdr>
                      <w:divsChild>
                        <w:div w:id="1770076439">
                          <w:marLeft w:val="0"/>
                          <w:marRight w:val="75"/>
                          <w:marTop w:val="0"/>
                          <w:marBottom w:val="0"/>
                          <w:divBdr>
                            <w:top w:val="single" w:sz="6" w:space="1" w:color="A1CDC1"/>
                            <w:left w:val="single" w:sz="6" w:space="10" w:color="A1CDC1"/>
                            <w:bottom w:val="single" w:sz="6" w:space="1" w:color="A1CDC1"/>
                            <w:right w:val="single" w:sz="6" w:space="10" w:color="A1CDC1"/>
                          </w:divBdr>
                          <w:divsChild>
                            <w:div w:id="73597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7448205">
      <w:bodyDiv w:val="1"/>
      <w:marLeft w:val="0"/>
      <w:marRight w:val="0"/>
      <w:marTop w:val="0"/>
      <w:marBottom w:val="0"/>
      <w:divBdr>
        <w:top w:val="none" w:sz="0" w:space="0" w:color="auto"/>
        <w:left w:val="none" w:sz="0" w:space="0" w:color="auto"/>
        <w:bottom w:val="none" w:sz="0" w:space="0" w:color="auto"/>
        <w:right w:val="none" w:sz="0" w:space="0" w:color="auto"/>
      </w:divBdr>
      <w:divsChild>
        <w:div w:id="1843736371">
          <w:marLeft w:val="0"/>
          <w:marRight w:val="0"/>
          <w:marTop w:val="0"/>
          <w:marBottom w:val="0"/>
          <w:divBdr>
            <w:top w:val="none" w:sz="0" w:space="0" w:color="auto"/>
            <w:left w:val="none" w:sz="0" w:space="0" w:color="auto"/>
            <w:bottom w:val="none" w:sz="0" w:space="0" w:color="auto"/>
            <w:right w:val="none" w:sz="0" w:space="0" w:color="auto"/>
          </w:divBdr>
          <w:divsChild>
            <w:div w:id="1116176172">
              <w:marLeft w:val="0"/>
              <w:marRight w:val="0"/>
              <w:marTop w:val="0"/>
              <w:marBottom w:val="0"/>
              <w:divBdr>
                <w:top w:val="none" w:sz="0" w:space="0" w:color="auto"/>
                <w:left w:val="none" w:sz="0" w:space="0" w:color="auto"/>
                <w:bottom w:val="none" w:sz="0" w:space="0" w:color="auto"/>
                <w:right w:val="none" w:sz="0" w:space="0" w:color="auto"/>
              </w:divBdr>
              <w:divsChild>
                <w:div w:id="142614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928348">
      <w:bodyDiv w:val="1"/>
      <w:marLeft w:val="0"/>
      <w:marRight w:val="0"/>
      <w:marTop w:val="0"/>
      <w:marBottom w:val="0"/>
      <w:divBdr>
        <w:top w:val="none" w:sz="0" w:space="0" w:color="auto"/>
        <w:left w:val="none" w:sz="0" w:space="0" w:color="auto"/>
        <w:bottom w:val="none" w:sz="0" w:space="0" w:color="auto"/>
        <w:right w:val="none" w:sz="0" w:space="0" w:color="auto"/>
      </w:divBdr>
    </w:div>
    <w:div w:id="1648700122">
      <w:bodyDiv w:val="1"/>
      <w:marLeft w:val="0"/>
      <w:marRight w:val="0"/>
      <w:marTop w:val="0"/>
      <w:marBottom w:val="0"/>
      <w:divBdr>
        <w:top w:val="none" w:sz="0" w:space="0" w:color="auto"/>
        <w:left w:val="none" w:sz="0" w:space="0" w:color="auto"/>
        <w:bottom w:val="none" w:sz="0" w:space="0" w:color="auto"/>
        <w:right w:val="none" w:sz="0" w:space="0" w:color="auto"/>
      </w:divBdr>
      <w:divsChild>
        <w:div w:id="991717346">
          <w:marLeft w:val="0"/>
          <w:marRight w:val="0"/>
          <w:marTop w:val="0"/>
          <w:marBottom w:val="0"/>
          <w:divBdr>
            <w:top w:val="none" w:sz="0" w:space="0" w:color="auto"/>
            <w:left w:val="none" w:sz="0" w:space="0" w:color="auto"/>
            <w:bottom w:val="none" w:sz="0" w:space="0" w:color="auto"/>
            <w:right w:val="none" w:sz="0" w:space="0" w:color="auto"/>
          </w:divBdr>
          <w:divsChild>
            <w:div w:id="89980936">
              <w:marLeft w:val="0"/>
              <w:marRight w:val="0"/>
              <w:marTop w:val="0"/>
              <w:marBottom w:val="17"/>
              <w:divBdr>
                <w:top w:val="none" w:sz="0" w:space="0" w:color="auto"/>
                <w:left w:val="none" w:sz="0" w:space="0" w:color="auto"/>
                <w:bottom w:val="none" w:sz="0" w:space="0" w:color="auto"/>
                <w:right w:val="none" w:sz="0" w:space="0" w:color="auto"/>
              </w:divBdr>
              <w:divsChild>
                <w:div w:id="987440247">
                  <w:marLeft w:val="0"/>
                  <w:marRight w:val="0"/>
                  <w:marTop w:val="0"/>
                  <w:marBottom w:val="0"/>
                  <w:divBdr>
                    <w:top w:val="none" w:sz="0" w:space="0" w:color="auto"/>
                    <w:left w:val="none" w:sz="0" w:space="0" w:color="auto"/>
                    <w:bottom w:val="none" w:sz="0" w:space="0" w:color="auto"/>
                    <w:right w:val="none" w:sz="0" w:space="0" w:color="auto"/>
                  </w:divBdr>
                  <w:divsChild>
                    <w:div w:id="752899790">
                      <w:marLeft w:val="0"/>
                      <w:marRight w:val="0"/>
                      <w:marTop w:val="0"/>
                      <w:marBottom w:val="0"/>
                      <w:divBdr>
                        <w:top w:val="none" w:sz="0" w:space="0" w:color="auto"/>
                        <w:left w:val="none" w:sz="0" w:space="0" w:color="auto"/>
                        <w:bottom w:val="none" w:sz="0" w:space="0" w:color="auto"/>
                        <w:right w:val="none" w:sz="0" w:space="0" w:color="auto"/>
                      </w:divBdr>
                      <w:divsChild>
                        <w:div w:id="256713671">
                          <w:marLeft w:val="0"/>
                          <w:marRight w:val="0"/>
                          <w:marTop w:val="0"/>
                          <w:marBottom w:val="0"/>
                          <w:divBdr>
                            <w:top w:val="none" w:sz="0" w:space="0" w:color="auto"/>
                            <w:left w:val="none" w:sz="0" w:space="0" w:color="auto"/>
                            <w:bottom w:val="none" w:sz="0" w:space="0" w:color="auto"/>
                            <w:right w:val="none" w:sz="0" w:space="0" w:color="auto"/>
                          </w:divBdr>
                          <w:divsChild>
                            <w:div w:id="796291687">
                              <w:marLeft w:val="0"/>
                              <w:marRight w:val="0"/>
                              <w:marTop w:val="0"/>
                              <w:marBottom w:val="0"/>
                              <w:divBdr>
                                <w:top w:val="none" w:sz="0" w:space="0" w:color="auto"/>
                                <w:left w:val="none" w:sz="0" w:space="0" w:color="auto"/>
                                <w:bottom w:val="none" w:sz="0" w:space="0" w:color="auto"/>
                                <w:right w:val="none" w:sz="0" w:space="0" w:color="auto"/>
                              </w:divBdr>
                              <w:divsChild>
                                <w:div w:id="1054541402">
                                  <w:marLeft w:val="0"/>
                                  <w:marRight w:val="0"/>
                                  <w:marTop w:val="0"/>
                                  <w:marBottom w:val="0"/>
                                  <w:divBdr>
                                    <w:top w:val="single" w:sz="2" w:space="0" w:color="EEEEEE"/>
                                    <w:left w:val="none" w:sz="0" w:space="0" w:color="auto"/>
                                    <w:bottom w:val="none" w:sz="0" w:space="0" w:color="auto"/>
                                    <w:right w:val="none" w:sz="0" w:space="0" w:color="auto"/>
                                  </w:divBdr>
                                  <w:divsChild>
                                    <w:div w:id="1823891361">
                                      <w:marLeft w:val="0"/>
                                      <w:marRight w:val="0"/>
                                      <w:marTop w:val="0"/>
                                      <w:marBottom w:val="0"/>
                                      <w:divBdr>
                                        <w:top w:val="none" w:sz="0" w:space="0" w:color="auto"/>
                                        <w:left w:val="none" w:sz="0" w:space="0" w:color="auto"/>
                                        <w:bottom w:val="none" w:sz="0" w:space="0" w:color="auto"/>
                                        <w:right w:val="none" w:sz="0" w:space="0" w:color="auto"/>
                                      </w:divBdr>
                                      <w:divsChild>
                                        <w:div w:id="1491209813">
                                          <w:marLeft w:val="0"/>
                                          <w:marRight w:val="0"/>
                                          <w:marTop w:val="0"/>
                                          <w:marBottom w:val="0"/>
                                          <w:divBdr>
                                            <w:top w:val="none" w:sz="0" w:space="0" w:color="auto"/>
                                            <w:left w:val="none" w:sz="0" w:space="0" w:color="auto"/>
                                            <w:bottom w:val="none" w:sz="0" w:space="0" w:color="auto"/>
                                            <w:right w:val="none" w:sz="0" w:space="0" w:color="auto"/>
                                          </w:divBdr>
                                          <w:divsChild>
                                            <w:div w:id="419563790">
                                              <w:marLeft w:val="0"/>
                                              <w:marRight w:val="0"/>
                                              <w:marTop w:val="0"/>
                                              <w:marBottom w:val="0"/>
                                              <w:divBdr>
                                                <w:top w:val="none" w:sz="0" w:space="0" w:color="auto"/>
                                                <w:left w:val="none" w:sz="0" w:space="0" w:color="auto"/>
                                                <w:bottom w:val="none" w:sz="0" w:space="0" w:color="auto"/>
                                                <w:right w:val="none" w:sz="0" w:space="0" w:color="auto"/>
                                              </w:divBdr>
                                              <w:divsChild>
                                                <w:div w:id="727342144">
                                                  <w:marLeft w:val="0"/>
                                                  <w:marRight w:val="0"/>
                                                  <w:marTop w:val="0"/>
                                                  <w:marBottom w:val="0"/>
                                                  <w:divBdr>
                                                    <w:top w:val="none" w:sz="0" w:space="0" w:color="auto"/>
                                                    <w:left w:val="none" w:sz="0" w:space="0" w:color="auto"/>
                                                    <w:bottom w:val="none" w:sz="0" w:space="0" w:color="auto"/>
                                                    <w:right w:val="none" w:sz="0" w:space="0" w:color="auto"/>
                                                  </w:divBdr>
                                                  <w:divsChild>
                                                    <w:div w:id="238256021">
                                                      <w:marLeft w:val="0"/>
                                                      <w:marRight w:val="0"/>
                                                      <w:marTop w:val="0"/>
                                                      <w:marBottom w:val="0"/>
                                                      <w:divBdr>
                                                        <w:top w:val="none" w:sz="0" w:space="0" w:color="auto"/>
                                                        <w:left w:val="none" w:sz="0" w:space="0" w:color="auto"/>
                                                        <w:bottom w:val="none" w:sz="0" w:space="0" w:color="auto"/>
                                                        <w:right w:val="none" w:sz="0" w:space="0" w:color="auto"/>
                                                      </w:divBdr>
                                                      <w:divsChild>
                                                        <w:div w:id="564147604">
                                                          <w:marLeft w:val="0"/>
                                                          <w:marRight w:val="0"/>
                                                          <w:marTop w:val="0"/>
                                                          <w:marBottom w:val="0"/>
                                                          <w:divBdr>
                                                            <w:top w:val="none" w:sz="0" w:space="0" w:color="auto"/>
                                                            <w:left w:val="none" w:sz="0" w:space="0" w:color="auto"/>
                                                            <w:bottom w:val="none" w:sz="0" w:space="0" w:color="auto"/>
                                                            <w:right w:val="none" w:sz="0" w:space="0" w:color="auto"/>
                                                          </w:divBdr>
                                                          <w:divsChild>
                                                            <w:div w:id="897472045">
                                                              <w:marLeft w:val="0"/>
                                                              <w:marRight w:val="0"/>
                                                              <w:marTop w:val="0"/>
                                                              <w:marBottom w:val="0"/>
                                                              <w:divBdr>
                                                                <w:top w:val="none" w:sz="0" w:space="0" w:color="auto"/>
                                                                <w:left w:val="none" w:sz="0" w:space="0" w:color="auto"/>
                                                                <w:bottom w:val="none" w:sz="0" w:space="0" w:color="auto"/>
                                                                <w:right w:val="none" w:sz="0" w:space="0" w:color="auto"/>
                                                              </w:divBdr>
                                                              <w:divsChild>
                                                                <w:div w:id="1578905765">
                                                                  <w:marLeft w:val="0"/>
                                                                  <w:marRight w:val="0"/>
                                                                  <w:marTop w:val="502"/>
                                                                  <w:marBottom w:val="502"/>
                                                                  <w:divBdr>
                                                                    <w:top w:val="none" w:sz="0" w:space="0" w:color="auto"/>
                                                                    <w:left w:val="none" w:sz="0" w:space="0" w:color="auto"/>
                                                                    <w:bottom w:val="none" w:sz="0" w:space="0" w:color="auto"/>
                                                                    <w:right w:val="none" w:sz="0" w:space="0" w:color="auto"/>
                                                                  </w:divBdr>
                                                                  <w:divsChild>
                                                                    <w:div w:id="385374463">
                                                                      <w:marLeft w:val="0"/>
                                                                      <w:marRight w:val="0"/>
                                                                      <w:marTop w:val="0"/>
                                                                      <w:marBottom w:val="0"/>
                                                                      <w:divBdr>
                                                                        <w:top w:val="none" w:sz="0" w:space="0" w:color="auto"/>
                                                                        <w:left w:val="none" w:sz="0" w:space="0" w:color="auto"/>
                                                                        <w:bottom w:val="none" w:sz="0" w:space="0" w:color="auto"/>
                                                                        <w:right w:val="none" w:sz="0" w:space="0" w:color="auto"/>
                                                                      </w:divBdr>
                                                                      <w:divsChild>
                                                                        <w:div w:id="640427228">
                                                                          <w:marLeft w:val="0"/>
                                                                          <w:marRight w:val="0"/>
                                                                          <w:marTop w:val="0"/>
                                                                          <w:marBottom w:val="0"/>
                                                                          <w:divBdr>
                                                                            <w:top w:val="none" w:sz="0" w:space="0" w:color="auto"/>
                                                                            <w:left w:val="none" w:sz="0" w:space="0" w:color="auto"/>
                                                                            <w:bottom w:val="none" w:sz="0" w:space="0" w:color="auto"/>
                                                                            <w:right w:val="none" w:sz="0" w:space="0" w:color="auto"/>
                                                                          </w:divBdr>
                                                                          <w:divsChild>
                                                                            <w:div w:id="108397242">
                                                                              <w:marLeft w:val="0"/>
                                                                              <w:marRight w:val="0"/>
                                                                              <w:marTop w:val="0"/>
                                                                              <w:marBottom w:val="0"/>
                                                                              <w:divBdr>
                                                                                <w:top w:val="none" w:sz="0" w:space="0" w:color="auto"/>
                                                                                <w:left w:val="none" w:sz="0" w:space="0" w:color="auto"/>
                                                                                <w:bottom w:val="none" w:sz="0" w:space="0" w:color="auto"/>
                                                                                <w:right w:val="none" w:sz="0" w:space="0" w:color="auto"/>
                                                                              </w:divBdr>
                                                                              <w:divsChild>
                                                                                <w:div w:id="1339576796">
                                                                                  <w:marLeft w:val="0"/>
                                                                                  <w:marRight w:val="0"/>
                                                                                  <w:marTop w:val="0"/>
                                                                                  <w:marBottom w:val="0"/>
                                                                                  <w:divBdr>
                                                                                    <w:top w:val="none" w:sz="0" w:space="0" w:color="auto"/>
                                                                                    <w:left w:val="none" w:sz="0" w:space="0" w:color="auto"/>
                                                                                    <w:bottom w:val="none" w:sz="0" w:space="0" w:color="auto"/>
                                                                                    <w:right w:val="none" w:sz="0" w:space="0" w:color="auto"/>
                                                                                  </w:divBdr>
                                                                                  <w:divsChild>
                                                                                    <w:div w:id="727342005">
                                                                                      <w:marLeft w:val="0"/>
                                                                                      <w:marRight w:val="0"/>
                                                                                      <w:marTop w:val="0"/>
                                                                                      <w:marBottom w:val="419"/>
                                                                                      <w:divBdr>
                                                                                        <w:top w:val="none" w:sz="0" w:space="0" w:color="auto"/>
                                                                                        <w:left w:val="none" w:sz="0" w:space="0" w:color="auto"/>
                                                                                        <w:bottom w:val="none" w:sz="0" w:space="0" w:color="auto"/>
                                                                                        <w:right w:val="none" w:sz="0" w:space="0" w:color="auto"/>
                                                                                      </w:divBdr>
                                                                                      <w:divsChild>
                                                                                        <w:div w:id="1040742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9937855">
      <w:bodyDiv w:val="1"/>
      <w:marLeft w:val="0"/>
      <w:marRight w:val="0"/>
      <w:marTop w:val="0"/>
      <w:marBottom w:val="0"/>
      <w:divBdr>
        <w:top w:val="none" w:sz="0" w:space="0" w:color="auto"/>
        <w:left w:val="none" w:sz="0" w:space="0" w:color="auto"/>
        <w:bottom w:val="none" w:sz="0" w:space="0" w:color="auto"/>
        <w:right w:val="none" w:sz="0" w:space="0" w:color="auto"/>
      </w:divBdr>
      <w:divsChild>
        <w:div w:id="1279219891">
          <w:marLeft w:val="0"/>
          <w:marRight w:val="0"/>
          <w:marTop w:val="0"/>
          <w:marBottom w:val="0"/>
          <w:divBdr>
            <w:top w:val="none" w:sz="0" w:space="0" w:color="auto"/>
            <w:left w:val="none" w:sz="0" w:space="0" w:color="auto"/>
            <w:bottom w:val="none" w:sz="0" w:space="0" w:color="auto"/>
            <w:right w:val="none" w:sz="0" w:space="0" w:color="auto"/>
          </w:divBdr>
        </w:div>
      </w:divsChild>
    </w:div>
    <w:div w:id="1791897701">
      <w:bodyDiv w:val="1"/>
      <w:marLeft w:val="0"/>
      <w:marRight w:val="0"/>
      <w:marTop w:val="0"/>
      <w:marBottom w:val="0"/>
      <w:divBdr>
        <w:top w:val="none" w:sz="0" w:space="0" w:color="auto"/>
        <w:left w:val="none" w:sz="0" w:space="0" w:color="auto"/>
        <w:bottom w:val="none" w:sz="0" w:space="0" w:color="auto"/>
        <w:right w:val="none" w:sz="0" w:space="0" w:color="auto"/>
      </w:divBdr>
      <w:divsChild>
        <w:div w:id="737095522">
          <w:marLeft w:val="0"/>
          <w:marRight w:val="0"/>
          <w:marTop w:val="0"/>
          <w:marBottom w:val="0"/>
          <w:divBdr>
            <w:top w:val="none" w:sz="0" w:space="0" w:color="auto"/>
            <w:left w:val="none" w:sz="0" w:space="0" w:color="auto"/>
            <w:bottom w:val="none" w:sz="0" w:space="0" w:color="auto"/>
            <w:right w:val="none" w:sz="0" w:space="0" w:color="auto"/>
          </w:divBdr>
          <w:divsChild>
            <w:div w:id="1161235751">
              <w:marLeft w:val="0"/>
              <w:marRight w:val="0"/>
              <w:marTop w:val="0"/>
              <w:marBottom w:val="17"/>
              <w:divBdr>
                <w:top w:val="none" w:sz="0" w:space="0" w:color="auto"/>
                <w:left w:val="none" w:sz="0" w:space="0" w:color="auto"/>
                <w:bottom w:val="none" w:sz="0" w:space="0" w:color="auto"/>
                <w:right w:val="none" w:sz="0" w:space="0" w:color="auto"/>
              </w:divBdr>
              <w:divsChild>
                <w:div w:id="1613172105">
                  <w:marLeft w:val="0"/>
                  <w:marRight w:val="0"/>
                  <w:marTop w:val="0"/>
                  <w:marBottom w:val="0"/>
                  <w:divBdr>
                    <w:top w:val="none" w:sz="0" w:space="0" w:color="auto"/>
                    <w:left w:val="none" w:sz="0" w:space="0" w:color="auto"/>
                    <w:bottom w:val="none" w:sz="0" w:space="0" w:color="auto"/>
                    <w:right w:val="none" w:sz="0" w:space="0" w:color="auto"/>
                  </w:divBdr>
                  <w:divsChild>
                    <w:div w:id="1622147378">
                      <w:marLeft w:val="0"/>
                      <w:marRight w:val="0"/>
                      <w:marTop w:val="0"/>
                      <w:marBottom w:val="0"/>
                      <w:divBdr>
                        <w:top w:val="none" w:sz="0" w:space="0" w:color="auto"/>
                        <w:left w:val="none" w:sz="0" w:space="0" w:color="auto"/>
                        <w:bottom w:val="none" w:sz="0" w:space="0" w:color="auto"/>
                        <w:right w:val="none" w:sz="0" w:space="0" w:color="auto"/>
                      </w:divBdr>
                      <w:divsChild>
                        <w:div w:id="981618569">
                          <w:marLeft w:val="0"/>
                          <w:marRight w:val="0"/>
                          <w:marTop w:val="0"/>
                          <w:marBottom w:val="0"/>
                          <w:divBdr>
                            <w:top w:val="none" w:sz="0" w:space="0" w:color="auto"/>
                            <w:left w:val="none" w:sz="0" w:space="0" w:color="auto"/>
                            <w:bottom w:val="none" w:sz="0" w:space="0" w:color="auto"/>
                            <w:right w:val="none" w:sz="0" w:space="0" w:color="auto"/>
                          </w:divBdr>
                          <w:divsChild>
                            <w:div w:id="651757273">
                              <w:marLeft w:val="0"/>
                              <w:marRight w:val="0"/>
                              <w:marTop w:val="0"/>
                              <w:marBottom w:val="0"/>
                              <w:divBdr>
                                <w:top w:val="none" w:sz="0" w:space="0" w:color="auto"/>
                                <w:left w:val="none" w:sz="0" w:space="0" w:color="auto"/>
                                <w:bottom w:val="none" w:sz="0" w:space="0" w:color="auto"/>
                                <w:right w:val="none" w:sz="0" w:space="0" w:color="auto"/>
                              </w:divBdr>
                              <w:divsChild>
                                <w:div w:id="1979527849">
                                  <w:marLeft w:val="0"/>
                                  <w:marRight w:val="0"/>
                                  <w:marTop w:val="0"/>
                                  <w:marBottom w:val="0"/>
                                  <w:divBdr>
                                    <w:top w:val="single" w:sz="2" w:space="0" w:color="EEEEEE"/>
                                    <w:left w:val="none" w:sz="0" w:space="0" w:color="auto"/>
                                    <w:bottom w:val="none" w:sz="0" w:space="0" w:color="auto"/>
                                    <w:right w:val="none" w:sz="0" w:space="0" w:color="auto"/>
                                  </w:divBdr>
                                  <w:divsChild>
                                    <w:div w:id="1528327282">
                                      <w:marLeft w:val="0"/>
                                      <w:marRight w:val="0"/>
                                      <w:marTop w:val="0"/>
                                      <w:marBottom w:val="0"/>
                                      <w:divBdr>
                                        <w:top w:val="none" w:sz="0" w:space="0" w:color="auto"/>
                                        <w:left w:val="none" w:sz="0" w:space="0" w:color="auto"/>
                                        <w:bottom w:val="none" w:sz="0" w:space="0" w:color="auto"/>
                                        <w:right w:val="none" w:sz="0" w:space="0" w:color="auto"/>
                                      </w:divBdr>
                                      <w:divsChild>
                                        <w:div w:id="575824481">
                                          <w:marLeft w:val="0"/>
                                          <w:marRight w:val="0"/>
                                          <w:marTop w:val="0"/>
                                          <w:marBottom w:val="0"/>
                                          <w:divBdr>
                                            <w:top w:val="none" w:sz="0" w:space="0" w:color="auto"/>
                                            <w:left w:val="none" w:sz="0" w:space="0" w:color="auto"/>
                                            <w:bottom w:val="none" w:sz="0" w:space="0" w:color="auto"/>
                                            <w:right w:val="none" w:sz="0" w:space="0" w:color="auto"/>
                                          </w:divBdr>
                                          <w:divsChild>
                                            <w:div w:id="902064673">
                                              <w:marLeft w:val="0"/>
                                              <w:marRight w:val="0"/>
                                              <w:marTop w:val="0"/>
                                              <w:marBottom w:val="0"/>
                                              <w:divBdr>
                                                <w:top w:val="none" w:sz="0" w:space="0" w:color="auto"/>
                                                <w:left w:val="none" w:sz="0" w:space="0" w:color="auto"/>
                                                <w:bottom w:val="none" w:sz="0" w:space="0" w:color="auto"/>
                                                <w:right w:val="none" w:sz="0" w:space="0" w:color="auto"/>
                                              </w:divBdr>
                                              <w:divsChild>
                                                <w:div w:id="1628511055">
                                                  <w:marLeft w:val="0"/>
                                                  <w:marRight w:val="0"/>
                                                  <w:marTop w:val="0"/>
                                                  <w:marBottom w:val="0"/>
                                                  <w:divBdr>
                                                    <w:top w:val="none" w:sz="0" w:space="0" w:color="auto"/>
                                                    <w:left w:val="none" w:sz="0" w:space="0" w:color="auto"/>
                                                    <w:bottom w:val="none" w:sz="0" w:space="0" w:color="auto"/>
                                                    <w:right w:val="none" w:sz="0" w:space="0" w:color="auto"/>
                                                  </w:divBdr>
                                                  <w:divsChild>
                                                    <w:div w:id="961694024">
                                                      <w:marLeft w:val="0"/>
                                                      <w:marRight w:val="0"/>
                                                      <w:marTop w:val="0"/>
                                                      <w:marBottom w:val="0"/>
                                                      <w:divBdr>
                                                        <w:top w:val="none" w:sz="0" w:space="0" w:color="auto"/>
                                                        <w:left w:val="none" w:sz="0" w:space="0" w:color="auto"/>
                                                        <w:bottom w:val="none" w:sz="0" w:space="0" w:color="auto"/>
                                                        <w:right w:val="none" w:sz="0" w:space="0" w:color="auto"/>
                                                      </w:divBdr>
                                                      <w:divsChild>
                                                        <w:div w:id="2097244509">
                                                          <w:marLeft w:val="0"/>
                                                          <w:marRight w:val="0"/>
                                                          <w:marTop w:val="0"/>
                                                          <w:marBottom w:val="0"/>
                                                          <w:divBdr>
                                                            <w:top w:val="none" w:sz="0" w:space="0" w:color="auto"/>
                                                            <w:left w:val="none" w:sz="0" w:space="0" w:color="auto"/>
                                                            <w:bottom w:val="none" w:sz="0" w:space="0" w:color="auto"/>
                                                            <w:right w:val="none" w:sz="0" w:space="0" w:color="auto"/>
                                                          </w:divBdr>
                                                          <w:divsChild>
                                                            <w:div w:id="1478492720">
                                                              <w:marLeft w:val="0"/>
                                                              <w:marRight w:val="0"/>
                                                              <w:marTop w:val="0"/>
                                                              <w:marBottom w:val="0"/>
                                                              <w:divBdr>
                                                                <w:top w:val="none" w:sz="0" w:space="0" w:color="auto"/>
                                                                <w:left w:val="none" w:sz="0" w:space="0" w:color="auto"/>
                                                                <w:bottom w:val="none" w:sz="0" w:space="0" w:color="auto"/>
                                                                <w:right w:val="none" w:sz="0" w:space="0" w:color="auto"/>
                                                              </w:divBdr>
                                                              <w:divsChild>
                                                                <w:div w:id="1935165284">
                                                                  <w:marLeft w:val="0"/>
                                                                  <w:marRight w:val="0"/>
                                                                  <w:marTop w:val="502"/>
                                                                  <w:marBottom w:val="502"/>
                                                                  <w:divBdr>
                                                                    <w:top w:val="none" w:sz="0" w:space="0" w:color="auto"/>
                                                                    <w:left w:val="none" w:sz="0" w:space="0" w:color="auto"/>
                                                                    <w:bottom w:val="none" w:sz="0" w:space="0" w:color="auto"/>
                                                                    <w:right w:val="none" w:sz="0" w:space="0" w:color="auto"/>
                                                                  </w:divBdr>
                                                                  <w:divsChild>
                                                                    <w:div w:id="580069412">
                                                                      <w:marLeft w:val="0"/>
                                                                      <w:marRight w:val="0"/>
                                                                      <w:marTop w:val="0"/>
                                                                      <w:marBottom w:val="0"/>
                                                                      <w:divBdr>
                                                                        <w:top w:val="none" w:sz="0" w:space="0" w:color="auto"/>
                                                                        <w:left w:val="none" w:sz="0" w:space="0" w:color="auto"/>
                                                                        <w:bottom w:val="none" w:sz="0" w:space="0" w:color="auto"/>
                                                                        <w:right w:val="none" w:sz="0" w:space="0" w:color="auto"/>
                                                                      </w:divBdr>
                                                                      <w:divsChild>
                                                                        <w:div w:id="1048913256">
                                                                          <w:marLeft w:val="0"/>
                                                                          <w:marRight w:val="0"/>
                                                                          <w:marTop w:val="0"/>
                                                                          <w:marBottom w:val="0"/>
                                                                          <w:divBdr>
                                                                            <w:top w:val="none" w:sz="0" w:space="0" w:color="auto"/>
                                                                            <w:left w:val="none" w:sz="0" w:space="0" w:color="auto"/>
                                                                            <w:bottom w:val="none" w:sz="0" w:space="0" w:color="auto"/>
                                                                            <w:right w:val="none" w:sz="0" w:space="0" w:color="auto"/>
                                                                          </w:divBdr>
                                                                          <w:divsChild>
                                                                            <w:div w:id="1411274920">
                                                                              <w:marLeft w:val="0"/>
                                                                              <w:marRight w:val="0"/>
                                                                              <w:marTop w:val="0"/>
                                                                              <w:marBottom w:val="0"/>
                                                                              <w:divBdr>
                                                                                <w:top w:val="none" w:sz="0" w:space="0" w:color="auto"/>
                                                                                <w:left w:val="none" w:sz="0" w:space="0" w:color="auto"/>
                                                                                <w:bottom w:val="none" w:sz="0" w:space="0" w:color="auto"/>
                                                                                <w:right w:val="none" w:sz="0" w:space="0" w:color="auto"/>
                                                                              </w:divBdr>
                                                                              <w:divsChild>
                                                                                <w:div w:id="218176423">
                                                                                  <w:marLeft w:val="0"/>
                                                                                  <w:marRight w:val="0"/>
                                                                                  <w:marTop w:val="0"/>
                                                                                  <w:marBottom w:val="0"/>
                                                                                  <w:divBdr>
                                                                                    <w:top w:val="none" w:sz="0" w:space="0" w:color="auto"/>
                                                                                    <w:left w:val="none" w:sz="0" w:space="0" w:color="auto"/>
                                                                                    <w:bottom w:val="none" w:sz="0" w:space="0" w:color="auto"/>
                                                                                    <w:right w:val="none" w:sz="0" w:space="0" w:color="auto"/>
                                                                                  </w:divBdr>
                                                                                  <w:divsChild>
                                                                                    <w:div w:id="2001157625">
                                                                                      <w:marLeft w:val="0"/>
                                                                                      <w:marRight w:val="0"/>
                                                                                      <w:marTop w:val="0"/>
                                                                                      <w:marBottom w:val="419"/>
                                                                                      <w:divBdr>
                                                                                        <w:top w:val="none" w:sz="0" w:space="0" w:color="auto"/>
                                                                                        <w:left w:val="none" w:sz="0" w:space="0" w:color="auto"/>
                                                                                        <w:bottom w:val="none" w:sz="0" w:space="0" w:color="auto"/>
                                                                                        <w:right w:val="none" w:sz="0" w:space="0" w:color="auto"/>
                                                                                      </w:divBdr>
                                                                                      <w:divsChild>
                                                                                        <w:div w:id="355154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0358514">
      <w:bodyDiv w:val="1"/>
      <w:marLeft w:val="0"/>
      <w:marRight w:val="0"/>
      <w:marTop w:val="0"/>
      <w:marBottom w:val="0"/>
      <w:divBdr>
        <w:top w:val="none" w:sz="0" w:space="0" w:color="auto"/>
        <w:left w:val="none" w:sz="0" w:space="0" w:color="auto"/>
        <w:bottom w:val="none" w:sz="0" w:space="0" w:color="auto"/>
        <w:right w:val="none" w:sz="0" w:space="0" w:color="auto"/>
      </w:divBdr>
      <w:divsChild>
        <w:div w:id="1024862270">
          <w:marLeft w:val="0"/>
          <w:marRight w:val="0"/>
          <w:marTop w:val="0"/>
          <w:marBottom w:val="0"/>
          <w:divBdr>
            <w:top w:val="none" w:sz="0" w:space="0" w:color="auto"/>
            <w:left w:val="none" w:sz="0" w:space="0" w:color="auto"/>
            <w:bottom w:val="none" w:sz="0" w:space="0" w:color="auto"/>
            <w:right w:val="none" w:sz="0" w:space="0" w:color="auto"/>
          </w:divBdr>
          <w:divsChild>
            <w:div w:id="1374034063">
              <w:marLeft w:val="0"/>
              <w:marRight w:val="0"/>
              <w:marTop w:val="0"/>
              <w:marBottom w:val="0"/>
              <w:divBdr>
                <w:top w:val="none" w:sz="0" w:space="0" w:color="auto"/>
                <w:left w:val="none" w:sz="0" w:space="0" w:color="auto"/>
                <w:bottom w:val="none" w:sz="0" w:space="0" w:color="auto"/>
                <w:right w:val="none" w:sz="0" w:space="0" w:color="auto"/>
              </w:divBdr>
              <w:divsChild>
                <w:div w:id="46624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822939">
      <w:bodyDiv w:val="1"/>
      <w:marLeft w:val="0"/>
      <w:marRight w:val="0"/>
      <w:marTop w:val="0"/>
      <w:marBottom w:val="0"/>
      <w:divBdr>
        <w:top w:val="none" w:sz="0" w:space="0" w:color="auto"/>
        <w:left w:val="none" w:sz="0" w:space="0" w:color="auto"/>
        <w:bottom w:val="none" w:sz="0" w:space="0" w:color="auto"/>
        <w:right w:val="none" w:sz="0" w:space="0" w:color="auto"/>
      </w:divBdr>
      <w:divsChild>
        <w:div w:id="1685135552">
          <w:marLeft w:val="0"/>
          <w:marRight w:val="0"/>
          <w:marTop w:val="0"/>
          <w:marBottom w:val="300"/>
          <w:divBdr>
            <w:top w:val="none" w:sz="0" w:space="0" w:color="auto"/>
            <w:left w:val="none" w:sz="0" w:space="0" w:color="auto"/>
            <w:bottom w:val="none" w:sz="0" w:space="0" w:color="auto"/>
            <w:right w:val="none" w:sz="0" w:space="0" w:color="auto"/>
          </w:divBdr>
        </w:div>
      </w:divsChild>
    </w:div>
    <w:div w:id="1950700699">
      <w:bodyDiv w:val="1"/>
      <w:marLeft w:val="0"/>
      <w:marRight w:val="0"/>
      <w:marTop w:val="0"/>
      <w:marBottom w:val="0"/>
      <w:divBdr>
        <w:top w:val="none" w:sz="0" w:space="0" w:color="auto"/>
        <w:left w:val="none" w:sz="0" w:space="0" w:color="auto"/>
        <w:bottom w:val="none" w:sz="0" w:space="0" w:color="auto"/>
        <w:right w:val="none" w:sz="0" w:space="0" w:color="auto"/>
      </w:divBdr>
      <w:divsChild>
        <w:div w:id="1973363978">
          <w:marLeft w:val="0"/>
          <w:marRight w:val="0"/>
          <w:marTop w:val="0"/>
          <w:marBottom w:val="0"/>
          <w:divBdr>
            <w:top w:val="none" w:sz="0" w:space="0" w:color="auto"/>
            <w:left w:val="none" w:sz="0" w:space="0" w:color="auto"/>
            <w:bottom w:val="none" w:sz="0" w:space="0" w:color="auto"/>
            <w:right w:val="none" w:sz="0" w:space="0" w:color="auto"/>
          </w:divBdr>
        </w:div>
      </w:divsChild>
    </w:div>
    <w:div w:id="2026591143">
      <w:bodyDiv w:val="1"/>
      <w:marLeft w:val="0"/>
      <w:marRight w:val="0"/>
      <w:marTop w:val="0"/>
      <w:marBottom w:val="0"/>
      <w:divBdr>
        <w:top w:val="none" w:sz="0" w:space="0" w:color="auto"/>
        <w:left w:val="none" w:sz="0" w:space="0" w:color="auto"/>
        <w:bottom w:val="none" w:sz="0" w:space="0" w:color="auto"/>
        <w:right w:val="none" w:sz="0" w:space="0" w:color="auto"/>
      </w:divBdr>
      <w:divsChild>
        <w:div w:id="1759332093">
          <w:marLeft w:val="0"/>
          <w:marRight w:val="0"/>
          <w:marTop w:val="0"/>
          <w:marBottom w:val="0"/>
          <w:divBdr>
            <w:top w:val="none" w:sz="0" w:space="0" w:color="auto"/>
            <w:left w:val="none" w:sz="0" w:space="0" w:color="auto"/>
            <w:bottom w:val="none" w:sz="0" w:space="0" w:color="auto"/>
            <w:right w:val="none" w:sz="0" w:space="0" w:color="auto"/>
          </w:divBdr>
        </w:div>
      </w:divsChild>
    </w:div>
    <w:div w:id="2141528068">
      <w:bodyDiv w:val="1"/>
      <w:marLeft w:val="0"/>
      <w:marRight w:val="0"/>
      <w:marTop w:val="0"/>
      <w:marBottom w:val="0"/>
      <w:divBdr>
        <w:top w:val="none" w:sz="0" w:space="0" w:color="auto"/>
        <w:left w:val="none" w:sz="0" w:space="0" w:color="auto"/>
        <w:bottom w:val="none" w:sz="0" w:space="0" w:color="auto"/>
        <w:right w:val="none" w:sz="0" w:space="0" w:color="auto"/>
      </w:divBdr>
      <w:divsChild>
        <w:div w:id="1168399973">
          <w:marLeft w:val="0"/>
          <w:marRight w:val="0"/>
          <w:marTop w:val="0"/>
          <w:marBottom w:val="0"/>
          <w:divBdr>
            <w:top w:val="none" w:sz="0" w:space="0" w:color="auto"/>
            <w:left w:val="none" w:sz="0" w:space="0" w:color="auto"/>
            <w:bottom w:val="none" w:sz="0" w:space="0" w:color="auto"/>
            <w:right w:val="none" w:sz="0" w:space="0" w:color="auto"/>
          </w:divBdr>
          <w:divsChild>
            <w:div w:id="1682705227">
              <w:marLeft w:val="0"/>
              <w:marRight w:val="0"/>
              <w:marTop w:val="0"/>
              <w:marBottom w:val="0"/>
              <w:divBdr>
                <w:top w:val="none" w:sz="0" w:space="0" w:color="auto"/>
                <w:left w:val="none" w:sz="0" w:space="0" w:color="auto"/>
                <w:bottom w:val="none" w:sz="0" w:space="0" w:color="auto"/>
                <w:right w:val="none" w:sz="0" w:space="0" w:color="auto"/>
              </w:divBdr>
              <w:divsChild>
                <w:div w:id="17584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v.mx/programa-trabajo/Programa-de-Trabajo-Estrategico-version-para-pantalla.pdf" TargetMode="External"/><Relationship Id="rId5" Type="http://schemas.openxmlformats.org/officeDocument/2006/relationships/settings" Target="settings.xml"/><Relationship Id="rId10" Type="http://schemas.openxmlformats.org/officeDocument/2006/relationships/hyperlink" Target="http://www.un.org/disabilities/documents/convention/convoptprot-s.pdf"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http://www.theibfr.com/ARCHIVE/ISSN-1941-9589-V11-N1-2016.pdf"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A4379-1456-438A-A7A6-B31E5C42A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13</Pages>
  <Words>3130</Words>
  <Characters>17221</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20311</CharactersWithSpaces>
  <SharedDoc>false</SharedDoc>
  <HLinks>
    <vt:vector size="24" baseType="variant">
      <vt:variant>
        <vt:i4>6750332</vt:i4>
      </vt:variant>
      <vt:variant>
        <vt:i4>9</vt:i4>
      </vt:variant>
      <vt:variant>
        <vt:i4>0</vt:i4>
      </vt:variant>
      <vt:variant>
        <vt:i4>5</vt:i4>
      </vt:variant>
      <vt:variant>
        <vt:lpwstr>http://www.un.org/spanish/milenio/ares552s.htm</vt:lpwstr>
      </vt:variant>
      <vt:variant>
        <vt:lpwstr/>
      </vt:variant>
      <vt:variant>
        <vt:i4>2949133</vt:i4>
      </vt:variant>
      <vt:variant>
        <vt:i4>6</vt:i4>
      </vt:variant>
      <vt:variant>
        <vt:i4>0</vt:i4>
      </vt:variant>
      <vt:variant>
        <vt:i4>5</vt:i4>
      </vt:variant>
      <vt:variant>
        <vt:lpwstr>http://dof.gob.mx/nota_detalle.php?codigo=5191516&amp;fecha=30/05/2011</vt:lpwstr>
      </vt:variant>
      <vt:variant>
        <vt:lpwstr/>
      </vt:variant>
      <vt:variant>
        <vt:i4>393247</vt:i4>
      </vt:variant>
      <vt:variant>
        <vt:i4>3</vt:i4>
      </vt:variant>
      <vt:variant>
        <vt:i4>0</vt:i4>
      </vt:variant>
      <vt:variant>
        <vt:i4>5</vt:i4>
      </vt:variant>
      <vt:variant>
        <vt:lpwstr>http://www.diputados.gob.mx/LeyesBiblio/ref/lgds.htm</vt:lpwstr>
      </vt:variant>
      <vt:variant>
        <vt:lpwstr/>
      </vt:variant>
      <vt:variant>
        <vt:i4>6946879</vt:i4>
      </vt:variant>
      <vt:variant>
        <vt:i4>0</vt:i4>
      </vt:variant>
      <vt:variant>
        <vt:i4>0</vt:i4>
      </vt:variant>
      <vt:variant>
        <vt:i4>5</vt:i4>
      </vt:variant>
      <vt:variant>
        <vt:lpwstr>http://www.diputados.gob.mx/LeyesBiblio/pdf/262.pdf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 Judith</dc:creator>
  <cp:lastModifiedBy>Guerrero Rodriguez Guadalupe Elvira</cp:lastModifiedBy>
  <cp:revision>31</cp:revision>
  <cp:lastPrinted>2016-01-20T18:23:00Z</cp:lastPrinted>
  <dcterms:created xsi:type="dcterms:W3CDTF">2016-01-20T16:55:00Z</dcterms:created>
  <dcterms:modified xsi:type="dcterms:W3CDTF">2016-01-20T19:16:00Z</dcterms:modified>
</cp:coreProperties>
</file>