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B68AA" w14:textId="77777777" w:rsidR="0014238D" w:rsidRDefault="0014238D">
      <w:r>
        <w:rPr>
          <w:noProof/>
          <w:lang w:val="es-MX" w:eastAsia="es-MX"/>
        </w:rPr>
        <mc:AlternateContent>
          <mc:Choice Requires="wps">
            <w:drawing>
              <wp:anchor distT="0" distB="0" distL="114300" distR="114300" simplePos="0" relativeHeight="251661312" behindDoc="1" locked="0" layoutInCell="1" allowOverlap="1" wp14:anchorId="19BC4606" wp14:editId="66D71C7C">
                <wp:simplePos x="0" y="0"/>
                <wp:positionH relativeFrom="column">
                  <wp:posOffset>-664845</wp:posOffset>
                </wp:positionH>
                <wp:positionV relativeFrom="paragraph">
                  <wp:posOffset>-556895</wp:posOffset>
                </wp:positionV>
                <wp:extent cx="6858000" cy="2526205"/>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6858000" cy="25262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eastAsiaTheme="majorEastAsia" w:hAnsi="Arial" w:cs="Arial"/>
                                <w:b/>
                                <w:color w:val="595959" w:themeColor="text1" w:themeTint="A6"/>
                                <w:sz w:val="28"/>
                                <w:szCs w:val="28"/>
                              </w:rPr>
                              <w:alias w:val="Título"/>
                              <w:tag w:val=""/>
                              <w:id w:val="986280178"/>
                              <w:dataBinding w:prefixMappings="xmlns:ns0='http://purl.org/dc/elements/1.1/' xmlns:ns1='http://schemas.openxmlformats.org/package/2006/metadata/core-properties' " w:xpath="/ns1:coreProperties[1]/ns0:title[1]" w:storeItemID="{6C3C8BC8-F283-45AE-878A-BAB7291924A1}"/>
                              <w:text/>
                            </w:sdtPr>
                            <w:sdtEndPr/>
                            <w:sdtContent>
                              <w:p w14:paraId="18DEF3D1" w14:textId="77777777" w:rsidR="0014238D" w:rsidRPr="00C41966" w:rsidRDefault="0014238D" w:rsidP="00C41966">
                                <w:pPr>
                                  <w:pStyle w:val="Sinespaciado"/>
                                  <w:pBdr>
                                    <w:bottom w:val="single" w:sz="6" w:space="4" w:color="7F7F7F" w:themeColor="text1" w:themeTint="80"/>
                                  </w:pBdr>
                                  <w:jc w:val="center"/>
                                  <w:rPr>
                                    <w:rFonts w:ascii="Arial" w:eastAsiaTheme="majorEastAsia" w:hAnsi="Arial" w:cs="Arial"/>
                                    <w:b/>
                                    <w:color w:val="595959" w:themeColor="text1" w:themeTint="A6"/>
                                    <w:sz w:val="28"/>
                                    <w:szCs w:val="28"/>
                                  </w:rPr>
                                </w:pPr>
                                <w:r w:rsidRPr="00C41966">
                                  <w:rPr>
                                    <w:rFonts w:ascii="Arial" w:eastAsiaTheme="majorEastAsia" w:hAnsi="Arial" w:cs="Arial"/>
                                    <w:b/>
                                    <w:color w:val="595959" w:themeColor="text1" w:themeTint="A6"/>
                                    <w:sz w:val="28"/>
                                    <w:szCs w:val="28"/>
                                  </w:rPr>
                                  <w:t>Innovando el trabajo colaborativo en preescolar.</w:t>
                                </w:r>
                              </w:p>
                            </w:sdtContent>
                          </w:sdt>
                          <w:sdt>
                            <w:sdtPr>
                              <w:rPr>
                                <w:caps/>
                                <w:color w:val="404040" w:themeColor="text2"/>
                                <w:sz w:val="36"/>
                                <w:szCs w:val="36"/>
                              </w:rPr>
                              <w:alias w:val="Subtítulo"/>
                              <w:tag w:val=""/>
                              <w:id w:val="1470010223"/>
                              <w:showingPlcHdr/>
                              <w:dataBinding w:prefixMappings="xmlns:ns0='http://purl.org/dc/elements/1.1/' xmlns:ns1='http://schemas.openxmlformats.org/package/2006/metadata/core-properties' " w:xpath="/ns1:coreProperties[1]/ns0:subject[1]" w:storeItemID="{6C3C8BC8-F283-45AE-878A-BAB7291924A1}"/>
                              <w:text/>
                            </w:sdtPr>
                            <w:sdtEndPr/>
                            <w:sdtContent>
                              <w:p w14:paraId="3C3C4FA0" w14:textId="77777777" w:rsidR="0014238D" w:rsidRDefault="00C41966" w:rsidP="00C41966">
                                <w:pPr>
                                  <w:pStyle w:val="Sinespaciado"/>
                                  <w:spacing w:before="240"/>
                                  <w:rPr>
                                    <w:caps/>
                                    <w:color w:val="404040" w:themeColor="text2"/>
                                    <w:sz w:val="36"/>
                                    <w:szCs w:val="36"/>
                                  </w:rPr>
                                </w:pPr>
                                <w:r>
                                  <w:rPr>
                                    <w:caps/>
                                    <w:color w:val="404040" w:themeColor="text2"/>
                                    <w:sz w:val="36"/>
                                    <w:szCs w:val="36"/>
                                  </w:rPr>
                                  <w:t xml:space="preserve">     </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Cuadro de texto 4" o:spid="_x0000_s1026" type="#_x0000_t202" style="position:absolute;margin-left:-52.35pt;margin-top:-43.85pt;width:540pt;height:198.9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" filled="f" stroked="f" strokeweight=".5pt">
                <v:textbox inset="36pt,36pt,36pt,36pt">
                  <w:txbxContent>
                    <w:sdt>
                      <w:sdtPr>
                        <w:rPr>
                          <w:rFonts w:ascii="Arial" w:eastAsiaTheme="majorEastAsia" w:hAnsi="Arial" w:cs="Arial"/>
                          <w:b/>
                          <w:color w:val="595959" w:themeColor="text1" w:themeTint="A6"/>
                          <w:sz w:val="28"/>
                          <w:szCs w:val="28"/>
                        </w:rPr>
                        <w:alias w:val="Título"/>
                        <w:tag w:val=""/>
                        <w:id w:val="986280178"/>
                        <w:dataBinding w:prefixMappings="xmlns:ns0='http://purl.org/dc/elements/1.1/' xmlns:ns1='http://schemas.openxmlformats.org/package/2006/metadata/core-properties' " w:xpath="/ns1:coreProperties[1]/ns0:title[1]" w:storeItemID="{6C3C8BC8-F283-45AE-878A-BAB7291924A1}"/>
                        <w:text/>
                      </w:sdtPr>
                      <w:sdtEndPr/>
                      <w:sdtContent>
                        <w:p w:rsidR="0014238D" w:rsidRPr="00C41966" w:rsidRDefault="0014238D" w:rsidP="00C41966">
                          <w:pPr>
                            <w:pStyle w:val="Sinespaciado"/>
                            <w:pBdr>
                              <w:bottom w:val="single" w:sz="6" w:space="4" w:color="7F7F7F" w:themeColor="text1" w:themeTint="80"/>
                            </w:pBdr>
                            <w:jc w:val="center"/>
                            <w:rPr>
                              <w:rFonts w:ascii="Arial" w:eastAsiaTheme="majorEastAsia" w:hAnsi="Arial" w:cs="Arial"/>
                              <w:b/>
                              <w:color w:val="595959" w:themeColor="text1" w:themeTint="A6"/>
                              <w:sz w:val="28"/>
                              <w:szCs w:val="28"/>
                            </w:rPr>
                          </w:pPr>
                          <w:r w:rsidRPr="00C41966">
                            <w:rPr>
                              <w:rFonts w:ascii="Arial" w:eastAsiaTheme="majorEastAsia" w:hAnsi="Arial" w:cs="Arial"/>
                              <w:b/>
                              <w:color w:val="595959" w:themeColor="text1" w:themeTint="A6"/>
                              <w:sz w:val="28"/>
                              <w:szCs w:val="28"/>
                            </w:rPr>
                            <w:t>Innovando el trabajo colaborativo en preescolar.</w:t>
                          </w:r>
                        </w:p>
                      </w:sdtContent>
                    </w:sdt>
                    <w:sdt>
                      <w:sdtPr>
                        <w:rPr>
                          <w:caps/>
                          <w:color w:val="404040" w:themeColor="text2"/>
                          <w:sz w:val="36"/>
                          <w:szCs w:val="36"/>
                        </w:rPr>
                        <w:alias w:val="Subtítulo"/>
                        <w:tag w:val=""/>
                        <w:id w:val="1470010223"/>
                        <w:showingPlcHdr/>
                        <w:dataBinding w:prefixMappings="xmlns:ns0='http://purl.org/dc/elements/1.1/' xmlns:ns1='http://schemas.openxmlformats.org/package/2006/metadata/core-properties' " w:xpath="/ns1:coreProperties[1]/ns0:subject[1]" w:storeItemID="{6C3C8BC8-F283-45AE-878A-BAB7291924A1}"/>
                        <w:text/>
                      </w:sdtPr>
                      <w:sdtEndPr/>
                      <w:sdtContent>
                        <w:p w:rsidR="0014238D" w:rsidRDefault="00C41966" w:rsidP="00C41966">
                          <w:pPr>
                            <w:pStyle w:val="Sinespaciado"/>
                            <w:spacing w:before="240"/>
                            <w:rPr>
                              <w:caps/>
                              <w:color w:val="404040" w:themeColor="text2"/>
                              <w:sz w:val="36"/>
                              <w:szCs w:val="36"/>
                            </w:rPr>
                          </w:pPr>
                          <w:r>
                            <w:rPr>
                              <w:caps/>
                              <w:color w:val="404040" w:themeColor="text2"/>
                              <w:sz w:val="36"/>
                              <w:szCs w:val="36"/>
                            </w:rPr>
                            <w:t xml:space="preserve">     </w:t>
                          </w:r>
                        </w:p>
                      </w:sdtContent>
                    </w:sdt>
                  </w:txbxContent>
                </v:textbox>
              </v:shape>
            </w:pict>
          </mc:Fallback>
        </mc:AlternateContent>
      </w:r>
    </w:p>
    <w:sdt>
      <w:sdtPr>
        <w:id w:val="2078395402"/>
        <w:docPartObj>
          <w:docPartGallery w:val="Cover Pages"/>
          <w:docPartUnique/>
        </w:docPartObj>
      </w:sdtPr>
      <w:sdtEndPr>
        <w:rPr>
          <w:rFonts w:ascii="Arial"/>
          <w:b/>
          <w:bCs/>
          <w:sz w:val="28"/>
          <w:szCs w:val="28"/>
          <w:u w:val="single"/>
        </w:rPr>
      </w:sdtEndPr>
      <w:sdtContent>
        <w:p w14:paraId="771AFE4C" w14:textId="77777777" w:rsidR="0014238D" w:rsidRDefault="0014238D"/>
        <w:p w14:paraId="619AA0D2" w14:textId="77777777" w:rsidR="0014238D" w:rsidRDefault="0014238D" w:rsidP="00C41966">
          <w:pPr>
            <w:rPr>
              <w:rFonts w:ascii="Arial"/>
              <w:b/>
              <w:bCs/>
              <w:noProof/>
              <w:sz w:val="28"/>
              <w:szCs w:val="28"/>
              <w:u w:val="single"/>
              <w:lang w:val="es-MX" w:eastAsia="es-MX"/>
            </w:rPr>
          </w:pPr>
        </w:p>
        <w:p w14:paraId="041871D5" w14:textId="77777777" w:rsidR="00C41966" w:rsidRDefault="00C41966" w:rsidP="00C41966">
          <w:pPr>
            <w:rPr>
              <w:rFonts w:ascii="Arial"/>
              <w:b/>
              <w:bCs/>
              <w:noProof/>
              <w:sz w:val="28"/>
              <w:szCs w:val="28"/>
              <w:u w:val="single"/>
              <w:lang w:val="es-MX" w:eastAsia="es-MX"/>
            </w:rPr>
          </w:pPr>
        </w:p>
        <w:p w14:paraId="38D3AE2E" w14:textId="77777777" w:rsidR="00C41966" w:rsidRDefault="00C41966" w:rsidP="00C41966">
          <w:pPr>
            <w:jc w:val="right"/>
            <w:rPr>
              <w:rFonts w:ascii="Arial" w:hAnsi="Arial" w:cs="Arial"/>
              <w:b/>
              <w:bCs/>
              <w:noProof/>
              <w:sz w:val="20"/>
              <w:szCs w:val="20"/>
              <w:lang w:val="es-MX" w:eastAsia="es-MX"/>
            </w:rPr>
          </w:pPr>
          <w:r w:rsidRPr="00C41966">
            <w:rPr>
              <w:rFonts w:ascii="Arial" w:hAnsi="Arial" w:cs="Arial"/>
              <w:b/>
              <w:bCs/>
              <w:noProof/>
              <w:sz w:val="20"/>
              <w:szCs w:val="20"/>
              <w:lang w:val="es-MX" w:eastAsia="es-MX"/>
            </w:rPr>
            <w:t>Ana Karen López Rios.</w:t>
          </w:r>
        </w:p>
        <w:p w14:paraId="2BCDDE39" w14:textId="77777777" w:rsidR="00C41966" w:rsidRPr="00C41966" w:rsidRDefault="00C41966" w:rsidP="00C41966">
          <w:pPr>
            <w:jc w:val="right"/>
            <w:rPr>
              <w:rFonts w:ascii="Arial" w:hAnsi="Arial" w:cs="Arial"/>
              <w:b/>
              <w:bCs/>
              <w:i/>
              <w:noProof/>
              <w:sz w:val="20"/>
              <w:szCs w:val="20"/>
              <w:lang w:val="es-MX" w:eastAsia="es-MX"/>
            </w:rPr>
          </w:pPr>
          <w:r w:rsidRPr="00C41966">
            <w:rPr>
              <w:rFonts w:ascii="Arial" w:hAnsi="Arial" w:cs="Arial"/>
              <w:b/>
              <w:bCs/>
              <w:i/>
              <w:noProof/>
              <w:sz w:val="20"/>
              <w:szCs w:val="20"/>
              <w:lang w:val="es-MX" w:eastAsia="es-MX"/>
            </w:rPr>
            <w:t>Benemerita y Centenaria Escuela Normal                                                                                                   del Estado de San Luis Potosi.</w:t>
          </w:r>
        </w:p>
        <w:p w14:paraId="13D2FD70" w14:textId="77777777" w:rsidR="0014238D" w:rsidRDefault="0014238D">
          <w:pPr>
            <w:rPr>
              <w:rFonts w:ascii="Arial"/>
              <w:b/>
              <w:bCs/>
              <w:noProof/>
              <w:sz w:val="28"/>
              <w:szCs w:val="28"/>
              <w:u w:val="single"/>
              <w:lang w:val="es-MX" w:eastAsia="es-MX"/>
            </w:rPr>
          </w:pPr>
        </w:p>
        <w:p w14:paraId="2051652A" w14:textId="77777777" w:rsidR="00417AE3" w:rsidRDefault="00417AE3">
          <w:pPr>
            <w:rPr>
              <w:rFonts w:ascii="Arial"/>
              <w:b/>
              <w:bCs/>
              <w:noProof/>
              <w:sz w:val="28"/>
              <w:szCs w:val="28"/>
              <w:u w:val="single"/>
              <w:lang w:val="es-MX" w:eastAsia="es-MX"/>
            </w:rPr>
          </w:pPr>
        </w:p>
        <w:p w14:paraId="6DA2CDED" w14:textId="77777777" w:rsidR="00417AE3" w:rsidRDefault="00417AE3">
          <w:pPr>
            <w:rPr>
              <w:rFonts w:ascii="Arial"/>
              <w:b/>
              <w:bCs/>
              <w:noProof/>
              <w:sz w:val="28"/>
              <w:szCs w:val="28"/>
              <w:u w:val="single"/>
              <w:lang w:val="es-MX" w:eastAsia="es-MX"/>
            </w:rPr>
          </w:pPr>
        </w:p>
        <w:p w14:paraId="19C2FCDA" w14:textId="77777777" w:rsidR="0014238D" w:rsidRPr="00417AE3" w:rsidRDefault="00C20B05" w:rsidP="00417AE3">
          <w:pPr>
            <w:jc w:val="both"/>
            <w:rPr>
              <w:rFonts w:ascii="Arial" w:hAnsi="Arial" w:cs="Arial"/>
              <w:b/>
              <w:bCs/>
              <w:noProof/>
              <w:sz w:val="20"/>
              <w:szCs w:val="20"/>
              <w:lang w:val="es-MX" w:eastAsia="es-MX"/>
            </w:rPr>
          </w:pPr>
          <w:r w:rsidRPr="00417AE3">
            <w:rPr>
              <w:rFonts w:ascii="Arial" w:hAnsi="Arial" w:cs="Arial"/>
              <w:b/>
              <w:bCs/>
              <w:noProof/>
              <w:sz w:val="20"/>
              <w:szCs w:val="20"/>
              <w:lang w:val="es-MX" w:eastAsia="es-MX"/>
            </w:rPr>
            <w:t>RESUMEN:</w:t>
          </w:r>
        </w:p>
        <w:p w14:paraId="686B057E" w14:textId="77777777" w:rsidR="00EF4CB1" w:rsidRPr="00417AE3" w:rsidRDefault="00C20B05" w:rsidP="0044096A">
          <w:pPr>
            <w:spacing w:line="276" w:lineRule="auto"/>
            <w:jc w:val="both"/>
            <w:rPr>
              <w:rFonts w:ascii="Arial" w:hAnsi="Arial" w:cs="Arial"/>
              <w:bCs/>
              <w:noProof/>
              <w:sz w:val="20"/>
              <w:szCs w:val="20"/>
              <w:lang w:val="es-MX" w:eastAsia="es-MX"/>
            </w:rPr>
          </w:pPr>
          <w:r w:rsidRPr="00417AE3">
            <w:rPr>
              <w:rFonts w:ascii="Arial" w:hAnsi="Arial" w:cs="Arial"/>
              <w:bCs/>
              <w:noProof/>
              <w:sz w:val="20"/>
              <w:szCs w:val="20"/>
              <w:lang w:val="es-MX" w:eastAsia="es-MX"/>
            </w:rPr>
            <w:t>Se presenta el proceso de investigacion llevado a cabo dentro de un grupo de nivel preescolar con el cual se pretendia brindar atencion de manera innovadora a una de las problematicas que el grupo de alumnos presentaba como limitante para lograr generar de manera eficaz el proceso de enseñanza-aprendizaje.</w:t>
          </w:r>
        </w:p>
        <w:p w14:paraId="6CBEABDB" w14:textId="77777777" w:rsidR="00EF4CB1" w:rsidRPr="00417AE3" w:rsidRDefault="00EF4CB1" w:rsidP="0044096A">
          <w:pPr>
            <w:spacing w:line="276" w:lineRule="auto"/>
            <w:jc w:val="both"/>
            <w:rPr>
              <w:rFonts w:ascii="Arial" w:hAnsi="Arial" w:cs="Arial"/>
              <w:bCs/>
              <w:noProof/>
              <w:sz w:val="20"/>
              <w:szCs w:val="20"/>
              <w:lang w:val="es-MX" w:eastAsia="es-MX"/>
            </w:rPr>
          </w:pPr>
        </w:p>
        <w:p w14:paraId="69D3DEC7" w14:textId="77777777" w:rsidR="00EF4CB1" w:rsidRPr="00417AE3" w:rsidRDefault="00EF4CB1" w:rsidP="0044096A">
          <w:pPr>
            <w:spacing w:line="276" w:lineRule="auto"/>
            <w:jc w:val="both"/>
            <w:rPr>
              <w:rFonts w:ascii="Arial" w:hAnsi="Arial" w:cs="Arial"/>
              <w:bCs/>
              <w:noProof/>
              <w:sz w:val="20"/>
              <w:szCs w:val="20"/>
              <w:lang w:val="es-MX" w:eastAsia="es-MX"/>
            </w:rPr>
          </w:pPr>
          <w:r w:rsidRPr="00417AE3">
            <w:rPr>
              <w:rFonts w:ascii="Arial" w:hAnsi="Arial" w:cs="Arial"/>
              <w:bCs/>
              <w:noProof/>
              <w:sz w:val="20"/>
              <w:szCs w:val="20"/>
              <w:lang w:val="es-MX" w:eastAsia="es-MX"/>
            </w:rPr>
            <w:t>Decido actuar por medio de un proyecto de innovacion para el cual, en un primer momento, resulta fundamental realizar diagnosticos en los que se visualice la veracidad del problema para posteriormente y como producto de interpretacion y analisis, generar propuestas de mejora utiles y novedosas y de esta manera beneficiar la solucion a la problemática identificada. Empleando para esto ultimo un metodo de investigacion cualitativa basada en la tecnica de investigacion-accion en la que se emplearon como herramientas para la obtencion de la informacion, guias de observacion, encuestas basadasa en la escala Likert, escalas estimativas y entrevistas.</w:t>
          </w:r>
        </w:p>
        <w:p w14:paraId="001659A1" w14:textId="77777777" w:rsidR="00EF4CB1" w:rsidRPr="00417AE3" w:rsidRDefault="00EF4CB1" w:rsidP="0044096A">
          <w:pPr>
            <w:spacing w:line="276" w:lineRule="auto"/>
            <w:jc w:val="both"/>
            <w:rPr>
              <w:rFonts w:ascii="Arial" w:hAnsi="Arial" w:cs="Arial"/>
              <w:bCs/>
              <w:noProof/>
              <w:sz w:val="20"/>
              <w:szCs w:val="20"/>
              <w:lang w:val="es-MX" w:eastAsia="es-MX"/>
            </w:rPr>
          </w:pPr>
        </w:p>
        <w:p w14:paraId="74792717" w14:textId="77777777" w:rsidR="00EF4CB1" w:rsidRPr="00417AE3" w:rsidRDefault="00EF4CB1" w:rsidP="0044096A">
          <w:pPr>
            <w:spacing w:line="276" w:lineRule="auto"/>
            <w:jc w:val="both"/>
            <w:rPr>
              <w:rFonts w:ascii="Arial" w:hAnsi="Arial" w:cs="Arial"/>
              <w:bCs/>
              <w:noProof/>
              <w:sz w:val="20"/>
              <w:szCs w:val="20"/>
              <w:lang w:val="es-MX" w:eastAsia="es-MX"/>
            </w:rPr>
          </w:pPr>
          <w:r w:rsidRPr="00417AE3">
            <w:rPr>
              <w:rFonts w:ascii="Arial" w:hAnsi="Arial" w:cs="Arial"/>
              <w:bCs/>
              <w:noProof/>
              <w:sz w:val="20"/>
              <w:szCs w:val="20"/>
              <w:lang w:val="es-MX" w:eastAsia="es-MX"/>
            </w:rPr>
            <w:t>Al termino del presente y como resultado de la experiencia logro consolidar algunas concepcones sobre los procesos de la investigacion y la innovacion educativa.</w:t>
          </w:r>
        </w:p>
        <w:p w14:paraId="66DD80A3" w14:textId="77777777" w:rsidR="00417AE3" w:rsidRDefault="00417AE3">
          <w:pPr>
            <w:rPr>
              <w:rFonts w:ascii="Arial"/>
              <w:b/>
              <w:bCs/>
              <w:sz w:val="28"/>
              <w:szCs w:val="28"/>
              <w:u w:val="single"/>
            </w:rPr>
          </w:pPr>
        </w:p>
        <w:p w14:paraId="5A9CC840" w14:textId="77777777" w:rsidR="00417AE3" w:rsidRDefault="00417AE3">
          <w:pPr>
            <w:rPr>
              <w:rFonts w:ascii="Arial"/>
              <w:b/>
              <w:bCs/>
              <w:sz w:val="28"/>
              <w:szCs w:val="28"/>
              <w:u w:val="single"/>
            </w:rPr>
          </w:pPr>
        </w:p>
        <w:p w14:paraId="4BBB33B0" w14:textId="77777777" w:rsidR="00417AE3" w:rsidRPr="00417AE3" w:rsidRDefault="00417AE3" w:rsidP="00417AE3">
          <w:pPr>
            <w:rPr>
              <w:rFonts w:ascii="Arial" w:hAnsi="Arial" w:cs="Arial"/>
              <w:b/>
              <w:bCs/>
              <w:noProof/>
              <w:sz w:val="20"/>
              <w:szCs w:val="20"/>
              <w:lang w:val="es-MX" w:eastAsia="es-MX"/>
            </w:rPr>
          </w:pPr>
          <w:r w:rsidRPr="00417AE3">
            <w:rPr>
              <w:rFonts w:ascii="Arial" w:hAnsi="Arial" w:cs="Arial"/>
              <w:b/>
              <w:bCs/>
              <w:noProof/>
              <w:sz w:val="20"/>
              <w:szCs w:val="20"/>
              <w:lang w:val="es-MX" w:eastAsia="es-MX"/>
            </w:rPr>
            <w:t>PALABRAS CLAVE:</w:t>
          </w:r>
        </w:p>
        <w:p w14:paraId="67BACB1D" w14:textId="77777777" w:rsidR="00417AE3" w:rsidRPr="00417AE3" w:rsidRDefault="00417AE3">
          <w:pPr>
            <w:rPr>
              <w:rFonts w:ascii="Arial" w:hAnsi="Arial" w:cs="Arial"/>
              <w:sz w:val="20"/>
              <w:szCs w:val="20"/>
            </w:rPr>
          </w:pPr>
          <w:proofErr w:type="spellStart"/>
          <w:r w:rsidRPr="00417AE3">
            <w:rPr>
              <w:rFonts w:ascii="Arial" w:hAnsi="Arial" w:cs="Arial"/>
              <w:sz w:val="20"/>
              <w:szCs w:val="20"/>
            </w:rPr>
            <w:t>Inovación</w:t>
          </w:r>
          <w:proofErr w:type="spellEnd"/>
          <w:r w:rsidRPr="00417AE3">
            <w:rPr>
              <w:rFonts w:ascii="Arial" w:hAnsi="Arial" w:cs="Arial"/>
              <w:sz w:val="20"/>
              <w:szCs w:val="20"/>
            </w:rPr>
            <w:t xml:space="preserve">, </w:t>
          </w:r>
          <w:proofErr w:type="spellStart"/>
          <w:r w:rsidRPr="00417AE3">
            <w:rPr>
              <w:rFonts w:ascii="Arial" w:hAnsi="Arial" w:cs="Arial"/>
              <w:sz w:val="20"/>
              <w:szCs w:val="20"/>
            </w:rPr>
            <w:t>intervención</w:t>
          </w:r>
          <w:proofErr w:type="spellEnd"/>
          <w:r w:rsidRPr="00417AE3">
            <w:rPr>
              <w:rFonts w:ascii="Arial" w:hAnsi="Arial" w:cs="Arial"/>
              <w:sz w:val="20"/>
              <w:szCs w:val="20"/>
            </w:rPr>
            <w:t xml:space="preserve">, </w:t>
          </w:r>
          <w:proofErr w:type="spellStart"/>
          <w:r w:rsidRPr="00417AE3">
            <w:rPr>
              <w:rFonts w:ascii="Arial" w:hAnsi="Arial" w:cs="Arial"/>
              <w:sz w:val="20"/>
              <w:szCs w:val="20"/>
            </w:rPr>
            <w:t>trabajo</w:t>
          </w:r>
          <w:proofErr w:type="spellEnd"/>
          <w:r w:rsidRPr="00417AE3">
            <w:rPr>
              <w:rFonts w:ascii="Arial" w:hAnsi="Arial" w:cs="Arial"/>
              <w:sz w:val="20"/>
              <w:szCs w:val="20"/>
            </w:rPr>
            <w:t xml:space="preserve"> </w:t>
          </w:r>
          <w:proofErr w:type="spellStart"/>
          <w:r w:rsidRPr="00417AE3">
            <w:rPr>
              <w:rFonts w:ascii="Arial" w:hAnsi="Arial" w:cs="Arial"/>
              <w:sz w:val="20"/>
              <w:szCs w:val="20"/>
            </w:rPr>
            <w:t>colaborativo</w:t>
          </w:r>
          <w:proofErr w:type="spellEnd"/>
          <w:r w:rsidRPr="00417AE3">
            <w:rPr>
              <w:rFonts w:ascii="Arial" w:hAnsi="Arial" w:cs="Arial"/>
              <w:sz w:val="20"/>
              <w:szCs w:val="20"/>
            </w:rPr>
            <w:t>.</w:t>
          </w:r>
        </w:p>
        <w:p w14:paraId="040F121F" w14:textId="77777777" w:rsidR="0014238D" w:rsidRPr="00417AE3" w:rsidRDefault="0014238D">
          <w:pPr>
            <w:rPr>
              <w:rFonts w:ascii="Arial" w:hAnsi="Arial" w:cs="Arial"/>
              <w:sz w:val="20"/>
              <w:szCs w:val="20"/>
            </w:rPr>
          </w:pPr>
        </w:p>
        <w:p w14:paraId="5136E908" w14:textId="77777777" w:rsidR="0014238D" w:rsidRDefault="0014238D">
          <w:pPr>
            <w:rPr>
              <w:rFonts w:ascii="Arial" w:eastAsia="Calibri" w:hAnsi="Calibri" w:cs="Calibri"/>
              <w:b/>
              <w:bCs/>
              <w:color w:val="000000"/>
              <w:sz w:val="28"/>
              <w:szCs w:val="28"/>
              <w:u w:val="single" w:color="000000"/>
              <w:lang w:val="it-IT" w:eastAsia="es-MX"/>
            </w:rPr>
          </w:pPr>
          <w:r w:rsidRPr="0014238D">
            <w:rPr>
              <w:rFonts w:ascii="Arial"/>
              <w:sz w:val="28"/>
              <w:szCs w:val="28"/>
            </w:rPr>
            <w:br w:type="page"/>
          </w:r>
        </w:p>
      </w:sdtContent>
    </w:sdt>
    <w:p w14:paraId="4296B378" w14:textId="77777777" w:rsidR="00EE2B8B" w:rsidRPr="00C41966" w:rsidRDefault="00BF1009">
      <w:pPr>
        <w:pStyle w:val="Cuerpo"/>
        <w:rPr>
          <w:rFonts w:ascii="Arial" w:eastAsia="Arial" w:hAnsi="Arial" w:cs="Arial"/>
          <w:b/>
          <w:bCs/>
          <w:sz w:val="24"/>
          <w:szCs w:val="24"/>
          <w:u w:val="single"/>
        </w:rPr>
      </w:pPr>
      <w:r w:rsidRPr="00C41966">
        <w:rPr>
          <w:rFonts w:ascii="Arial" w:hAnsi="Arial" w:cs="Arial"/>
          <w:b/>
          <w:bCs/>
          <w:sz w:val="24"/>
          <w:szCs w:val="24"/>
          <w:u w:val="single"/>
        </w:rPr>
        <w:lastRenderedPageBreak/>
        <w:t>Introduccion</w:t>
      </w:r>
      <w:r w:rsidR="004F1E34" w:rsidRPr="00C41966">
        <w:rPr>
          <w:rFonts w:ascii="Arial" w:hAnsi="Arial" w:cs="Arial"/>
          <w:b/>
          <w:bCs/>
          <w:sz w:val="24"/>
          <w:szCs w:val="24"/>
          <w:u w:val="single"/>
        </w:rPr>
        <w:t>.-</w:t>
      </w:r>
    </w:p>
    <w:p w14:paraId="2A6FDB16" w14:textId="48E472C8" w:rsidR="00EE2B8B" w:rsidRPr="00C41966" w:rsidRDefault="004F1E34" w:rsidP="0044096A">
      <w:pPr>
        <w:pStyle w:val="Cuerpo"/>
        <w:spacing w:line="276" w:lineRule="auto"/>
        <w:jc w:val="both"/>
        <w:rPr>
          <w:rFonts w:ascii="Arial" w:eastAsia="Arial" w:hAnsi="Arial" w:cs="Arial"/>
          <w:sz w:val="24"/>
          <w:szCs w:val="24"/>
          <w:lang w:val="es-ES_tradnl"/>
        </w:rPr>
      </w:pPr>
      <w:r w:rsidRPr="00C41966">
        <w:rPr>
          <w:rFonts w:ascii="Arial" w:hAnsi="Arial" w:cs="Arial"/>
          <w:sz w:val="24"/>
          <w:szCs w:val="24"/>
          <w:lang w:val="es-ES_tradnl"/>
        </w:rPr>
        <w:t xml:space="preserve">Posterior </w:t>
      </w:r>
      <w:r w:rsidR="00914306">
        <w:rPr>
          <w:rFonts w:ascii="Arial" w:hAnsi="Arial" w:cs="Arial"/>
          <w:sz w:val="24"/>
          <w:szCs w:val="24"/>
          <w:lang w:val="es-ES"/>
        </w:rPr>
        <w:t xml:space="preserve">al </w:t>
      </w:r>
      <w:r w:rsidRPr="00C41966">
        <w:rPr>
          <w:rFonts w:ascii="Arial" w:hAnsi="Arial" w:cs="Arial"/>
          <w:sz w:val="24"/>
          <w:szCs w:val="24"/>
          <w:lang w:val="es-ES_tradnl"/>
        </w:rPr>
        <w:t>proceso de investigación e innovación que se llevó a cabo dentro del aula de nivel preescolar de 1er año grupo “A” del jardín de niños “Hermanos Grimm” a continuación se presenta la ponencia como ex</w:t>
      </w:r>
      <w:r w:rsidR="007E2ADA">
        <w:rPr>
          <w:rFonts w:ascii="Arial" w:hAnsi="Arial" w:cs="Arial"/>
          <w:sz w:val="24"/>
          <w:szCs w:val="24"/>
          <w:lang w:val="es-ES_tradnl"/>
        </w:rPr>
        <w:t xml:space="preserve">tracto del proyecto </w:t>
      </w:r>
      <w:r w:rsidRPr="00C41966">
        <w:rPr>
          <w:rFonts w:ascii="Arial" w:hAnsi="Arial" w:cs="Arial"/>
          <w:sz w:val="24"/>
          <w:szCs w:val="24"/>
          <w:lang w:val="es-ES_tradnl"/>
        </w:rPr>
        <w:t xml:space="preserve">puesto en práctica dentro del grupo anteriormente mencionado con el cual se pretendía brindar atención de manera innovadora a problemáticas que de manera grupal se presentaban como limitantes para lograr generar de manera eficaz el proceso de enseñanza-aprendizaje en los alumnos. </w:t>
      </w:r>
    </w:p>
    <w:p w14:paraId="2034A254" w14:textId="2FAEDA51" w:rsidR="00EE2B8B" w:rsidRPr="00C41966" w:rsidRDefault="00974839" w:rsidP="0044096A">
      <w:pPr>
        <w:pStyle w:val="Cuerpo"/>
        <w:spacing w:line="276" w:lineRule="auto"/>
        <w:jc w:val="both"/>
        <w:rPr>
          <w:rFonts w:ascii="Arial" w:eastAsia="Arial" w:hAnsi="Arial" w:cs="Arial"/>
          <w:sz w:val="24"/>
          <w:szCs w:val="24"/>
          <w:lang w:val="es-ES_tradnl"/>
        </w:rPr>
      </w:pPr>
      <w:r>
        <w:rPr>
          <w:rFonts w:ascii="Arial" w:hAnsi="Arial" w:cs="Arial"/>
          <w:sz w:val="24"/>
          <w:szCs w:val="24"/>
          <w:lang w:val="es-ES_tradnl"/>
        </w:rPr>
        <w:t xml:space="preserve">La innovación </w:t>
      </w:r>
      <w:r>
        <w:rPr>
          <w:rFonts w:ascii="Arial" w:hAnsi="Arial" w:cs="Arial"/>
          <w:sz w:val="24"/>
          <w:szCs w:val="24"/>
          <w:lang w:val="es-ES"/>
        </w:rPr>
        <w:t>puede</w:t>
      </w:r>
      <w:r w:rsidR="000C4D41">
        <w:rPr>
          <w:rFonts w:ascii="Arial" w:hAnsi="Arial" w:cs="Arial"/>
          <w:sz w:val="24"/>
          <w:szCs w:val="24"/>
          <w:lang w:val="es-ES_tradnl"/>
        </w:rPr>
        <w:t xml:space="preserve"> </w:t>
      </w:r>
      <w:r w:rsidR="004F1E34" w:rsidRPr="00C41966">
        <w:rPr>
          <w:rFonts w:ascii="Arial" w:hAnsi="Arial" w:cs="Arial"/>
          <w:sz w:val="24"/>
          <w:szCs w:val="24"/>
          <w:lang w:val="es-ES_tradnl"/>
        </w:rPr>
        <w:t>ser un aspecto que inicie desde la llamada “sociedad for</w:t>
      </w:r>
      <w:r w:rsidR="000C4D41">
        <w:rPr>
          <w:rFonts w:ascii="Arial" w:hAnsi="Arial" w:cs="Arial"/>
          <w:sz w:val="24"/>
          <w:szCs w:val="24"/>
          <w:lang w:val="es-ES_tradnl"/>
        </w:rPr>
        <w:t xml:space="preserve">madora” que </w:t>
      </w:r>
      <w:r w:rsidR="004F1E34" w:rsidRPr="00C41966">
        <w:rPr>
          <w:rFonts w:ascii="Arial" w:hAnsi="Arial" w:cs="Arial"/>
          <w:sz w:val="24"/>
          <w:szCs w:val="24"/>
          <w:lang w:val="es-ES_tradnl"/>
        </w:rPr>
        <w:t>propicie experiencias de aprendizaje significativas para todos sus miembros debido a que el desarrollo de los rasgos con que se ha caracterizado al sujeto innovador demanda un amb</w:t>
      </w:r>
      <w:r w:rsidR="00EA4FDC">
        <w:rPr>
          <w:rFonts w:ascii="Arial" w:hAnsi="Arial" w:cs="Arial"/>
          <w:sz w:val="24"/>
          <w:szCs w:val="24"/>
          <w:lang w:val="es-ES_tradnl"/>
        </w:rPr>
        <w:t>iente de aprendizaje.</w:t>
      </w:r>
      <w:r w:rsidR="004F1E34" w:rsidRPr="00C41966">
        <w:rPr>
          <w:rFonts w:ascii="Arial" w:hAnsi="Arial" w:cs="Arial"/>
          <w:sz w:val="24"/>
          <w:szCs w:val="24"/>
          <w:lang w:val="es-ES_tradnl"/>
        </w:rPr>
        <w:t xml:space="preserve"> Moreno (2000), </w:t>
      </w:r>
      <w:r w:rsidR="00EA4FDC">
        <w:rPr>
          <w:rFonts w:ascii="Arial" w:hAnsi="Arial" w:cs="Arial"/>
          <w:sz w:val="24"/>
          <w:szCs w:val="24"/>
          <w:lang w:val="es-ES"/>
        </w:rPr>
        <w:t xml:space="preserve">señala que </w:t>
      </w:r>
      <w:r w:rsidR="004F1E34" w:rsidRPr="00C41966">
        <w:rPr>
          <w:rFonts w:ascii="Arial" w:hAnsi="Arial" w:cs="Arial"/>
          <w:sz w:val="24"/>
          <w:szCs w:val="24"/>
          <w:lang w:val="es-ES_tradnl"/>
        </w:rPr>
        <w:t>cada una de las acciones se convierta en oportunidad para que el estudiante observe y cuestione la realidad, cultive la apertura al cambio conceptual, desarrolle la independencia intelectual y despierte la creatividad. La generación de innovaciones es una meta deseable a alcanzar por los individuos, los sistemas educativos, lo</w:t>
      </w:r>
      <w:r w:rsidR="00D70A5E">
        <w:rPr>
          <w:rFonts w:ascii="Arial" w:hAnsi="Arial" w:cs="Arial"/>
          <w:sz w:val="24"/>
          <w:szCs w:val="24"/>
          <w:lang w:val="es-ES_tradnl"/>
        </w:rPr>
        <w:t>s sistemas productivos</w:t>
      </w:r>
      <w:r w:rsidR="00D70A5E">
        <w:rPr>
          <w:rFonts w:ascii="Arial" w:hAnsi="Arial" w:cs="Arial"/>
          <w:sz w:val="24"/>
          <w:szCs w:val="24"/>
          <w:lang w:val="es-ES"/>
        </w:rPr>
        <w:t>.</w:t>
      </w:r>
      <w:r w:rsidR="00D70A5E">
        <w:rPr>
          <w:rFonts w:ascii="Arial" w:hAnsi="Arial" w:cs="Arial"/>
          <w:sz w:val="24"/>
          <w:szCs w:val="24"/>
          <w:lang w:val="es-ES_tradnl"/>
        </w:rPr>
        <w:t xml:space="preserve"> L</w:t>
      </w:r>
      <w:r w:rsidR="004F1E34" w:rsidRPr="00C41966">
        <w:rPr>
          <w:rFonts w:ascii="Arial" w:hAnsi="Arial" w:cs="Arial"/>
          <w:sz w:val="24"/>
          <w:szCs w:val="24"/>
          <w:lang w:val="es-ES_tradnl"/>
        </w:rPr>
        <w:t xml:space="preserve">os procesos de innovación necesitan responder a necesidades de transformación, de optimización, de congruencia entre medios y fines. </w:t>
      </w:r>
    </w:p>
    <w:p w14:paraId="1E4420FF" w14:textId="79461D88" w:rsidR="00B139C0" w:rsidRPr="00C41966" w:rsidRDefault="004F1E34" w:rsidP="0044096A">
      <w:pPr>
        <w:pStyle w:val="Cuerpo"/>
        <w:spacing w:line="276" w:lineRule="auto"/>
        <w:jc w:val="both"/>
        <w:rPr>
          <w:rFonts w:ascii="Arial" w:hAnsi="Arial" w:cs="Arial"/>
          <w:sz w:val="24"/>
          <w:szCs w:val="24"/>
          <w:lang w:val="es-ES_tradnl"/>
        </w:rPr>
      </w:pPr>
      <w:r w:rsidRPr="00C41966">
        <w:rPr>
          <w:rFonts w:ascii="Arial" w:hAnsi="Arial" w:cs="Arial"/>
          <w:sz w:val="24"/>
          <w:szCs w:val="24"/>
          <w:lang w:val="es-ES_tradnl"/>
        </w:rPr>
        <w:t>Como resultado de un diagnó</w:t>
      </w:r>
      <w:r w:rsidR="00B139C0" w:rsidRPr="00C41966">
        <w:rPr>
          <w:rFonts w:ascii="Arial" w:hAnsi="Arial" w:cs="Arial"/>
          <w:sz w:val="24"/>
          <w:szCs w:val="24"/>
          <w:lang w:val="es-ES_tradnl"/>
        </w:rPr>
        <w:t xml:space="preserve">stico, </w:t>
      </w:r>
      <w:r w:rsidRPr="00C41966">
        <w:rPr>
          <w:rFonts w:ascii="Arial" w:hAnsi="Arial" w:cs="Arial"/>
          <w:sz w:val="24"/>
          <w:szCs w:val="24"/>
          <w:lang w:val="es-ES_tradnl"/>
        </w:rPr>
        <w:t>logró rescatar una cantidad de informació</w:t>
      </w:r>
      <w:r w:rsidR="00D70A5E">
        <w:rPr>
          <w:rFonts w:ascii="Arial" w:hAnsi="Arial" w:cs="Arial"/>
          <w:sz w:val="24"/>
          <w:szCs w:val="24"/>
          <w:lang w:val="es-ES_tradnl"/>
        </w:rPr>
        <w:t xml:space="preserve">n valiosa </w:t>
      </w:r>
      <w:r w:rsidRPr="00C41966">
        <w:rPr>
          <w:rFonts w:ascii="Arial" w:hAnsi="Arial" w:cs="Arial"/>
          <w:sz w:val="24"/>
          <w:szCs w:val="24"/>
          <w:lang w:val="es-ES_tradnl"/>
        </w:rPr>
        <w:t xml:space="preserve">permitió </w:t>
      </w:r>
      <w:r w:rsidR="00B139C0" w:rsidRPr="00C41966">
        <w:rPr>
          <w:rFonts w:ascii="Arial" w:hAnsi="Arial" w:cs="Arial"/>
          <w:sz w:val="24"/>
          <w:szCs w:val="24"/>
          <w:lang w:val="es-ES_tradnl"/>
        </w:rPr>
        <w:t xml:space="preserve">reafirmar </w:t>
      </w:r>
      <w:r w:rsidRPr="00C41966">
        <w:rPr>
          <w:rFonts w:ascii="Arial" w:hAnsi="Arial" w:cs="Arial"/>
          <w:sz w:val="24"/>
          <w:szCs w:val="24"/>
          <w:lang w:val="es-ES_tradnl"/>
        </w:rPr>
        <w:t xml:space="preserve">algunas de las problemáticas latentes dentro del </w:t>
      </w:r>
      <w:r w:rsidR="00B139C0" w:rsidRPr="00C41966">
        <w:rPr>
          <w:rFonts w:ascii="Arial" w:hAnsi="Arial" w:cs="Arial"/>
          <w:sz w:val="24"/>
          <w:szCs w:val="24"/>
          <w:lang w:val="es-ES_tradnl"/>
        </w:rPr>
        <w:t xml:space="preserve">grupo de alumnos relacionadas con </w:t>
      </w:r>
      <w:r w:rsidRPr="00C41966">
        <w:rPr>
          <w:rFonts w:ascii="Arial" w:hAnsi="Arial" w:cs="Arial"/>
          <w:sz w:val="24"/>
          <w:szCs w:val="24"/>
          <w:lang w:val="es-ES_tradnl"/>
        </w:rPr>
        <w:t>la debilidad ante el desarrollo de habilidades que les permitieran trabajar de manera colaborativa, reconocer sus habilidades, cualidades y capacidades y</w:t>
      </w:r>
      <w:r w:rsidR="00D70A5E">
        <w:rPr>
          <w:rFonts w:ascii="Arial" w:hAnsi="Arial" w:cs="Arial"/>
          <w:sz w:val="24"/>
          <w:szCs w:val="24"/>
          <w:lang w:val="es-ES_tradnl"/>
        </w:rPr>
        <w:t xml:space="preserve"> las de sus compañeros</w:t>
      </w:r>
      <w:r w:rsidR="00A524DA">
        <w:rPr>
          <w:rFonts w:ascii="Arial" w:hAnsi="Arial" w:cs="Arial"/>
          <w:sz w:val="24"/>
          <w:szCs w:val="24"/>
          <w:lang w:val="es-ES"/>
        </w:rPr>
        <w:t xml:space="preserve">, </w:t>
      </w:r>
      <w:r w:rsidRPr="00C41966">
        <w:rPr>
          <w:rFonts w:ascii="Arial" w:hAnsi="Arial" w:cs="Arial"/>
          <w:sz w:val="24"/>
          <w:szCs w:val="24"/>
          <w:lang w:val="es-ES_tradnl"/>
        </w:rPr>
        <w:t>buscar estrategias para solucionar problemáticas tanto d</w:t>
      </w:r>
      <w:r w:rsidR="00B139C0" w:rsidRPr="00C41966">
        <w:rPr>
          <w:rFonts w:ascii="Arial" w:hAnsi="Arial" w:cs="Arial"/>
          <w:sz w:val="24"/>
          <w:szCs w:val="24"/>
          <w:lang w:val="es-ES_tradnl"/>
        </w:rPr>
        <w:t>e forma individual como grupal.</w:t>
      </w:r>
    </w:p>
    <w:p w14:paraId="36B29E1F" w14:textId="7518785F" w:rsidR="00EE2B8B" w:rsidRPr="00C41966" w:rsidRDefault="00A524DA" w:rsidP="0044096A">
      <w:pPr>
        <w:pStyle w:val="Cuerpo"/>
        <w:spacing w:line="276" w:lineRule="auto"/>
        <w:jc w:val="both"/>
        <w:rPr>
          <w:rFonts w:ascii="Arial" w:eastAsia="Arial" w:hAnsi="Arial" w:cs="Arial"/>
          <w:sz w:val="24"/>
          <w:szCs w:val="24"/>
          <w:lang w:val="es-ES_tradnl"/>
        </w:rPr>
      </w:pPr>
      <w:r>
        <w:rPr>
          <w:rFonts w:ascii="Arial" w:hAnsi="Arial" w:cs="Arial"/>
          <w:sz w:val="24"/>
          <w:szCs w:val="24"/>
          <w:lang w:val="es-ES_tradnl"/>
        </w:rPr>
        <w:t>S</w:t>
      </w:r>
      <w:r w:rsidR="004F1E34" w:rsidRPr="00C41966">
        <w:rPr>
          <w:rFonts w:ascii="Arial" w:hAnsi="Arial" w:cs="Arial"/>
          <w:sz w:val="24"/>
          <w:szCs w:val="24"/>
          <w:lang w:val="es-ES_tradnl"/>
        </w:rPr>
        <w:t xml:space="preserve">e decide actuar a través de un proyecto de innovación </w:t>
      </w:r>
      <w:r w:rsidR="00B139C0" w:rsidRPr="00C41966">
        <w:rPr>
          <w:rFonts w:ascii="Arial" w:hAnsi="Arial" w:cs="Arial"/>
          <w:sz w:val="24"/>
          <w:szCs w:val="24"/>
          <w:lang w:val="es-ES_tradnl"/>
        </w:rPr>
        <w:t>para</w:t>
      </w:r>
      <w:r w:rsidR="004F1E34" w:rsidRPr="00C41966">
        <w:rPr>
          <w:rFonts w:ascii="Arial" w:hAnsi="Arial" w:cs="Arial"/>
          <w:sz w:val="24"/>
          <w:szCs w:val="24"/>
          <w:lang w:val="es-ES_tradnl"/>
        </w:rPr>
        <w:t xml:space="preserve"> generar propuestas de mejora útiles y novedosas a través de las cuales se lograra beneficiar o dar solución a la problemática. En efecto, esta no se pretendía erradicar por completo debido a que la brevedad del tiempo que se disponía para trabajar con los alumnos er</w:t>
      </w:r>
      <w:r>
        <w:rPr>
          <w:rFonts w:ascii="Arial" w:hAnsi="Arial" w:cs="Arial"/>
          <w:sz w:val="24"/>
          <w:szCs w:val="24"/>
          <w:lang w:val="es-ES_tradnl"/>
        </w:rPr>
        <w:t xml:space="preserve">a realmente poco, </w:t>
      </w:r>
      <w:r w:rsidR="004F1E34" w:rsidRPr="00C41966">
        <w:rPr>
          <w:rFonts w:ascii="Arial" w:hAnsi="Arial" w:cs="Arial"/>
          <w:sz w:val="24"/>
          <w:szCs w:val="24"/>
          <w:lang w:val="es-ES_tradnl"/>
        </w:rPr>
        <w:t xml:space="preserve"> se buscaba obtener mejorías visibles dentro de los procesos de enseñanza-aprendizaje de los alumnos. </w:t>
      </w:r>
    </w:p>
    <w:p w14:paraId="7D68C9AC" w14:textId="77777777" w:rsidR="00417AE3" w:rsidRDefault="00417AE3">
      <w:pPr>
        <w:pStyle w:val="Cuerpo"/>
        <w:rPr>
          <w:rFonts w:ascii="Arial" w:hAnsi="Arial" w:cs="Arial"/>
          <w:b/>
          <w:bCs/>
          <w:sz w:val="24"/>
          <w:szCs w:val="24"/>
          <w:u w:val="single"/>
          <w:lang w:val="pt-PT"/>
        </w:rPr>
      </w:pPr>
    </w:p>
    <w:p w14:paraId="380DD774" w14:textId="77777777" w:rsidR="00EE2B8B" w:rsidRPr="00C41966" w:rsidRDefault="004F1E34">
      <w:pPr>
        <w:pStyle w:val="Cuerpo"/>
        <w:rPr>
          <w:rFonts w:ascii="Arial" w:eastAsia="Arial" w:hAnsi="Arial" w:cs="Arial"/>
          <w:b/>
          <w:bCs/>
          <w:sz w:val="24"/>
          <w:szCs w:val="24"/>
          <w:u w:val="single"/>
        </w:rPr>
      </w:pPr>
      <w:r w:rsidRPr="00C41966">
        <w:rPr>
          <w:rFonts w:ascii="Arial" w:hAnsi="Arial" w:cs="Arial"/>
          <w:b/>
          <w:bCs/>
          <w:sz w:val="24"/>
          <w:szCs w:val="24"/>
          <w:u w:val="single"/>
          <w:lang w:val="pt-PT"/>
        </w:rPr>
        <w:t xml:space="preserve">Contexto escolar.- </w:t>
      </w:r>
    </w:p>
    <w:p w14:paraId="11895AE6" w14:textId="514597C9" w:rsidR="00EE2B8B" w:rsidRPr="001C244B" w:rsidRDefault="004F1E34" w:rsidP="0044096A">
      <w:pPr>
        <w:pStyle w:val="Cuerpo"/>
        <w:spacing w:line="276" w:lineRule="auto"/>
        <w:jc w:val="both"/>
        <w:rPr>
          <w:rFonts w:ascii="Arial" w:eastAsia="Arial" w:hAnsi="Arial" w:cs="Arial"/>
          <w:sz w:val="24"/>
          <w:szCs w:val="24"/>
          <w:lang w:val="es-ES"/>
        </w:rPr>
      </w:pPr>
      <w:r w:rsidRPr="00C41966">
        <w:rPr>
          <w:rFonts w:ascii="Arial" w:hAnsi="Arial" w:cs="Arial"/>
          <w:sz w:val="24"/>
          <w:szCs w:val="24"/>
          <w:lang w:val="es-ES_tradnl"/>
        </w:rPr>
        <w:t xml:space="preserve">El </w:t>
      </w:r>
      <w:proofErr w:type="spellStart"/>
      <w:r w:rsidRPr="00C41966">
        <w:rPr>
          <w:rFonts w:ascii="Arial" w:hAnsi="Arial" w:cs="Arial"/>
          <w:sz w:val="24"/>
          <w:szCs w:val="24"/>
          <w:lang w:val="es-ES_tradnl"/>
        </w:rPr>
        <w:t>jardí</w:t>
      </w:r>
      <w:proofErr w:type="spellEnd"/>
      <w:r w:rsidRPr="00C41966">
        <w:rPr>
          <w:rFonts w:ascii="Arial" w:hAnsi="Arial" w:cs="Arial"/>
          <w:sz w:val="24"/>
          <w:szCs w:val="24"/>
          <w:lang w:val="nl-NL"/>
        </w:rPr>
        <w:t>n de ni</w:t>
      </w:r>
      <w:proofErr w:type="spellStart"/>
      <w:r w:rsidRPr="00C41966">
        <w:rPr>
          <w:rFonts w:ascii="Arial" w:hAnsi="Arial" w:cs="Arial"/>
          <w:sz w:val="24"/>
          <w:szCs w:val="24"/>
          <w:lang w:val="es-ES_tradnl"/>
        </w:rPr>
        <w:t>ños</w:t>
      </w:r>
      <w:proofErr w:type="spellEnd"/>
      <w:r w:rsidRPr="00C41966">
        <w:rPr>
          <w:rFonts w:ascii="Arial" w:hAnsi="Arial" w:cs="Arial"/>
          <w:sz w:val="24"/>
          <w:szCs w:val="24"/>
          <w:lang w:val="es-ES_tradnl"/>
        </w:rPr>
        <w:t xml:space="preserve"> “</w:t>
      </w:r>
      <w:r w:rsidRPr="00C41966">
        <w:rPr>
          <w:rFonts w:ascii="Arial" w:hAnsi="Arial" w:cs="Arial"/>
          <w:sz w:val="24"/>
          <w:szCs w:val="24"/>
          <w:lang w:val="pt-PT"/>
        </w:rPr>
        <w:t>Hermanos Grimm</w:t>
      </w:r>
      <w:r w:rsidRPr="00C41966">
        <w:rPr>
          <w:rFonts w:ascii="Arial" w:hAnsi="Arial" w:cs="Arial"/>
          <w:sz w:val="24"/>
          <w:szCs w:val="24"/>
          <w:lang w:val="es-ES_tradnl"/>
        </w:rPr>
        <w:t>” forma parte del sistema educativo SEGE, zona escolar 01, sector 18 c</w:t>
      </w:r>
      <w:r w:rsidR="001907AA">
        <w:rPr>
          <w:rFonts w:ascii="Arial" w:hAnsi="Arial" w:cs="Arial"/>
          <w:sz w:val="24"/>
          <w:szCs w:val="24"/>
          <w:lang w:val="es-ES_tradnl"/>
        </w:rPr>
        <w:t xml:space="preserve">on clave 24DJN091B. </w:t>
      </w:r>
      <w:r w:rsidRPr="00C41966">
        <w:rPr>
          <w:rFonts w:ascii="Arial" w:hAnsi="Arial" w:cs="Arial"/>
          <w:sz w:val="24"/>
          <w:szCs w:val="24"/>
          <w:lang w:val="es-ES_tradnl"/>
        </w:rPr>
        <w:t xml:space="preserve">Se encuentra ubicado en </w:t>
      </w:r>
      <w:r w:rsidR="001907AA">
        <w:rPr>
          <w:rFonts w:ascii="Arial" w:hAnsi="Arial" w:cs="Arial"/>
          <w:sz w:val="24"/>
          <w:szCs w:val="24"/>
          <w:lang w:val="es-ES_tradnl"/>
        </w:rPr>
        <w:t xml:space="preserve">el </w:t>
      </w:r>
      <w:r w:rsidRPr="00C41966">
        <w:rPr>
          <w:rFonts w:ascii="Arial" w:hAnsi="Arial" w:cs="Arial"/>
          <w:sz w:val="24"/>
          <w:szCs w:val="24"/>
          <w:lang w:val="es-ES_tradnl"/>
        </w:rPr>
        <w:t>municipio de San Luis Potosí</w:t>
      </w:r>
      <w:r w:rsidR="001907AA">
        <w:rPr>
          <w:rFonts w:ascii="Arial" w:hAnsi="Arial" w:cs="Arial"/>
          <w:sz w:val="24"/>
          <w:szCs w:val="24"/>
        </w:rPr>
        <w:t>.</w:t>
      </w:r>
      <w:r w:rsidRPr="00C41966">
        <w:rPr>
          <w:rFonts w:ascii="Arial" w:hAnsi="Arial" w:cs="Arial"/>
          <w:sz w:val="24"/>
          <w:szCs w:val="24"/>
        </w:rPr>
        <w:t xml:space="preserve"> </w:t>
      </w:r>
      <w:r w:rsidRPr="00C41966">
        <w:rPr>
          <w:rFonts w:ascii="Arial" w:hAnsi="Arial" w:cs="Arial"/>
          <w:sz w:val="24"/>
          <w:szCs w:val="24"/>
          <w:lang w:val="es-ES_tradnl"/>
        </w:rPr>
        <w:t xml:space="preserve">El plantel, </w:t>
      </w:r>
      <w:r w:rsidR="001907AA">
        <w:rPr>
          <w:rFonts w:ascii="Arial" w:hAnsi="Arial" w:cs="Arial"/>
          <w:sz w:val="24"/>
          <w:szCs w:val="24"/>
          <w:lang w:val="es-ES_tradnl"/>
        </w:rPr>
        <w:t xml:space="preserve">se encuentra en una zona urbana, </w:t>
      </w:r>
      <w:r w:rsidR="001C244B">
        <w:rPr>
          <w:rFonts w:ascii="Arial" w:hAnsi="Arial" w:cs="Arial"/>
          <w:sz w:val="24"/>
          <w:szCs w:val="24"/>
          <w:lang w:val="es-ES_tradnl"/>
        </w:rPr>
        <w:t>que cuenta</w:t>
      </w:r>
      <w:r w:rsidR="001C244B">
        <w:rPr>
          <w:rFonts w:ascii="Arial" w:hAnsi="Arial" w:cs="Arial"/>
          <w:sz w:val="24"/>
          <w:szCs w:val="24"/>
          <w:lang w:val="es-ES"/>
        </w:rPr>
        <w:t xml:space="preserve"> con todos los servicios. </w:t>
      </w:r>
    </w:p>
    <w:p w14:paraId="5D70E5DF" w14:textId="256FDB03" w:rsidR="00EE2B8B" w:rsidRPr="00C41966" w:rsidRDefault="004F1E34" w:rsidP="0044096A">
      <w:pPr>
        <w:pStyle w:val="Cuerpo"/>
        <w:spacing w:line="276" w:lineRule="auto"/>
        <w:jc w:val="both"/>
        <w:rPr>
          <w:rFonts w:ascii="Arial" w:eastAsia="Arial" w:hAnsi="Arial" w:cs="Arial"/>
          <w:sz w:val="24"/>
          <w:szCs w:val="24"/>
        </w:rPr>
      </w:pPr>
      <w:r w:rsidRPr="00C41966">
        <w:rPr>
          <w:rFonts w:ascii="Arial" w:hAnsi="Arial" w:cs="Arial"/>
          <w:sz w:val="24"/>
          <w:szCs w:val="24"/>
          <w:lang w:val="es-ES_tradnl"/>
        </w:rPr>
        <w:t xml:space="preserve">El </w:t>
      </w:r>
      <w:proofErr w:type="spellStart"/>
      <w:r w:rsidRPr="00C41966">
        <w:rPr>
          <w:rFonts w:ascii="Arial" w:hAnsi="Arial" w:cs="Arial"/>
          <w:sz w:val="24"/>
          <w:szCs w:val="24"/>
          <w:lang w:val="es-ES_tradnl"/>
        </w:rPr>
        <w:t>jardí</w:t>
      </w:r>
      <w:proofErr w:type="spellEnd"/>
      <w:r w:rsidRPr="00C41966">
        <w:rPr>
          <w:rFonts w:ascii="Arial" w:hAnsi="Arial" w:cs="Arial"/>
          <w:sz w:val="24"/>
          <w:szCs w:val="24"/>
          <w:lang w:val="nl-NL"/>
        </w:rPr>
        <w:t>n de ni</w:t>
      </w:r>
      <w:proofErr w:type="spellStart"/>
      <w:r w:rsidRPr="00C41966">
        <w:rPr>
          <w:rFonts w:ascii="Arial" w:hAnsi="Arial" w:cs="Arial"/>
          <w:sz w:val="24"/>
          <w:szCs w:val="24"/>
          <w:lang w:val="es-ES_tradnl"/>
        </w:rPr>
        <w:t>ños</w:t>
      </w:r>
      <w:proofErr w:type="spellEnd"/>
      <w:r w:rsidRPr="00C41966">
        <w:rPr>
          <w:rFonts w:ascii="Arial" w:hAnsi="Arial" w:cs="Arial"/>
          <w:sz w:val="24"/>
          <w:szCs w:val="24"/>
          <w:lang w:val="es-ES_tradnl"/>
        </w:rPr>
        <w:t xml:space="preserve"> es de organizaci</w:t>
      </w:r>
      <w:r w:rsidR="001C244B">
        <w:rPr>
          <w:rFonts w:ascii="Arial" w:hAnsi="Arial" w:cs="Arial"/>
          <w:sz w:val="24"/>
          <w:szCs w:val="24"/>
          <w:lang w:val="es-ES_tradnl"/>
        </w:rPr>
        <w:t>ón completa atiende a 10 grupos</w:t>
      </w:r>
      <w:r w:rsidRPr="00C41966">
        <w:rPr>
          <w:rFonts w:ascii="Arial" w:hAnsi="Arial" w:cs="Arial"/>
          <w:sz w:val="24"/>
          <w:szCs w:val="24"/>
          <w:lang w:val="es-ES_tradnl"/>
        </w:rPr>
        <w:t>. Laboran un directivo sin grup</w:t>
      </w:r>
      <w:r w:rsidR="00122E8D">
        <w:rPr>
          <w:rFonts w:ascii="Arial" w:hAnsi="Arial" w:cs="Arial"/>
          <w:sz w:val="24"/>
          <w:szCs w:val="24"/>
          <w:lang w:val="es-ES_tradnl"/>
        </w:rPr>
        <w:t>o, 10 educadoras frente a grupo</w:t>
      </w:r>
      <w:r w:rsidR="00122E8D">
        <w:rPr>
          <w:rFonts w:ascii="Arial" w:hAnsi="Arial" w:cs="Arial"/>
          <w:sz w:val="24"/>
          <w:szCs w:val="24"/>
          <w:lang w:val="es-ES"/>
        </w:rPr>
        <w:t>,</w:t>
      </w:r>
      <w:r w:rsidRPr="00C41966">
        <w:rPr>
          <w:rFonts w:ascii="Arial" w:hAnsi="Arial" w:cs="Arial"/>
          <w:sz w:val="24"/>
          <w:szCs w:val="24"/>
          <w:lang w:val="es-ES_tradnl"/>
        </w:rPr>
        <w:t xml:space="preserve"> una docente encargada de la </w:t>
      </w:r>
      <w:r w:rsidRPr="00C41966">
        <w:rPr>
          <w:rFonts w:ascii="Arial" w:hAnsi="Arial" w:cs="Arial"/>
          <w:sz w:val="24"/>
          <w:szCs w:val="24"/>
          <w:lang w:val="es-ES_tradnl"/>
        </w:rPr>
        <w:lastRenderedPageBreak/>
        <w:t xml:space="preserve">organización de biblioteca, un apoyo administrativo y 3 de apoyo y asistencia a la educación que se encargan de la limpieza del </w:t>
      </w:r>
      <w:proofErr w:type="spellStart"/>
      <w:r w:rsidRPr="00C41966">
        <w:rPr>
          <w:rFonts w:ascii="Arial" w:hAnsi="Arial" w:cs="Arial"/>
          <w:sz w:val="24"/>
          <w:szCs w:val="24"/>
          <w:lang w:val="es-ES_tradnl"/>
        </w:rPr>
        <w:t>jardí</w:t>
      </w:r>
      <w:proofErr w:type="spellEnd"/>
      <w:r w:rsidRPr="00C41966">
        <w:rPr>
          <w:rFonts w:ascii="Arial" w:hAnsi="Arial" w:cs="Arial"/>
          <w:sz w:val="24"/>
          <w:szCs w:val="24"/>
        </w:rPr>
        <w:t>n.</w:t>
      </w:r>
    </w:p>
    <w:p w14:paraId="4F2F7E51" w14:textId="17E3D852" w:rsidR="00EE2B8B" w:rsidRPr="00DD7F1D" w:rsidRDefault="004F1E34" w:rsidP="0044096A">
      <w:pPr>
        <w:pStyle w:val="Cuerpo"/>
        <w:spacing w:line="276" w:lineRule="auto"/>
        <w:jc w:val="both"/>
        <w:rPr>
          <w:rFonts w:ascii="Arial" w:eastAsia="Arial" w:hAnsi="Arial" w:cs="Arial"/>
          <w:sz w:val="24"/>
          <w:szCs w:val="24"/>
          <w:lang w:val="es-ES"/>
        </w:rPr>
      </w:pPr>
      <w:r w:rsidRPr="00C41966">
        <w:rPr>
          <w:rFonts w:ascii="Arial" w:hAnsi="Arial" w:cs="Arial"/>
          <w:sz w:val="24"/>
          <w:szCs w:val="24"/>
          <w:lang w:val="es-ES_tradnl"/>
        </w:rPr>
        <w:t>El edificio de la escuela cuenta con una biblioteca, dos patios (uno con juegos y el patio cívico), un aula destinad</w:t>
      </w:r>
      <w:r w:rsidR="00122E8D">
        <w:rPr>
          <w:rFonts w:ascii="Arial" w:hAnsi="Arial" w:cs="Arial"/>
          <w:sz w:val="24"/>
          <w:szCs w:val="24"/>
          <w:lang w:val="es-ES_tradnl"/>
        </w:rPr>
        <w:t xml:space="preserve">a para la dirección, una bodega </w:t>
      </w:r>
      <w:r w:rsidRPr="00C41966">
        <w:rPr>
          <w:rFonts w:ascii="Arial" w:hAnsi="Arial" w:cs="Arial"/>
          <w:sz w:val="24"/>
          <w:szCs w:val="24"/>
          <w:lang w:val="es-ES_tradnl"/>
        </w:rPr>
        <w:t xml:space="preserve"> y el resto son salones. El inmueble se encuentra delimitado por barandales y bar</w:t>
      </w:r>
      <w:r w:rsidR="00F73FFA">
        <w:rPr>
          <w:rFonts w:ascii="Arial" w:hAnsi="Arial" w:cs="Arial"/>
          <w:sz w:val="24"/>
          <w:szCs w:val="24"/>
          <w:lang w:val="es-ES_tradnl"/>
        </w:rPr>
        <w:t xml:space="preserve">das construidas de ladrillo, un </w:t>
      </w:r>
      <w:r w:rsidRPr="00C41966">
        <w:rPr>
          <w:rFonts w:ascii="Arial" w:hAnsi="Arial" w:cs="Arial"/>
          <w:sz w:val="24"/>
          <w:szCs w:val="24"/>
          <w:lang w:val="es-ES_tradnl"/>
        </w:rPr>
        <w:t xml:space="preserve">área de juegos </w:t>
      </w:r>
      <w:r w:rsidR="007B70FA">
        <w:rPr>
          <w:rFonts w:ascii="Arial" w:hAnsi="Arial" w:cs="Arial"/>
          <w:sz w:val="24"/>
          <w:szCs w:val="24"/>
          <w:lang w:val="es-ES"/>
        </w:rPr>
        <w:t xml:space="preserve">que </w:t>
      </w:r>
      <w:r w:rsidRPr="00C41966">
        <w:rPr>
          <w:rFonts w:ascii="Arial" w:hAnsi="Arial" w:cs="Arial"/>
          <w:sz w:val="24"/>
          <w:szCs w:val="24"/>
          <w:lang w:val="es-ES_tradnl"/>
        </w:rPr>
        <w:t>se encue</w:t>
      </w:r>
      <w:r w:rsidR="007B70FA">
        <w:rPr>
          <w:rFonts w:ascii="Arial" w:hAnsi="Arial" w:cs="Arial"/>
          <w:sz w:val="24"/>
          <w:szCs w:val="24"/>
          <w:lang w:val="es-ES_tradnl"/>
        </w:rPr>
        <w:t xml:space="preserve">ntra cerrada,  un </w:t>
      </w:r>
      <w:r w:rsidRPr="00C41966">
        <w:rPr>
          <w:rFonts w:ascii="Arial" w:hAnsi="Arial" w:cs="Arial"/>
          <w:sz w:val="24"/>
          <w:szCs w:val="24"/>
          <w:lang w:val="es-ES_tradnl"/>
        </w:rPr>
        <w:t>pa</w:t>
      </w:r>
      <w:r w:rsidR="007B70FA">
        <w:rPr>
          <w:rFonts w:ascii="Arial" w:hAnsi="Arial" w:cs="Arial"/>
          <w:sz w:val="24"/>
          <w:szCs w:val="24"/>
          <w:lang w:val="es-ES_tradnl"/>
        </w:rPr>
        <w:t>tio  cívico pavimentado</w:t>
      </w:r>
      <w:r w:rsidR="00DD7F1D">
        <w:rPr>
          <w:rFonts w:ascii="Arial" w:hAnsi="Arial" w:cs="Arial"/>
          <w:sz w:val="24"/>
          <w:szCs w:val="24"/>
          <w:lang w:val="es-ES"/>
        </w:rPr>
        <w:t xml:space="preserve">, </w:t>
      </w:r>
      <w:r w:rsidRPr="00C41966">
        <w:rPr>
          <w:rFonts w:ascii="Arial" w:hAnsi="Arial" w:cs="Arial"/>
          <w:sz w:val="24"/>
          <w:szCs w:val="24"/>
          <w:lang w:val="es-ES_tradnl"/>
        </w:rPr>
        <w:t>techado  con  una  estr</w:t>
      </w:r>
      <w:r w:rsidR="00DD7F1D">
        <w:rPr>
          <w:rFonts w:ascii="Arial" w:hAnsi="Arial" w:cs="Arial"/>
          <w:sz w:val="24"/>
          <w:szCs w:val="24"/>
          <w:lang w:val="es-ES_tradnl"/>
        </w:rPr>
        <w:t>uctura  metálica</w:t>
      </w:r>
      <w:r w:rsidR="00DD7F1D">
        <w:rPr>
          <w:rFonts w:ascii="Arial" w:hAnsi="Arial" w:cs="Arial"/>
          <w:sz w:val="24"/>
          <w:szCs w:val="24"/>
          <w:lang w:val="es-ES"/>
        </w:rPr>
        <w:t>.</w:t>
      </w:r>
    </w:p>
    <w:p w14:paraId="6C0DCF40" w14:textId="0C9F1E0F" w:rsidR="00EE2B8B" w:rsidRPr="00C41966" w:rsidRDefault="004F1E34" w:rsidP="0044096A">
      <w:pPr>
        <w:pStyle w:val="Cuerpo"/>
        <w:spacing w:line="276" w:lineRule="auto"/>
        <w:jc w:val="both"/>
        <w:rPr>
          <w:rFonts w:ascii="Arial" w:eastAsia="Arial" w:hAnsi="Arial" w:cs="Arial"/>
          <w:sz w:val="24"/>
          <w:szCs w:val="24"/>
        </w:rPr>
      </w:pPr>
      <w:r w:rsidRPr="00C41966">
        <w:rPr>
          <w:rFonts w:ascii="Arial" w:hAnsi="Arial" w:cs="Arial"/>
          <w:sz w:val="24"/>
          <w:szCs w:val="24"/>
          <w:lang w:val="es-ES_tradnl"/>
        </w:rPr>
        <w:t xml:space="preserve">El primer </w:t>
      </w:r>
      <w:proofErr w:type="spellStart"/>
      <w:r w:rsidRPr="00C41966">
        <w:rPr>
          <w:rFonts w:ascii="Arial" w:hAnsi="Arial" w:cs="Arial"/>
          <w:sz w:val="24"/>
          <w:szCs w:val="24"/>
          <w:lang w:val="es-ES_tradnl"/>
        </w:rPr>
        <w:t>añ</w:t>
      </w:r>
      <w:proofErr w:type="spellEnd"/>
      <w:r w:rsidRPr="00C41966">
        <w:rPr>
          <w:rFonts w:ascii="Arial" w:hAnsi="Arial" w:cs="Arial"/>
          <w:sz w:val="24"/>
          <w:szCs w:val="24"/>
          <w:lang w:val="pt-PT"/>
        </w:rPr>
        <w:t xml:space="preserve">o grupo </w:t>
      </w:r>
      <w:r w:rsidRPr="00C41966">
        <w:rPr>
          <w:rFonts w:ascii="Arial" w:hAnsi="Arial" w:cs="Arial"/>
          <w:sz w:val="24"/>
          <w:szCs w:val="24"/>
          <w:lang w:val="es-ES_tradnl"/>
        </w:rPr>
        <w:t>“</w:t>
      </w:r>
      <w:r w:rsidRPr="00C41966">
        <w:rPr>
          <w:rFonts w:ascii="Arial" w:hAnsi="Arial" w:cs="Arial"/>
          <w:sz w:val="24"/>
          <w:szCs w:val="24"/>
        </w:rPr>
        <w:t>A</w:t>
      </w:r>
      <w:r w:rsidRPr="00C41966">
        <w:rPr>
          <w:rFonts w:ascii="Arial" w:hAnsi="Arial" w:cs="Arial"/>
          <w:sz w:val="24"/>
          <w:szCs w:val="24"/>
          <w:lang w:val="es-ES_tradnl"/>
        </w:rPr>
        <w:t xml:space="preserve">”  del </w:t>
      </w:r>
      <w:proofErr w:type="spellStart"/>
      <w:r w:rsidRPr="00C41966">
        <w:rPr>
          <w:rFonts w:ascii="Arial" w:hAnsi="Arial" w:cs="Arial"/>
          <w:sz w:val="24"/>
          <w:szCs w:val="24"/>
          <w:lang w:val="es-ES_tradnl"/>
        </w:rPr>
        <w:t>jardí</w:t>
      </w:r>
      <w:proofErr w:type="spellEnd"/>
      <w:r w:rsidRPr="00C41966">
        <w:rPr>
          <w:rFonts w:ascii="Arial" w:hAnsi="Arial" w:cs="Arial"/>
          <w:sz w:val="24"/>
          <w:szCs w:val="24"/>
          <w:lang w:val="nl-NL"/>
        </w:rPr>
        <w:t>n de ni</w:t>
      </w:r>
      <w:proofErr w:type="spellStart"/>
      <w:r w:rsidRPr="00C41966">
        <w:rPr>
          <w:rFonts w:ascii="Arial" w:hAnsi="Arial" w:cs="Arial"/>
          <w:sz w:val="24"/>
          <w:szCs w:val="24"/>
          <w:lang w:val="es-ES_tradnl"/>
        </w:rPr>
        <w:t>ños</w:t>
      </w:r>
      <w:proofErr w:type="spellEnd"/>
      <w:r w:rsidRPr="00C41966">
        <w:rPr>
          <w:rFonts w:ascii="Arial" w:hAnsi="Arial" w:cs="Arial"/>
          <w:sz w:val="24"/>
          <w:szCs w:val="24"/>
          <w:lang w:val="es-ES_tradnl"/>
        </w:rPr>
        <w:t xml:space="preserve"> “</w:t>
      </w:r>
      <w:r w:rsidRPr="00C41966">
        <w:rPr>
          <w:rFonts w:ascii="Arial" w:hAnsi="Arial" w:cs="Arial"/>
          <w:sz w:val="24"/>
          <w:szCs w:val="24"/>
          <w:lang w:val="pt-PT"/>
        </w:rPr>
        <w:t>Hermanos Grimm</w:t>
      </w:r>
      <w:r w:rsidRPr="00C41966">
        <w:rPr>
          <w:rFonts w:ascii="Arial" w:hAnsi="Arial" w:cs="Arial"/>
          <w:sz w:val="24"/>
          <w:szCs w:val="24"/>
          <w:lang w:val="es-ES_tradnl"/>
        </w:rPr>
        <w:t xml:space="preserve">” presenta una </w:t>
      </w:r>
      <w:proofErr w:type="spellStart"/>
      <w:r w:rsidRPr="00C41966">
        <w:rPr>
          <w:rFonts w:ascii="Arial" w:hAnsi="Arial" w:cs="Arial"/>
          <w:sz w:val="24"/>
          <w:szCs w:val="24"/>
          <w:lang w:val="es-ES_tradnl"/>
        </w:rPr>
        <w:t>població</w:t>
      </w:r>
      <w:proofErr w:type="spellEnd"/>
      <w:r w:rsidRPr="00C41966">
        <w:rPr>
          <w:rFonts w:ascii="Arial" w:hAnsi="Arial" w:cs="Arial"/>
          <w:sz w:val="24"/>
          <w:szCs w:val="24"/>
          <w:lang w:val="pt-PT"/>
        </w:rPr>
        <w:t>n de 25 alumnos, 11 ni</w:t>
      </w:r>
      <w:proofErr w:type="spellStart"/>
      <w:r w:rsidRPr="00C41966">
        <w:rPr>
          <w:rFonts w:ascii="Arial" w:hAnsi="Arial" w:cs="Arial"/>
          <w:sz w:val="24"/>
          <w:szCs w:val="24"/>
          <w:lang w:val="es-ES_tradnl"/>
        </w:rPr>
        <w:t>ños</w:t>
      </w:r>
      <w:proofErr w:type="spellEnd"/>
      <w:r w:rsidRPr="00C41966">
        <w:rPr>
          <w:rFonts w:ascii="Arial" w:hAnsi="Arial" w:cs="Arial"/>
          <w:sz w:val="24"/>
          <w:szCs w:val="24"/>
          <w:lang w:val="es-ES_tradnl"/>
        </w:rPr>
        <w:t xml:space="preserve"> y 14 </w:t>
      </w:r>
      <w:proofErr w:type="spellStart"/>
      <w:r w:rsidRPr="00C41966">
        <w:rPr>
          <w:rFonts w:ascii="Arial" w:hAnsi="Arial" w:cs="Arial"/>
          <w:sz w:val="24"/>
          <w:szCs w:val="24"/>
          <w:lang w:val="es-ES_tradnl"/>
        </w:rPr>
        <w:t>niñ</w:t>
      </w:r>
      <w:proofErr w:type="spellEnd"/>
      <w:r w:rsidRPr="00C41966">
        <w:rPr>
          <w:rFonts w:ascii="Arial" w:hAnsi="Arial" w:cs="Arial"/>
          <w:sz w:val="24"/>
          <w:szCs w:val="24"/>
          <w:lang w:val="pt-PT"/>
        </w:rPr>
        <w:t>as  de entre dos a</w:t>
      </w:r>
      <w:proofErr w:type="spellStart"/>
      <w:r w:rsidRPr="00C41966">
        <w:rPr>
          <w:rFonts w:ascii="Arial" w:hAnsi="Arial" w:cs="Arial"/>
          <w:sz w:val="24"/>
          <w:szCs w:val="24"/>
          <w:lang w:val="es-ES_tradnl"/>
        </w:rPr>
        <w:t>ños</w:t>
      </w:r>
      <w:proofErr w:type="spellEnd"/>
      <w:r w:rsidRPr="00C41966">
        <w:rPr>
          <w:rFonts w:ascii="Arial" w:hAnsi="Arial" w:cs="Arial"/>
          <w:sz w:val="24"/>
          <w:szCs w:val="24"/>
          <w:lang w:val="es-ES_tradnl"/>
        </w:rPr>
        <w:t xml:space="preserve"> ocho meses y tres años, a los cuales les agrada trabajar con materiales diversos, cooperan al momento de realizar los trabajos y la mayoría de ellos comparten los materiales, juegan y con</w:t>
      </w:r>
      <w:r w:rsidR="00712525">
        <w:rPr>
          <w:rFonts w:ascii="Arial" w:hAnsi="Arial" w:cs="Arial"/>
          <w:sz w:val="24"/>
          <w:szCs w:val="24"/>
          <w:lang w:val="es-ES_tradnl"/>
        </w:rPr>
        <w:t xml:space="preserve">versan entre ellos pero </w:t>
      </w:r>
      <w:r w:rsidRPr="00C41966">
        <w:rPr>
          <w:rFonts w:ascii="Arial" w:hAnsi="Arial" w:cs="Arial"/>
          <w:sz w:val="24"/>
          <w:szCs w:val="24"/>
          <w:lang w:val="es-ES_tradnl"/>
        </w:rPr>
        <w:t xml:space="preserve">la colaboración se </w:t>
      </w:r>
      <w:r w:rsidR="004E4678">
        <w:rPr>
          <w:rFonts w:ascii="Arial" w:hAnsi="Arial" w:cs="Arial"/>
          <w:sz w:val="24"/>
          <w:szCs w:val="24"/>
          <w:lang w:val="es-ES_tradnl"/>
        </w:rPr>
        <w:t>les dificulta</w:t>
      </w:r>
      <w:r w:rsidRPr="00C41966">
        <w:rPr>
          <w:rFonts w:ascii="Arial" w:hAnsi="Arial" w:cs="Arial"/>
          <w:sz w:val="24"/>
          <w:szCs w:val="24"/>
          <w:lang w:val="pt-PT"/>
        </w:rPr>
        <w:t xml:space="preserve">, durante </w:t>
      </w:r>
      <w:r w:rsidR="00A16F2A">
        <w:rPr>
          <w:rFonts w:ascii="Arial" w:hAnsi="Arial" w:cs="Arial"/>
          <w:sz w:val="24"/>
          <w:szCs w:val="24"/>
          <w:lang w:val="es-ES"/>
        </w:rPr>
        <w:t xml:space="preserve">las </w:t>
      </w:r>
      <w:r w:rsidRPr="00C41966">
        <w:rPr>
          <w:rFonts w:ascii="Arial" w:hAnsi="Arial" w:cs="Arial"/>
          <w:sz w:val="24"/>
          <w:szCs w:val="24"/>
          <w:lang w:val="pt-PT"/>
        </w:rPr>
        <w:t>jornadas de observaci</w:t>
      </w:r>
      <w:proofErr w:type="spellStart"/>
      <w:r w:rsidRPr="00C41966">
        <w:rPr>
          <w:rFonts w:ascii="Arial" w:hAnsi="Arial" w:cs="Arial"/>
          <w:sz w:val="24"/>
          <w:szCs w:val="24"/>
          <w:lang w:val="es-ES_tradnl"/>
        </w:rPr>
        <w:t>ón</w:t>
      </w:r>
      <w:proofErr w:type="spellEnd"/>
      <w:r w:rsidRPr="00C41966">
        <w:rPr>
          <w:rFonts w:ascii="Arial" w:hAnsi="Arial" w:cs="Arial"/>
          <w:sz w:val="24"/>
          <w:szCs w:val="24"/>
          <w:lang w:val="es-ES_tradnl"/>
        </w:rPr>
        <w:t xml:space="preserve"> y practica  </w:t>
      </w:r>
      <w:proofErr w:type="spellStart"/>
      <w:r w:rsidRPr="00C41966">
        <w:rPr>
          <w:rFonts w:ascii="Arial" w:hAnsi="Arial" w:cs="Arial"/>
          <w:sz w:val="24"/>
          <w:szCs w:val="24"/>
          <w:lang w:val="es-ES_tradnl"/>
        </w:rPr>
        <w:t>detectè</w:t>
      </w:r>
      <w:proofErr w:type="spellEnd"/>
      <w:r w:rsidRPr="00C41966">
        <w:rPr>
          <w:rFonts w:ascii="Arial" w:hAnsi="Arial" w:cs="Arial"/>
          <w:sz w:val="24"/>
          <w:szCs w:val="24"/>
          <w:lang w:val="es-ES_tradnl"/>
        </w:rPr>
        <w:t xml:space="preserve">  con apoyo de observaciones</w:t>
      </w:r>
      <w:r w:rsidR="00712525">
        <w:rPr>
          <w:rFonts w:ascii="Arial" w:hAnsi="Arial" w:cs="Arial"/>
          <w:sz w:val="24"/>
          <w:szCs w:val="24"/>
          <w:lang w:val="es-ES_tradnl"/>
        </w:rPr>
        <w:t xml:space="preserve"> y registro que los alumnos no logran</w:t>
      </w:r>
      <w:r w:rsidR="00BF5433">
        <w:rPr>
          <w:rFonts w:ascii="Arial" w:hAnsi="Arial" w:cs="Arial"/>
          <w:sz w:val="24"/>
          <w:szCs w:val="24"/>
          <w:lang w:val="es-ES"/>
        </w:rPr>
        <w:t xml:space="preserve"> </w:t>
      </w:r>
      <w:r w:rsidR="00BF5433">
        <w:rPr>
          <w:rFonts w:ascii="Arial" w:hAnsi="Arial" w:cs="Arial"/>
          <w:sz w:val="24"/>
          <w:szCs w:val="24"/>
          <w:lang w:val="es-ES_tradnl"/>
        </w:rPr>
        <w:t>trabajar  en  equipo  y  les resulta</w:t>
      </w:r>
      <w:r w:rsidR="00BF5433">
        <w:rPr>
          <w:rFonts w:ascii="Arial" w:hAnsi="Arial" w:cs="Arial"/>
          <w:sz w:val="24"/>
          <w:szCs w:val="24"/>
          <w:lang w:val="es-ES"/>
        </w:rPr>
        <w:t xml:space="preserve"> </w:t>
      </w:r>
      <w:r w:rsidRPr="00C41966">
        <w:rPr>
          <w:rFonts w:ascii="Arial" w:hAnsi="Arial" w:cs="Arial"/>
          <w:sz w:val="24"/>
          <w:szCs w:val="24"/>
          <w:lang w:val="es-ES_tradnl"/>
        </w:rPr>
        <w:t xml:space="preserve">complicado  organizarse. </w:t>
      </w:r>
    </w:p>
    <w:p w14:paraId="0BC8B066" w14:textId="3DE07711" w:rsidR="00D7073A" w:rsidRDefault="004F1E34" w:rsidP="0044096A">
      <w:pPr>
        <w:pStyle w:val="Cuerpo"/>
        <w:spacing w:line="276" w:lineRule="auto"/>
        <w:jc w:val="both"/>
        <w:rPr>
          <w:rFonts w:ascii="Arial" w:hAnsi="Arial" w:cs="Arial"/>
          <w:sz w:val="24"/>
          <w:szCs w:val="24"/>
          <w:lang w:val="es-ES_tradnl"/>
        </w:rPr>
      </w:pPr>
      <w:r w:rsidRPr="00C41966">
        <w:rPr>
          <w:rFonts w:ascii="Arial" w:hAnsi="Arial" w:cs="Arial"/>
          <w:sz w:val="24"/>
          <w:szCs w:val="24"/>
          <w:lang w:val="es-ES_tradnl"/>
        </w:rPr>
        <w:t xml:space="preserve">Durante el primer acercamiento que se tuvo al grupo con el que se llevó a cabo el proyecto de </w:t>
      </w:r>
      <w:r w:rsidR="00B139C0" w:rsidRPr="00C41966">
        <w:rPr>
          <w:rFonts w:ascii="Arial" w:hAnsi="Arial" w:cs="Arial"/>
          <w:sz w:val="24"/>
          <w:szCs w:val="24"/>
          <w:lang w:val="es-ES_tradnl"/>
        </w:rPr>
        <w:t>innovación</w:t>
      </w:r>
      <w:r w:rsidR="00EB1F92">
        <w:rPr>
          <w:rFonts w:ascii="Arial" w:hAnsi="Arial" w:cs="Arial"/>
          <w:sz w:val="24"/>
          <w:szCs w:val="24"/>
          <w:lang w:val="fr-FR"/>
        </w:rPr>
        <w:t xml:space="preserve">n, se </w:t>
      </w:r>
      <w:proofErr w:type="spellStart"/>
      <w:r w:rsidR="00EB1F92">
        <w:rPr>
          <w:rFonts w:ascii="Arial" w:hAnsi="Arial" w:cs="Arial"/>
          <w:sz w:val="24"/>
          <w:szCs w:val="24"/>
          <w:lang w:val="fr-FR"/>
        </w:rPr>
        <w:t>pusieron</w:t>
      </w:r>
      <w:proofErr w:type="spellEnd"/>
      <w:r w:rsidR="00EB1F92">
        <w:rPr>
          <w:rFonts w:ascii="Arial" w:hAnsi="Arial" w:cs="Arial"/>
          <w:sz w:val="24"/>
          <w:szCs w:val="24"/>
          <w:lang w:val="fr-FR"/>
        </w:rPr>
        <w:t xml:space="preserve"> </w:t>
      </w:r>
      <w:r w:rsidRPr="00C41966">
        <w:rPr>
          <w:rFonts w:ascii="Arial" w:hAnsi="Arial" w:cs="Arial"/>
          <w:sz w:val="24"/>
          <w:szCs w:val="24"/>
          <w:lang w:val="fr-FR"/>
        </w:rPr>
        <w:t xml:space="preserve">en </w:t>
      </w:r>
      <w:proofErr w:type="spellStart"/>
      <w:r w:rsidRPr="00C41966">
        <w:rPr>
          <w:rFonts w:ascii="Arial" w:hAnsi="Arial" w:cs="Arial"/>
          <w:sz w:val="24"/>
          <w:szCs w:val="24"/>
          <w:lang w:val="fr-FR"/>
        </w:rPr>
        <w:t>pr</w:t>
      </w:r>
      <w:r w:rsidRPr="00C41966">
        <w:rPr>
          <w:rFonts w:ascii="Arial" w:hAnsi="Arial" w:cs="Arial"/>
          <w:sz w:val="24"/>
          <w:szCs w:val="24"/>
          <w:lang w:val="es-ES_tradnl"/>
        </w:rPr>
        <w:t>áctica</w:t>
      </w:r>
      <w:proofErr w:type="spellEnd"/>
      <w:r w:rsidRPr="00C41966">
        <w:rPr>
          <w:rFonts w:ascii="Arial" w:hAnsi="Arial" w:cs="Arial"/>
          <w:sz w:val="24"/>
          <w:szCs w:val="24"/>
          <w:lang w:val="es-ES_tradnl"/>
        </w:rPr>
        <w:t xml:space="preserve"> algunos instrumentos, derivados de las té</w:t>
      </w:r>
      <w:r w:rsidR="00B139C0" w:rsidRPr="00C41966">
        <w:rPr>
          <w:rFonts w:ascii="Arial" w:hAnsi="Arial" w:cs="Arial"/>
          <w:sz w:val="24"/>
          <w:szCs w:val="24"/>
          <w:lang w:val="pt-PT"/>
        </w:rPr>
        <w:t>cnicas de investigacion</w:t>
      </w:r>
      <w:r w:rsidRPr="00C41966">
        <w:rPr>
          <w:rFonts w:ascii="Arial" w:hAnsi="Arial" w:cs="Arial"/>
          <w:sz w:val="24"/>
          <w:szCs w:val="24"/>
          <w:lang w:val="es-ES_tradnl"/>
        </w:rPr>
        <w:t>, como: la observación y la aplicación de entrevistas a los alumnos, a la educadora ti</w:t>
      </w:r>
      <w:r w:rsidR="00EB1F92">
        <w:rPr>
          <w:rFonts w:ascii="Arial" w:hAnsi="Arial" w:cs="Arial"/>
          <w:sz w:val="24"/>
          <w:szCs w:val="24"/>
          <w:lang w:val="es-ES_tradnl"/>
        </w:rPr>
        <w:t>tular, a los padres de familia.</w:t>
      </w:r>
      <w:r w:rsidR="003A25D7">
        <w:rPr>
          <w:rFonts w:ascii="Arial" w:hAnsi="Arial" w:cs="Arial"/>
          <w:sz w:val="24"/>
          <w:szCs w:val="24"/>
          <w:lang w:val="es-ES_tradnl"/>
        </w:rPr>
        <w:t xml:space="preserve"> Lo que permitió</w:t>
      </w:r>
      <w:r w:rsidR="00A16F2A">
        <w:rPr>
          <w:rFonts w:ascii="Arial" w:hAnsi="Arial" w:cs="Arial"/>
          <w:sz w:val="24"/>
          <w:szCs w:val="24"/>
          <w:lang w:val="es-ES"/>
        </w:rPr>
        <w:t xml:space="preserve"> realizar un </w:t>
      </w:r>
      <w:r w:rsidR="00575019">
        <w:rPr>
          <w:rFonts w:ascii="Arial" w:hAnsi="Arial" w:cs="Arial"/>
          <w:sz w:val="24"/>
          <w:szCs w:val="24"/>
          <w:lang w:val="es-ES"/>
        </w:rPr>
        <w:t>diagnóstico al</w:t>
      </w:r>
      <w:r w:rsidR="003A25D7">
        <w:rPr>
          <w:rFonts w:ascii="Arial" w:hAnsi="Arial" w:cs="Arial"/>
          <w:sz w:val="24"/>
          <w:szCs w:val="24"/>
          <w:lang w:val="es-ES"/>
        </w:rPr>
        <w:t xml:space="preserve"> </w:t>
      </w:r>
      <w:r w:rsidR="003A25D7">
        <w:rPr>
          <w:rFonts w:ascii="Arial" w:hAnsi="Arial" w:cs="Arial"/>
          <w:sz w:val="24"/>
          <w:szCs w:val="24"/>
          <w:lang w:val="es-ES_tradnl"/>
        </w:rPr>
        <w:t xml:space="preserve">rescatar </w:t>
      </w:r>
      <w:r w:rsidR="00575019">
        <w:rPr>
          <w:rFonts w:ascii="Arial" w:hAnsi="Arial" w:cs="Arial"/>
          <w:sz w:val="24"/>
          <w:szCs w:val="24"/>
          <w:lang w:val="es-ES_tradnl"/>
        </w:rPr>
        <w:t xml:space="preserve">información </w:t>
      </w:r>
      <w:r w:rsidR="003A25D7">
        <w:rPr>
          <w:rFonts w:ascii="Arial" w:hAnsi="Arial" w:cs="Arial"/>
          <w:sz w:val="24"/>
          <w:szCs w:val="24"/>
          <w:lang w:val="es-ES_tradnl"/>
        </w:rPr>
        <w:t>relevante y concisa acerca del grupo.</w:t>
      </w:r>
    </w:p>
    <w:p w14:paraId="458A3FEC" w14:textId="14C158D8" w:rsidR="00EE2B8B" w:rsidRPr="00EB1F92" w:rsidRDefault="003A25D7" w:rsidP="0044096A">
      <w:pPr>
        <w:pStyle w:val="Cuerpo"/>
        <w:spacing w:line="276" w:lineRule="auto"/>
        <w:jc w:val="both"/>
        <w:rPr>
          <w:rFonts w:ascii="Arial" w:eastAsia="Arial" w:hAnsi="Arial" w:cs="Arial"/>
          <w:sz w:val="24"/>
          <w:szCs w:val="24"/>
          <w:lang w:val="es-ES"/>
        </w:rPr>
      </w:pPr>
      <w:r>
        <w:rPr>
          <w:rFonts w:ascii="Arial" w:hAnsi="Arial" w:cs="Arial"/>
          <w:sz w:val="24"/>
          <w:szCs w:val="24"/>
          <w:lang w:val="es-ES_tradnl"/>
        </w:rPr>
        <w:t xml:space="preserve"> </w:t>
      </w:r>
      <w:r w:rsidR="00575019">
        <w:rPr>
          <w:rFonts w:ascii="Arial" w:hAnsi="Arial" w:cs="Arial"/>
          <w:sz w:val="24"/>
          <w:szCs w:val="24"/>
          <w:lang w:val="es-ES"/>
        </w:rPr>
        <w:t>S</w:t>
      </w:r>
      <w:r w:rsidR="00D7073A">
        <w:rPr>
          <w:rFonts w:ascii="Arial" w:hAnsi="Arial" w:cs="Arial"/>
          <w:sz w:val="24"/>
          <w:szCs w:val="24"/>
          <w:lang w:val="es-ES_tradnl"/>
        </w:rPr>
        <w:t>e identifica</w:t>
      </w:r>
      <w:r w:rsidR="004F1E34" w:rsidRPr="00C41966">
        <w:rPr>
          <w:rFonts w:ascii="Arial" w:hAnsi="Arial" w:cs="Arial"/>
          <w:sz w:val="24"/>
          <w:szCs w:val="24"/>
          <w:lang w:val="es-ES_tradnl"/>
        </w:rPr>
        <w:t xml:space="preserve"> que los aparentes problemas que presenta el  grupo  y  que  limitan  el  desarrollo  integral  de  los  </w:t>
      </w:r>
      <w:r w:rsidR="00B139C0" w:rsidRPr="00C41966">
        <w:rPr>
          <w:rFonts w:ascii="Arial" w:hAnsi="Arial" w:cs="Arial"/>
          <w:sz w:val="24"/>
          <w:szCs w:val="24"/>
          <w:lang w:val="es-ES_tradnl"/>
        </w:rPr>
        <w:t>niños</w:t>
      </w:r>
      <w:r w:rsidR="004F1E34" w:rsidRPr="00C41966">
        <w:rPr>
          <w:rFonts w:ascii="Arial" w:hAnsi="Arial" w:cs="Arial"/>
          <w:sz w:val="24"/>
          <w:szCs w:val="24"/>
        </w:rPr>
        <w:t xml:space="preserve">  radican  en  la  falta  de  autonom</w:t>
      </w:r>
      <w:proofErr w:type="spellStart"/>
      <w:r w:rsidR="004F1E34" w:rsidRPr="00C41966">
        <w:rPr>
          <w:rFonts w:ascii="Arial" w:hAnsi="Arial" w:cs="Arial"/>
          <w:sz w:val="24"/>
          <w:szCs w:val="24"/>
          <w:lang w:val="es-ES_tradnl"/>
        </w:rPr>
        <w:t>ía</w:t>
      </w:r>
      <w:proofErr w:type="spellEnd"/>
      <w:r w:rsidR="004F1E34" w:rsidRPr="00C41966">
        <w:rPr>
          <w:rFonts w:ascii="Arial" w:hAnsi="Arial" w:cs="Arial"/>
          <w:sz w:val="24"/>
          <w:szCs w:val="24"/>
          <w:lang w:val="es-ES_tradnl"/>
        </w:rPr>
        <w:t xml:space="preserve">, dependencia y apego al hogar (a la madre en especial) y en la resistencia negativa hacia el trabajo colaborativo al  momento  de  que  se  les  presento  la  necesidad  de  tener  que  compartir materiales con los </w:t>
      </w:r>
      <w:r w:rsidR="00B139C0" w:rsidRPr="00C41966">
        <w:rPr>
          <w:rFonts w:ascii="Arial" w:hAnsi="Arial" w:cs="Arial"/>
          <w:sz w:val="24"/>
          <w:szCs w:val="24"/>
          <w:lang w:val="es-ES_tradnl"/>
        </w:rPr>
        <w:t>demás</w:t>
      </w:r>
      <w:r w:rsidR="00575019">
        <w:rPr>
          <w:rFonts w:ascii="Arial" w:hAnsi="Arial" w:cs="Arial"/>
          <w:sz w:val="24"/>
          <w:szCs w:val="24"/>
          <w:lang w:val="es-MX"/>
        </w:rPr>
        <w:t xml:space="preserve"> </w:t>
      </w:r>
      <w:r w:rsidR="004F1E34" w:rsidRPr="00C41966">
        <w:rPr>
          <w:rFonts w:ascii="Arial" w:hAnsi="Arial" w:cs="Arial"/>
          <w:sz w:val="24"/>
          <w:szCs w:val="24"/>
          <w:lang w:val="es-MX"/>
        </w:rPr>
        <w:t>compa</w:t>
      </w:r>
      <w:r w:rsidR="00A11ECC">
        <w:rPr>
          <w:rFonts w:ascii="Arial" w:hAnsi="Arial" w:cs="Arial"/>
          <w:sz w:val="24"/>
          <w:szCs w:val="24"/>
          <w:lang w:val="es-ES_tradnl"/>
        </w:rPr>
        <w:t xml:space="preserve">ñeros, </w:t>
      </w:r>
      <w:r w:rsidR="004F1E34" w:rsidRPr="00C41966">
        <w:rPr>
          <w:rFonts w:ascii="Arial" w:hAnsi="Arial" w:cs="Arial"/>
          <w:sz w:val="24"/>
          <w:szCs w:val="24"/>
          <w:lang w:val="es-ES_tradnl"/>
        </w:rPr>
        <w:t>no  se establecían  ac</w:t>
      </w:r>
      <w:r w:rsidR="002C4B90">
        <w:rPr>
          <w:rFonts w:ascii="Arial" w:hAnsi="Arial" w:cs="Arial"/>
          <w:sz w:val="24"/>
          <w:szCs w:val="24"/>
          <w:lang w:val="es-ES_tradnl"/>
        </w:rPr>
        <w:t>uerdos  de  trabajo  sino</w:t>
      </w:r>
      <w:r w:rsidR="004F1E34" w:rsidRPr="00C41966">
        <w:rPr>
          <w:rFonts w:ascii="Arial" w:hAnsi="Arial" w:cs="Arial"/>
          <w:sz w:val="24"/>
          <w:szCs w:val="24"/>
          <w:lang w:val="es-ES_tradnl"/>
        </w:rPr>
        <w:t xml:space="preserve"> </w:t>
      </w:r>
      <w:r w:rsidR="004E6B4C">
        <w:rPr>
          <w:rFonts w:ascii="Arial" w:hAnsi="Arial" w:cs="Arial"/>
          <w:sz w:val="24"/>
          <w:szCs w:val="24"/>
          <w:lang w:val="es-ES"/>
        </w:rPr>
        <w:t xml:space="preserve">que </w:t>
      </w:r>
      <w:r w:rsidR="004F1E34" w:rsidRPr="00C41966">
        <w:rPr>
          <w:rFonts w:ascii="Arial" w:hAnsi="Arial" w:cs="Arial"/>
          <w:sz w:val="24"/>
          <w:szCs w:val="24"/>
          <w:lang w:val="es-ES_tradnl"/>
        </w:rPr>
        <w:t xml:space="preserve"> optaban  por  el  llanto  y  el  aislamiento personal del resto del grupo.</w:t>
      </w:r>
    </w:p>
    <w:p w14:paraId="63C30C1C" w14:textId="77777777" w:rsidR="00417AE3" w:rsidRDefault="00417AE3">
      <w:pPr>
        <w:pStyle w:val="Cuerpo"/>
        <w:spacing w:line="276" w:lineRule="auto"/>
        <w:jc w:val="both"/>
        <w:rPr>
          <w:rFonts w:ascii="Arial" w:hAnsi="Arial" w:cs="Arial"/>
          <w:b/>
          <w:bCs/>
          <w:sz w:val="24"/>
          <w:szCs w:val="24"/>
          <w:u w:val="single"/>
          <w:lang w:val="es-ES_tradnl"/>
        </w:rPr>
      </w:pPr>
    </w:p>
    <w:p w14:paraId="4CB48409" w14:textId="77777777" w:rsidR="00EE2B8B" w:rsidRPr="00C41966" w:rsidRDefault="004F1E34">
      <w:pPr>
        <w:pStyle w:val="Cuerpo"/>
        <w:spacing w:line="276" w:lineRule="auto"/>
        <w:jc w:val="both"/>
        <w:rPr>
          <w:rFonts w:ascii="Arial" w:eastAsia="Arial" w:hAnsi="Arial" w:cs="Arial"/>
          <w:b/>
          <w:bCs/>
          <w:sz w:val="24"/>
          <w:szCs w:val="24"/>
          <w:u w:val="single"/>
          <w:lang w:val="es-ES_tradnl"/>
        </w:rPr>
      </w:pPr>
      <w:r w:rsidRPr="00C41966">
        <w:rPr>
          <w:rFonts w:ascii="Arial" w:hAnsi="Arial" w:cs="Arial"/>
          <w:b/>
          <w:bCs/>
          <w:sz w:val="24"/>
          <w:szCs w:val="24"/>
          <w:u w:val="single"/>
          <w:lang w:val="es-ES_tradnl"/>
        </w:rPr>
        <w:t>Propósito del proyecto.-</w:t>
      </w:r>
    </w:p>
    <w:p w14:paraId="443A1C65" w14:textId="77777777" w:rsidR="00DF7199" w:rsidRPr="00C41966" w:rsidRDefault="004F1E34" w:rsidP="0044096A">
      <w:pPr>
        <w:pStyle w:val="Cuerpo"/>
        <w:spacing w:line="276" w:lineRule="auto"/>
        <w:jc w:val="both"/>
        <w:rPr>
          <w:rFonts w:ascii="Arial" w:eastAsia="Arial" w:hAnsi="Arial" w:cs="Arial"/>
          <w:sz w:val="24"/>
          <w:szCs w:val="24"/>
          <w:lang w:val="es-ES_tradnl"/>
        </w:rPr>
      </w:pPr>
      <w:r w:rsidRPr="00C41966">
        <w:rPr>
          <w:rFonts w:ascii="Arial" w:hAnsi="Arial" w:cs="Arial"/>
          <w:sz w:val="24"/>
          <w:szCs w:val="24"/>
          <w:lang w:val="es-ES_tradnl"/>
        </w:rPr>
        <w:t xml:space="preserve">La propuesta de innovación denominada “Trabajando juntos lo hacemos mejor.” Tiene como propósito principal mejorar el desempeño en cuanto al trabajo colaborativo de los alumnos del 1er año Grupo “A” del Jardín de niños Hermanos Grimm para potenciar su autonomía y su interdependencia positiva a través de la aplicación del proceso propuesto principalmente por </w:t>
      </w:r>
      <w:proofErr w:type="spellStart"/>
      <w:r w:rsidRPr="00C41966">
        <w:rPr>
          <w:rFonts w:ascii="Arial" w:hAnsi="Arial" w:cs="Arial"/>
          <w:sz w:val="24"/>
          <w:szCs w:val="24"/>
          <w:lang w:val="es-ES_tradnl"/>
        </w:rPr>
        <w:t>Zañartu</w:t>
      </w:r>
      <w:proofErr w:type="spellEnd"/>
      <w:r w:rsidRPr="00C41966">
        <w:rPr>
          <w:rFonts w:ascii="Arial" w:hAnsi="Arial" w:cs="Arial"/>
          <w:sz w:val="24"/>
          <w:szCs w:val="24"/>
          <w:lang w:val="es-ES_tradnl"/>
        </w:rPr>
        <w:t xml:space="preserve"> (2003) y </w:t>
      </w:r>
      <w:proofErr w:type="spellStart"/>
      <w:r w:rsidRPr="00C41966">
        <w:rPr>
          <w:rFonts w:ascii="Arial" w:hAnsi="Arial" w:cs="Arial"/>
          <w:sz w:val="24"/>
          <w:szCs w:val="24"/>
          <w:lang w:val="es-ES_tradnl"/>
        </w:rPr>
        <w:t>Vygotszky</w:t>
      </w:r>
      <w:proofErr w:type="spellEnd"/>
      <w:r w:rsidRPr="00C41966">
        <w:rPr>
          <w:rFonts w:ascii="Arial" w:hAnsi="Arial" w:cs="Arial"/>
          <w:sz w:val="24"/>
          <w:szCs w:val="24"/>
          <w:lang w:val="es-ES_tradnl"/>
        </w:rPr>
        <w:t xml:space="preserve"> basado en la socialización el dialogo y la negociación. </w:t>
      </w:r>
    </w:p>
    <w:p w14:paraId="04602157" w14:textId="693C4FA8" w:rsidR="00DF7199" w:rsidRPr="00FF4FE8" w:rsidRDefault="00FF4FE8" w:rsidP="00DF7199">
      <w:pPr>
        <w:pStyle w:val="Cuerpo"/>
        <w:spacing w:line="276" w:lineRule="auto"/>
        <w:jc w:val="both"/>
        <w:rPr>
          <w:rFonts w:ascii="Arial" w:eastAsia="Arial" w:hAnsi="Arial" w:cs="Arial"/>
          <w:bCs/>
          <w:sz w:val="24"/>
          <w:szCs w:val="24"/>
          <w:lang w:val="es-ES"/>
        </w:rPr>
      </w:pPr>
      <w:r>
        <w:rPr>
          <w:rFonts w:ascii="Arial" w:eastAsia="Arial" w:hAnsi="Arial" w:cs="Arial"/>
          <w:bCs/>
          <w:sz w:val="24"/>
          <w:szCs w:val="24"/>
          <w:lang w:val="es-ES"/>
        </w:rPr>
        <w:t>Objetivos específicos.</w:t>
      </w:r>
    </w:p>
    <w:p w14:paraId="76EBC77E" w14:textId="77777777" w:rsidR="00B6302B" w:rsidRPr="00C41966" w:rsidRDefault="00DF7199" w:rsidP="00DF7199">
      <w:pPr>
        <w:pStyle w:val="Cuerpo"/>
        <w:numPr>
          <w:ilvl w:val="0"/>
          <w:numId w:val="1"/>
        </w:numPr>
        <w:spacing w:line="276" w:lineRule="auto"/>
        <w:jc w:val="both"/>
        <w:rPr>
          <w:rFonts w:ascii="Arial" w:eastAsia="Arial" w:hAnsi="Arial" w:cs="Arial"/>
          <w:bCs/>
          <w:sz w:val="24"/>
          <w:szCs w:val="24"/>
          <w:lang w:val="es-MX"/>
        </w:rPr>
      </w:pPr>
      <w:r w:rsidRPr="00C41966">
        <w:rPr>
          <w:rFonts w:ascii="Arial" w:eastAsia="Arial" w:hAnsi="Arial" w:cs="Arial"/>
          <w:bCs/>
          <w:sz w:val="24"/>
          <w:szCs w:val="24"/>
          <w:lang w:val="es-MX"/>
        </w:rPr>
        <w:t>Iniciar  a  los  alumnos  en  la dinámica</w:t>
      </w:r>
      <w:r w:rsidR="00B6302B" w:rsidRPr="00C41966">
        <w:rPr>
          <w:rFonts w:ascii="Arial" w:eastAsia="Arial" w:hAnsi="Arial" w:cs="Arial"/>
          <w:bCs/>
          <w:sz w:val="24"/>
          <w:szCs w:val="24"/>
          <w:lang w:val="es-MX"/>
        </w:rPr>
        <w:t>  de  trabajo  colaborativo por medio del diseño y aplicación de situaciones de aprendizaje basadas en la estrategia mencionada.</w:t>
      </w:r>
    </w:p>
    <w:p w14:paraId="4E511227" w14:textId="77777777" w:rsidR="00B6302B" w:rsidRPr="00C41966" w:rsidRDefault="00DF7199" w:rsidP="00DF7199">
      <w:pPr>
        <w:pStyle w:val="Cuerpo"/>
        <w:numPr>
          <w:ilvl w:val="0"/>
          <w:numId w:val="1"/>
        </w:numPr>
        <w:spacing w:line="276" w:lineRule="auto"/>
        <w:jc w:val="both"/>
        <w:rPr>
          <w:rFonts w:ascii="Arial" w:eastAsia="Arial" w:hAnsi="Arial" w:cs="Arial"/>
          <w:bCs/>
          <w:sz w:val="24"/>
          <w:szCs w:val="24"/>
          <w:lang w:val="es-MX"/>
        </w:rPr>
      </w:pPr>
      <w:r w:rsidRPr="00C41966">
        <w:rPr>
          <w:rFonts w:ascii="Arial" w:eastAsia="Arial" w:hAnsi="Arial" w:cs="Arial"/>
          <w:bCs/>
          <w:sz w:val="24"/>
          <w:szCs w:val="24"/>
          <w:lang w:val="es-MX"/>
        </w:rPr>
        <w:lastRenderedPageBreak/>
        <w:t>Favorecer  en  ellos  el  reconocimiento  de capacidades  y  habilidades  tant</w:t>
      </w:r>
      <w:r w:rsidR="00B6302B" w:rsidRPr="00C41966">
        <w:rPr>
          <w:rFonts w:ascii="Arial" w:eastAsia="Arial" w:hAnsi="Arial" w:cs="Arial"/>
          <w:bCs/>
          <w:sz w:val="24"/>
          <w:szCs w:val="24"/>
          <w:lang w:val="es-MX"/>
        </w:rPr>
        <w:t>o  propias  como  de  otros por medio del trabajo continuo basado en la colaboración.</w:t>
      </w:r>
    </w:p>
    <w:p w14:paraId="173232DE" w14:textId="77777777" w:rsidR="00DF7199" w:rsidRPr="00C41966" w:rsidRDefault="00B6302B" w:rsidP="00DF7199">
      <w:pPr>
        <w:pStyle w:val="Cuerpo"/>
        <w:numPr>
          <w:ilvl w:val="0"/>
          <w:numId w:val="1"/>
        </w:numPr>
        <w:spacing w:line="276" w:lineRule="auto"/>
        <w:jc w:val="both"/>
        <w:rPr>
          <w:rFonts w:ascii="Arial" w:eastAsia="Arial" w:hAnsi="Arial" w:cs="Arial"/>
          <w:bCs/>
          <w:sz w:val="24"/>
          <w:szCs w:val="24"/>
          <w:lang w:val="es-MX"/>
        </w:rPr>
      </w:pPr>
      <w:r w:rsidRPr="00C41966">
        <w:rPr>
          <w:rFonts w:ascii="Arial" w:eastAsia="Arial" w:hAnsi="Arial" w:cs="Arial"/>
          <w:bCs/>
          <w:sz w:val="24"/>
          <w:szCs w:val="24"/>
          <w:lang w:val="es-MX"/>
        </w:rPr>
        <w:t xml:space="preserve">Beneficiar </w:t>
      </w:r>
      <w:r w:rsidR="00DF7199" w:rsidRPr="00C41966">
        <w:rPr>
          <w:rFonts w:ascii="Arial" w:eastAsia="Arial" w:hAnsi="Arial" w:cs="Arial"/>
          <w:bCs/>
          <w:sz w:val="24"/>
          <w:szCs w:val="24"/>
          <w:lang w:val="es-MX"/>
        </w:rPr>
        <w:t>en los alumnos el logro de objetivos  tanto  de  forma  indi</w:t>
      </w:r>
      <w:r w:rsidRPr="00C41966">
        <w:rPr>
          <w:rFonts w:ascii="Arial" w:eastAsia="Arial" w:hAnsi="Arial" w:cs="Arial"/>
          <w:bCs/>
          <w:sz w:val="24"/>
          <w:szCs w:val="24"/>
          <w:lang w:val="es-MX"/>
        </w:rPr>
        <w:t>vidual  como  en  equipos a través de la puesta en práctica del trabajo colaborativo.</w:t>
      </w:r>
    </w:p>
    <w:p w14:paraId="7BD63A2C" w14:textId="77777777" w:rsidR="00DF7199" w:rsidRPr="00C41966" w:rsidRDefault="00DF7199">
      <w:pPr>
        <w:pStyle w:val="Cuerpo"/>
        <w:spacing w:line="276" w:lineRule="auto"/>
        <w:jc w:val="both"/>
        <w:rPr>
          <w:rFonts w:ascii="Arial" w:eastAsia="Arial" w:hAnsi="Arial" w:cs="Arial"/>
          <w:b/>
          <w:bCs/>
          <w:sz w:val="24"/>
          <w:szCs w:val="24"/>
          <w:u w:val="single"/>
          <w:lang w:val="es-ES_tradnl"/>
        </w:rPr>
      </w:pPr>
    </w:p>
    <w:p w14:paraId="6482ADC8" w14:textId="77777777" w:rsidR="005D6E95" w:rsidRPr="00C41966" w:rsidRDefault="004F1E34" w:rsidP="004C57E5">
      <w:pPr>
        <w:pStyle w:val="Cuerpo"/>
        <w:rPr>
          <w:rFonts w:ascii="Arial" w:eastAsia="Arial" w:hAnsi="Arial" w:cs="Arial"/>
          <w:b/>
          <w:bCs/>
          <w:sz w:val="24"/>
          <w:szCs w:val="24"/>
          <w:u w:val="single"/>
        </w:rPr>
      </w:pPr>
      <w:r w:rsidRPr="00C41966">
        <w:rPr>
          <w:rFonts w:ascii="Arial" w:hAnsi="Arial" w:cs="Arial"/>
          <w:b/>
          <w:bCs/>
          <w:sz w:val="24"/>
          <w:szCs w:val="24"/>
          <w:u w:val="single"/>
          <w:lang w:val="es-ES_tradnl"/>
        </w:rPr>
        <w:t>Planteamiento.-</w:t>
      </w:r>
    </w:p>
    <w:p w14:paraId="0451BEFB" w14:textId="77C75F03" w:rsidR="00EE2B8B" w:rsidRPr="006718D8" w:rsidRDefault="004E6B4C" w:rsidP="005D6E95">
      <w:pPr>
        <w:pStyle w:val="Default"/>
        <w:spacing w:line="276" w:lineRule="auto"/>
        <w:jc w:val="both"/>
        <w:rPr>
          <w:rFonts w:hAnsi="Arial" w:cs="Arial"/>
          <w:lang w:val="es-ES"/>
        </w:rPr>
      </w:pPr>
      <w:r>
        <w:rPr>
          <w:rFonts w:hAnsi="Arial" w:cs="Arial"/>
        </w:rPr>
        <w:t xml:space="preserve">La </w:t>
      </w:r>
      <w:r w:rsidR="004F1E34" w:rsidRPr="00C41966">
        <w:rPr>
          <w:rFonts w:hAnsi="Arial" w:cs="Arial"/>
        </w:rPr>
        <w:t xml:space="preserve"> </w:t>
      </w:r>
      <w:proofErr w:type="spellStart"/>
      <w:r w:rsidR="004F1E34" w:rsidRPr="00C41966">
        <w:rPr>
          <w:rFonts w:hAnsi="Arial" w:cs="Arial"/>
        </w:rPr>
        <w:t>informació</w:t>
      </w:r>
      <w:proofErr w:type="spellEnd"/>
      <w:r w:rsidR="004F1E34" w:rsidRPr="00C41966">
        <w:rPr>
          <w:rFonts w:hAnsi="Arial" w:cs="Arial"/>
          <w:lang w:val="pt-PT"/>
        </w:rPr>
        <w:t>n recabada permiti</w:t>
      </w:r>
      <w:proofErr w:type="spellStart"/>
      <w:r w:rsidR="004F1E34" w:rsidRPr="00C41966">
        <w:rPr>
          <w:rFonts w:hAnsi="Arial" w:cs="Arial"/>
        </w:rPr>
        <w:t>ó</w:t>
      </w:r>
      <w:proofErr w:type="spellEnd"/>
      <w:r w:rsidR="004F1E34" w:rsidRPr="00C41966">
        <w:rPr>
          <w:rFonts w:hAnsi="Arial" w:cs="Arial"/>
        </w:rPr>
        <w:t xml:space="preserve"> conocer a grandes rasgos y de forma superficial l</w:t>
      </w:r>
      <w:r w:rsidR="003C27EF">
        <w:rPr>
          <w:rFonts w:hAnsi="Arial" w:cs="Arial"/>
        </w:rPr>
        <w:t>as</w:t>
      </w:r>
      <w:r w:rsidR="004F1E34" w:rsidRPr="00C41966">
        <w:rPr>
          <w:rFonts w:hAnsi="Arial" w:cs="Arial"/>
        </w:rPr>
        <w:t xml:space="preserve"> </w:t>
      </w:r>
      <w:proofErr w:type="spellStart"/>
      <w:r w:rsidR="004F1E34" w:rsidRPr="00C41966">
        <w:rPr>
          <w:rFonts w:hAnsi="Arial" w:cs="Arial"/>
        </w:rPr>
        <w:t>problemá</w:t>
      </w:r>
      <w:proofErr w:type="spellEnd"/>
      <w:r w:rsidR="003C27EF">
        <w:rPr>
          <w:rFonts w:hAnsi="Arial" w:cs="Arial"/>
          <w:lang w:val="pt-PT"/>
        </w:rPr>
        <w:t>tica que</w:t>
      </w:r>
      <w:r w:rsidR="004F1E34" w:rsidRPr="00C41966">
        <w:rPr>
          <w:rFonts w:hAnsi="Arial" w:cs="Arial"/>
        </w:rPr>
        <w:t xml:space="preserve"> se podrí</w:t>
      </w:r>
      <w:r w:rsidR="004F1E34" w:rsidRPr="00C41966">
        <w:rPr>
          <w:rFonts w:hAnsi="Arial" w:cs="Arial"/>
          <w:lang w:val="pt-PT"/>
        </w:rPr>
        <w:t>an considerar conjeturas o falsas hip</w:t>
      </w:r>
      <w:proofErr w:type="spellStart"/>
      <w:r w:rsidR="004F1E34" w:rsidRPr="00C41966">
        <w:rPr>
          <w:rFonts w:hAnsi="Arial" w:cs="Arial"/>
        </w:rPr>
        <w:t>ótesis</w:t>
      </w:r>
      <w:proofErr w:type="spellEnd"/>
      <w:r w:rsidR="004F1E34" w:rsidRPr="00C41966">
        <w:rPr>
          <w:rFonts w:hAnsi="Arial" w:cs="Arial"/>
        </w:rPr>
        <w:t xml:space="preserve"> debido a que no se había llevado a cabo un proceso de </w:t>
      </w:r>
      <w:r w:rsidR="003C27EF">
        <w:rPr>
          <w:rFonts w:hAnsi="Arial" w:cs="Arial"/>
        </w:rPr>
        <w:t>diagnóstico para lograr</w:t>
      </w:r>
      <w:r w:rsidR="004F1E34" w:rsidRPr="00C41966">
        <w:rPr>
          <w:rFonts w:hAnsi="Arial" w:cs="Arial"/>
        </w:rPr>
        <w:t xml:space="preserve"> recuperar resultados objetivos y</w:t>
      </w:r>
      <w:r w:rsidR="004C57E5" w:rsidRPr="00C41966">
        <w:rPr>
          <w:rFonts w:hAnsi="Arial" w:cs="Arial"/>
        </w:rPr>
        <w:t xml:space="preserve"> confiables en los que se aceptará o refutará</w:t>
      </w:r>
      <w:r w:rsidR="004F1E34" w:rsidRPr="00C41966">
        <w:rPr>
          <w:rFonts w:hAnsi="Arial" w:cs="Arial"/>
        </w:rPr>
        <w:t xml:space="preserve"> dicha información y tomar decisiones sobre el diseño de un proyecto de i</w:t>
      </w:r>
      <w:r w:rsidR="006718D8">
        <w:rPr>
          <w:rFonts w:hAnsi="Arial" w:cs="Arial"/>
        </w:rPr>
        <w:t>nnovación viable.</w:t>
      </w:r>
      <w:r w:rsidR="004F1E34" w:rsidRPr="00C41966">
        <w:rPr>
          <w:rFonts w:hAnsi="Arial" w:cs="Arial"/>
        </w:rPr>
        <w:t xml:space="preserve"> “El diagnostico implica el conocimiento de todos los educandos en el conjunto de variables que permitan la comprensión de sus posibilidades de desarrollo con el fin de fundamentar una toma de de</w:t>
      </w:r>
      <w:r w:rsidR="006718D8">
        <w:rPr>
          <w:rFonts w:hAnsi="Arial" w:cs="Arial"/>
        </w:rPr>
        <w:t xml:space="preserve">cisiones.” </w:t>
      </w:r>
      <w:r w:rsidR="006718D8" w:rsidRPr="0044096A">
        <w:rPr>
          <w:rFonts w:hAnsi="Arial" w:cs="Arial"/>
        </w:rPr>
        <w:t xml:space="preserve">(Mari, 2008, </w:t>
      </w:r>
      <w:proofErr w:type="spellStart"/>
      <w:r w:rsidR="006718D8" w:rsidRPr="0044096A">
        <w:rPr>
          <w:rFonts w:hAnsi="Arial" w:cs="Arial"/>
        </w:rPr>
        <w:t>p.p</w:t>
      </w:r>
      <w:proofErr w:type="spellEnd"/>
      <w:r w:rsidR="006718D8" w:rsidRPr="0044096A">
        <w:rPr>
          <w:rFonts w:hAnsi="Arial" w:cs="Arial"/>
        </w:rPr>
        <w:t xml:space="preserve"> 3).</w:t>
      </w:r>
    </w:p>
    <w:p w14:paraId="4F18572F" w14:textId="77777777" w:rsidR="005D6E95" w:rsidRPr="00C41966" w:rsidRDefault="005D6E95" w:rsidP="005D6E95">
      <w:pPr>
        <w:pStyle w:val="Default"/>
        <w:spacing w:line="276" w:lineRule="auto"/>
        <w:jc w:val="both"/>
        <w:rPr>
          <w:rFonts w:hAnsi="Arial" w:cs="Arial"/>
        </w:rPr>
      </w:pPr>
    </w:p>
    <w:p w14:paraId="73D58229" w14:textId="601C033C" w:rsidR="00EE2B8B" w:rsidRPr="00C41966" w:rsidRDefault="004F1E34">
      <w:pPr>
        <w:pStyle w:val="Cuerpo"/>
        <w:spacing w:line="276" w:lineRule="auto"/>
        <w:jc w:val="both"/>
        <w:rPr>
          <w:rFonts w:ascii="Arial" w:eastAsia="Arial" w:hAnsi="Arial" w:cs="Arial"/>
          <w:sz w:val="24"/>
          <w:szCs w:val="24"/>
          <w:lang w:val="es-ES_tradnl"/>
        </w:rPr>
      </w:pPr>
      <w:r w:rsidRPr="00C41966">
        <w:rPr>
          <w:rFonts w:ascii="Arial" w:hAnsi="Arial" w:cs="Arial"/>
          <w:sz w:val="24"/>
          <w:szCs w:val="24"/>
          <w:lang w:val="es-ES_tradnl"/>
        </w:rPr>
        <w:t>Durante la primera jornada de practica se orientaron los objetivos hacia el diagnostico de los alumnos con respecto a sus niveles de</w:t>
      </w:r>
      <w:r w:rsidR="000D3305">
        <w:rPr>
          <w:rFonts w:ascii="Arial" w:hAnsi="Arial" w:cs="Arial"/>
          <w:sz w:val="24"/>
          <w:szCs w:val="24"/>
          <w:lang w:val="es-ES_tradnl"/>
        </w:rPr>
        <w:t xml:space="preserve"> logro en cuanto a la autonomía y</w:t>
      </w:r>
      <w:r w:rsidR="002C3C15">
        <w:rPr>
          <w:rFonts w:ascii="Arial" w:hAnsi="Arial" w:cs="Arial"/>
          <w:sz w:val="24"/>
          <w:szCs w:val="24"/>
          <w:lang w:val="es-ES_tradnl"/>
        </w:rPr>
        <w:t xml:space="preserve"> </w:t>
      </w:r>
      <w:r w:rsidR="000D3305">
        <w:rPr>
          <w:rFonts w:ascii="Arial" w:hAnsi="Arial" w:cs="Arial"/>
          <w:sz w:val="24"/>
          <w:szCs w:val="24"/>
          <w:lang w:val="es-ES_tradnl"/>
        </w:rPr>
        <w:t xml:space="preserve">las relaciones </w:t>
      </w:r>
      <w:r w:rsidR="006718D8">
        <w:rPr>
          <w:rFonts w:ascii="Arial" w:hAnsi="Arial" w:cs="Arial"/>
          <w:sz w:val="24"/>
          <w:szCs w:val="24"/>
          <w:lang w:val="es-ES_tradnl"/>
        </w:rPr>
        <w:t>interpersonales. L</w:t>
      </w:r>
      <w:r w:rsidR="00DF7A77">
        <w:rPr>
          <w:rFonts w:ascii="Arial" w:hAnsi="Arial" w:cs="Arial"/>
          <w:sz w:val="24"/>
          <w:szCs w:val="24"/>
          <w:lang w:val="es-ES_tradnl"/>
        </w:rPr>
        <w:t xml:space="preserve">a forma </w:t>
      </w:r>
      <w:r w:rsidRPr="00C41966">
        <w:rPr>
          <w:rFonts w:ascii="Arial" w:hAnsi="Arial" w:cs="Arial"/>
          <w:sz w:val="24"/>
          <w:szCs w:val="24"/>
          <w:lang w:val="es-ES_tradnl"/>
        </w:rPr>
        <w:t>qu</w:t>
      </w:r>
      <w:r w:rsidR="000D3305">
        <w:rPr>
          <w:rFonts w:ascii="Arial" w:hAnsi="Arial" w:cs="Arial"/>
          <w:sz w:val="24"/>
          <w:szCs w:val="24"/>
          <w:lang w:val="es-ES_tradnl"/>
        </w:rPr>
        <w:t xml:space="preserve">e </w:t>
      </w:r>
      <w:r w:rsidR="00DF7A77">
        <w:rPr>
          <w:rFonts w:ascii="Arial" w:hAnsi="Arial" w:cs="Arial"/>
          <w:sz w:val="24"/>
          <w:szCs w:val="24"/>
          <w:lang w:val="es-ES"/>
        </w:rPr>
        <w:t>emplean para</w:t>
      </w:r>
      <w:r w:rsidR="006718D8">
        <w:rPr>
          <w:rFonts w:ascii="Arial" w:hAnsi="Arial" w:cs="Arial"/>
          <w:sz w:val="24"/>
          <w:szCs w:val="24"/>
          <w:lang w:val="es-ES_tradnl"/>
        </w:rPr>
        <w:t xml:space="preserve"> dar solución a </w:t>
      </w:r>
      <w:r w:rsidRPr="00C41966">
        <w:rPr>
          <w:rFonts w:ascii="Arial" w:hAnsi="Arial" w:cs="Arial"/>
          <w:sz w:val="24"/>
          <w:szCs w:val="24"/>
          <w:lang w:val="es-ES_tradnl"/>
        </w:rPr>
        <w:t>problemas y</w:t>
      </w:r>
      <w:r w:rsidR="001B0FD3">
        <w:rPr>
          <w:rFonts w:ascii="Arial" w:hAnsi="Arial" w:cs="Arial"/>
          <w:sz w:val="24"/>
          <w:szCs w:val="24"/>
          <w:lang w:val="es-ES_tradnl"/>
        </w:rPr>
        <w:t xml:space="preserve"> trabajar de forma colaborativa. </w:t>
      </w:r>
      <w:proofErr w:type="gramStart"/>
      <w:r w:rsidR="001B0FD3">
        <w:rPr>
          <w:rFonts w:ascii="Arial" w:hAnsi="Arial" w:cs="Arial"/>
          <w:sz w:val="24"/>
          <w:szCs w:val="24"/>
          <w:lang w:val="es-ES_tradnl"/>
        </w:rPr>
        <w:t>A</w:t>
      </w:r>
      <w:proofErr w:type="gramEnd"/>
      <w:r w:rsidR="001B0FD3">
        <w:rPr>
          <w:rFonts w:ascii="Arial" w:hAnsi="Arial" w:cs="Arial"/>
          <w:sz w:val="24"/>
          <w:szCs w:val="24"/>
          <w:lang w:val="es-ES_tradnl"/>
        </w:rPr>
        <w:t xml:space="preserve"> </w:t>
      </w:r>
      <w:r w:rsidRPr="00C41966">
        <w:rPr>
          <w:rFonts w:ascii="Arial" w:hAnsi="Arial" w:cs="Arial"/>
          <w:sz w:val="24"/>
          <w:szCs w:val="24"/>
          <w:lang w:val="es-ES_tradnl"/>
        </w:rPr>
        <w:t xml:space="preserve">bordando, principalmente, del campo formativo de desarrollo personal y social empleando </w:t>
      </w:r>
      <w:r w:rsidR="004C57E5" w:rsidRPr="00C41966">
        <w:rPr>
          <w:rFonts w:ascii="Arial" w:hAnsi="Arial" w:cs="Arial"/>
          <w:sz w:val="24"/>
          <w:szCs w:val="24"/>
          <w:lang w:val="es-ES_tradnl"/>
        </w:rPr>
        <w:t>diversas modalidades de intervención.</w:t>
      </w:r>
    </w:p>
    <w:p w14:paraId="60EF41CC" w14:textId="7DC52B0F" w:rsidR="00EE2B8B" w:rsidRPr="00530498" w:rsidRDefault="004F1E34">
      <w:pPr>
        <w:pStyle w:val="Cuerpo"/>
        <w:spacing w:line="276" w:lineRule="auto"/>
        <w:jc w:val="both"/>
        <w:rPr>
          <w:rFonts w:ascii="Arial" w:eastAsia="Arial" w:hAnsi="Arial" w:cs="Arial"/>
          <w:sz w:val="24"/>
          <w:szCs w:val="24"/>
          <w:lang w:val="es-ES"/>
        </w:rPr>
      </w:pPr>
      <w:r w:rsidRPr="00C41966">
        <w:rPr>
          <w:rFonts w:ascii="Arial" w:hAnsi="Arial" w:cs="Arial"/>
          <w:sz w:val="24"/>
          <w:szCs w:val="24"/>
          <w:lang w:val="es-ES_tradnl"/>
        </w:rPr>
        <w:t>A través de las act</w:t>
      </w:r>
      <w:r w:rsidR="004C57E5" w:rsidRPr="00C41966">
        <w:rPr>
          <w:rFonts w:ascii="Arial" w:hAnsi="Arial" w:cs="Arial"/>
          <w:sz w:val="24"/>
          <w:szCs w:val="24"/>
          <w:lang w:val="es-ES_tradnl"/>
        </w:rPr>
        <w:t>ividades aplicadas</w:t>
      </w:r>
      <w:r w:rsidRPr="00C41966">
        <w:rPr>
          <w:rFonts w:ascii="Arial" w:hAnsi="Arial" w:cs="Arial"/>
          <w:sz w:val="24"/>
          <w:szCs w:val="24"/>
          <w:lang w:val="es-ES_tradnl"/>
        </w:rPr>
        <w:t xml:space="preserve">, diseñadas específicamente para el diagnóstico de aspectos correspondientes a la autonomía y a la puesta en práctica del trabajo colaborativo se obtiene que, </w:t>
      </w:r>
      <w:r w:rsidR="004C57E5" w:rsidRPr="00C41966">
        <w:rPr>
          <w:rFonts w:ascii="Arial" w:hAnsi="Arial" w:cs="Arial"/>
          <w:sz w:val="24"/>
          <w:szCs w:val="24"/>
          <w:lang w:val="es-ES_tradnl"/>
        </w:rPr>
        <w:t xml:space="preserve">con respecto a la autonomía, </w:t>
      </w:r>
      <w:r w:rsidRPr="00C41966">
        <w:rPr>
          <w:rFonts w:ascii="Arial" w:hAnsi="Arial" w:cs="Arial"/>
          <w:sz w:val="24"/>
          <w:szCs w:val="24"/>
          <w:lang w:val="es-ES_tradnl"/>
        </w:rPr>
        <w:t>varios de los alumnos, a aproximadamente 3 meses de inic</w:t>
      </w:r>
      <w:r w:rsidR="004C57E5" w:rsidRPr="00C41966">
        <w:rPr>
          <w:rFonts w:ascii="Arial" w:hAnsi="Arial" w:cs="Arial"/>
          <w:sz w:val="24"/>
          <w:szCs w:val="24"/>
          <w:lang w:val="es-ES_tradnl"/>
        </w:rPr>
        <w:t>iado el ciclo escolar, aun optaban</w:t>
      </w:r>
      <w:r w:rsidRPr="00C41966">
        <w:rPr>
          <w:rFonts w:ascii="Arial" w:hAnsi="Arial" w:cs="Arial"/>
          <w:sz w:val="24"/>
          <w:szCs w:val="24"/>
          <w:lang w:val="es-ES_tradnl"/>
        </w:rPr>
        <w:t xml:space="preserve"> por el llanto al momen</w:t>
      </w:r>
      <w:r w:rsidR="005B1F11">
        <w:rPr>
          <w:rFonts w:ascii="Arial" w:hAnsi="Arial" w:cs="Arial"/>
          <w:sz w:val="24"/>
          <w:szCs w:val="24"/>
          <w:lang w:val="es-ES_tradnl"/>
        </w:rPr>
        <w:t>to de ser separados de su madre.</w:t>
      </w:r>
      <w:r w:rsidR="004C57E5" w:rsidRPr="00C41966">
        <w:rPr>
          <w:rFonts w:ascii="Arial" w:hAnsi="Arial" w:cs="Arial"/>
          <w:sz w:val="24"/>
          <w:szCs w:val="24"/>
          <w:lang w:val="es-ES_tradnl"/>
        </w:rPr>
        <w:t xml:space="preserve"> </w:t>
      </w:r>
      <w:r w:rsidR="005B1F11">
        <w:rPr>
          <w:rFonts w:ascii="Arial" w:hAnsi="Arial" w:cs="Arial"/>
          <w:sz w:val="24"/>
          <w:szCs w:val="24"/>
          <w:lang w:val="es-ES_tradnl"/>
        </w:rPr>
        <w:t>C</w:t>
      </w:r>
      <w:r w:rsidRPr="00C41966">
        <w:rPr>
          <w:rFonts w:ascii="Arial" w:hAnsi="Arial" w:cs="Arial"/>
          <w:sz w:val="24"/>
          <w:szCs w:val="24"/>
          <w:lang w:val="es-ES_tradnl"/>
        </w:rPr>
        <w:t>on respecto al trab</w:t>
      </w:r>
      <w:r w:rsidR="005B1F11">
        <w:rPr>
          <w:rFonts w:ascii="Arial" w:hAnsi="Arial" w:cs="Arial"/>
          <w:sz w:val="24"/>
          <w:szCs w:val="24"/>
          <w:lang w:val="es-ES_tradnl"/>
        </w:rPr>
        <w:t xml:space="preserve">ajo colaborativo, </w:t>
      </w:r>
      <w:r w:rsidRPr="00C41966">
        <w:rPr>
          <w:rFonts w:ascii="Arial" w:hAnsi="Arial" w:cs="Arial"/>
          <w:sz w:val="24"/>
          <w:szCs w:val="24"/>
          <w:lang w:val="es-ES_tradnl"/>
        </w:rPr>
        <w:t xml:space="preserve">las actividades permitieron un acercamiento hacia la afirmación de </w:t>
      </w:r>
      <w:r w:rsidR="00234DF4" w:rsidRPr="00C41966">
        <w:rPr>
          <w:rFonts w:ascii="Arial" w:hAnsi="Arial" w:cs="Arial"/>
          <w:sz w:val="24"/>
          <w:szCs w:val="24"/>
          <w:lang w:val="es-ES_tradnl"/>
        </w:rPr>
        <w:t>que realmente representaba</w:t>
      </w:r>
      <w:r w:rsidRPr="00C41966">
        <w:rPr>
          <w:rFonts w:ascii="Arial" w:hAnsi="Arial" w:cs="Arial"/>
          <w:sz w:val="24"/>
          <w:szCs w:val="24"/>
          <w:lang w:val="es-ES_tradnl"/>
        </w:rPr>
        <w:t xml:space="preserve"> </w:t>
      </w:r>
      <w:r w:rsidR="00AF62FA">
        <w:rPr>
          <w:rFonts w:ascii="Arial" w:hAnsi="Arial" w:cs="Arial"/>
          <w:sz w:val="24"/>
          <w:szCs w:val="24"/>
          <w:lang w:val="es-ES_tradnl"/>
        </w:rPr>
        <w:t xml:space="preserve">una </w:t>
      </w:r>
      <w:proofErr w:type="spellStart"/>
      <w:r w:rsidR="00AF62FA">
        <w:rPr>
          <w:rFonts w:ascii="Arial" w:hAnsi="Arial" w:cs="Arial"/>
          <w:sz w:val="24"/>
          <w:szCs w:val="24"/>
          <w:lang w:val="es-ES_tradnl"/>
        </w:rPr>
        <w:t>debilida</w:t>
      </w:r>
      <w:proofErr w:type="spellEnd"/>
      <w:r w:rsidR="00AF62FA">
        <w:rPr>
          <w:rFonts w:ascii="Arial" w:hAnsi="Arial" w:cs="Arial"/>
          <w:sz w:val="24"/>
          <w:szCs w:val="24"/>
          <w:lang w:val="es-ES"/>
        </w:rPr>
        <w:t>d</w:t>
      </w:r>
      <w:r w:rsidR="00780521">
        <w:rPr>
          <w:rFonts w:ascii="Arial" w:hAnsi="Arial" w:cs="Arial"/>
          <w:sz w:val="24"/>
          <w:szCs w:val="24"/>
          <w:lang w:val="es-ES_tradnl"/>
        </w:rPr>
        <w:t>, permitiendo</w:t>
      </w:r>
      <w:r w:rsidR="006B39E6">
        <w:rPr>
          <w:rFonts w:ascii="Arial" w:hAnsi="Arial" w:cs="Arial"/>
          <w:sz w:val="24"/>
          <w:szCs w:val="24"/>
          <w:lang w:val="es-ES"/>
        </w:rPr>
        <w:t xml:space="preserve"> </w:t>
      </w:r>
      <w:r w:rsidR="00D5058B">
        <w:rPr>
          <w:rFonts w:ascii="Arial" w:hAnsi="Arial" w:cs="Arial"/>
          <w:sz w:val="24"/>
          <w:szCs w:val="24"/>
          <w:lang w:val="es-ES"/>
        </w:rPr>
        <w:t xml:space="preserve">encontrar una </w:t>
      </w:r>
      <w:r w:rsidRPr="00C41966">
        <w:rPr>
          <w:rFonts w:ascii="Arial" w:hAnsi="Arial" w:cs="Arial"/>
          <w:sz w:val="24"/>
          <w:szCs w:val="24"/>
          <w:lang w:val="es-ES_tradnl"/>
        </w:rPr>
        <w:t>respu</w:t>
      </w:r>
      <w:r w:rsidR="00234DF4" w:rsidRPr="00C41966">
        <w:rPr>
          <w:rFonts w:ascii="Arial" w:hAnsi="Arial" w:cs="Arial"/>
          <w:sz w:val="24"/>
          <w:szCs w:val="24"/>
          <w:lang w:val="es-ES_tradnl"/>
        </w:rPr>
        <w:t xml:space="preserve">esta a </w:t>
      </w:r>
      <w:r w:rsidR="00D5058B">
        <w:rPr>
          <w:rFonts w:ascii="Arial" w:hAnsi="Arial" w:cs="Arial"/>
          <w:sz w:val="24"/>
          <w:szCs w:val="24"/>
          <w:lang w:val="es-ES"/>
        </w:rPr>
        <w:t xml:space="preserve">los </w:t>
      </w:r>
      <w:r w:rsidR="00D5058B">
        <w:rPr>
          <w:rFonts w:ascii="Arial" w:hAnsi="Arial" w:cs="Arial"/>
          <w:sz w:val="24"/>
          <w:szCs w:val="24"/>
          <w:lang w:val="es-ES_tradnl"/>
        </w:rPr>
        <w:t xml:space="preserve">retos que se </w:t>
      </w:r>
      <w:r w:rsidR="00234DF4" w:rsidRPr="00C41966">
        <w:rPr>
          <w:rFonts w:ascii="Arial" w:hAnsi="Arial" w:cs="Arial"/>
          <w:sz w:val="24"/>
          <w:szCs w:val="24"/>
          <w:lang w:val="es-ES_tradnl"/>
        </w:rPr>
        <w:t>planteaban y que requerían</w:t>
      </w:r>
      <w:r w:rsidRPr="00C41966">
        <w:rPr>
          <w:rFonts w:ascii="Arial" w:hAnsi="Arial" w:cs="Arial"/>
          <w:sz w:val="24"/>
          <w:szCs w:val="24"/>
          <w:lang w:val="es-ES_tradnl"/>
        </w:rPr>
        <w:t xml:space="preserve"> se</w:t>
      </w:r>
      <w:r w:rsidR="006B39E6">
        <w:rPr>
          <w:rFonts w:ascii="Arial" w:hAnsi="Arial" w:cs="Arial"/>
          <w:sz w:val="24"/>
          <w:szCs w:val="24"/>
          <w:lang w:val="es-ES_tradnl"/>
        </w:rPr>
        <w:t xml:space="preserve">r resueltos de manera conjunta. Se </w:t>
      </w:r>
      <w:r w:rsidRPr="00C41966">
        <w:rPr>
          <w:rFonts w:ascii="Arial" w:hAnsi="Arial" w:cs="Arial"/>
          <w:sz w:val="24"/>
          <w:szCs w:val="24"/>
          <w:lang w:val="es-ES_tradnl"/>
        </w:rPr>
        <w:t>logró p</w:t>
      </w:r>
      <w:r w:rsidR="00234DF4" w:rsidRPr="00C41966">
        <w:rPr>
          <w:rFonts w:ascii="Arial" w:hAnsi="Arial" w:cs="Arial"/>
          <w:sz w:val="24"/>
          <w:szCs w:val="24"/>
          <w:lang w:val="es-ES_tradnl"/>
        </w:rPr>
        <w:t>ercibir que los alumnos no estaban</w:t>
      </w:r>
      <w:r w:rsidR="005B1F11">
        <w:rPr>
          <w:rFonts w:ascii="Arial" w:hAnsi="Arial" w:cs="Arial"/>
          <w:sz w:val="24"/>
          <w:szCs w:val="24"/>
          <w:lang w:val="es-ES_tradnl"/>
        </w:rPr>
        <w:t xml:space="preserve"> familiarizados</w:t>
      </w:r>
      <w:r w:rsidRPr="00C41966">
        <w:rPr>
          <w:rFonts w:ascii="Arial" w:hAnsi="Arial" w:cs="Arial"/>
          <w:sz w:val="24"/>
          <w:szCs w:val="24"/>
          <w:lang w:val="es-ES_tradnl"/>
        </w:rPr>
        <w:t xml:space="preserve"> co</w:t>
      </w:r>
      <w:r w:rsidR="00780521">
        <w:rPr>
          <w:rFonts w:ascii="Arial" w:hAnsi="Arial" w:cs="Arial"/>
          <w:sz w:val="24"/>
          <w:szCs w:val="24"/>
          <w:lang w:val="es-ES_tradnl"/>
        </w:rPr>
        <w:t>n el trabajo colaborativo.</w:t>
      </w:r>
    </w:p>
    <w:p w14:paraId="55BC2652" w14:textId="2FCB31C7" w:rsidR="00EE2B8B" w:rsidRPr="00C41966" w:rsidRDefault="004F1E34">
      <w:pPr>
        <w:pStyle w:val="Cuerpo"/>
        <w:spacing w:line="276" w:lineRule="auto"/>
        <w:jc w:val="both"/>
        <w:rPr>
          <w:rFonts w:ascii="Arial" w:eastAsia="Arial" w:hAnsi="Arial" w:cs="Arial"/>
          <w:sz w:val="24"/>
          <w:szCs w:val="24"/>
        </w:rPr>
      </w:pPr>
      <w:r w:rsidRPr="00C41966">
        <w:rPr>
          <w:rFonts w:ascii="Arial" w:hAnsi="Arial" w:cs="Arial"/>
          <w:sz w:val="24"/>
          <w:szCs w:val="24"/>
          <w:lang w:val="es-ES_tradnl"/>
        </w:rPr>
        <w:t>Una vez</w:t>
      </w:r>
      <w:r w:rsidR="00530498">
        <w:rPr>
          <w:rFonts w:ascii="Arial" w:hAnsi="Arial" w:cs="Arial"/>
          <w:sz w:val="24"/>
          <w:szCs w:val="24"/>
          <w:lang w:val="es-ES_tradnl"/>
        </w:rPr>
        <w:t xml:space="preserve"> recopilada </w:t>
      </w:r>
      <w:r w:rsidRPr="00C41966">
        <w:rPr>
          <w:rFonts w:ascii="Arial" w:hAnsi="Arial" w:cs="Arial"/>
          <w:sz w:val="24"/>
          <w:szCs w:val="24"/>
          <w:lang w:val="es-ES_tradnl"/>
        </w:rPr>
        <w:t xml:space="preserve">la información fue analizada por medio de métodos cualitativos y cuantitativos debido a que “La investigación cualitativa se nutre epistemológicamente de la </w:t>
      </w:r>
      <w:proofErr w:type="spellStart"/>
      <w:r w:rsidRPr="00C41966">
        <w:rPr>
          <w:rFonts w:ascii="Arial" w:hAnsi="Arial" w:cs="Arial"/>
          <w:sz w:val="24"/>
          <w:szCs w:val="24"/>
          <w:lang w:val="es-ES_tradnl"/>
        </w:rPr>
        <w:t>hermené</w:t>
      </w:r>
      <w:proofErr w:type="spellEnd"/>
      <w:r w:rsidRPr="00C41966">
        <w:rPr>
          <w:rFonts w:ascii="Arial" w:hAnsi="Arial" w:cs="Arial"/>
          <w:sz w:val="24"/>
          <w:szCs w:val="24"/>
        </w:rPr>
        <w:t>utica, la fenomenolog</w:t>
      </w:r>
      <w:proofErr w:type="spellStart"/>
      <w:r w:rsidRPr="00C41966">
        <w:rPr>
          <w:rFonts w:ascii="Arial" w:hAnsi="Arial" w:cs="Arial"/>
          <w:sz w:val="24"/>
          <w:szCs w:val="24"/>
          <w:lang w:val="es-ES_tradnl"/>
        </w:rPr>
        <w:t>ía</w:t>
      </w:r>
      <w:proofErr w:type="spellEnd"/>
      <w:r w:rsidRPr="00C41966">
        <w:rPr>
          <w:rFonts w:ascii="Arial" w:hAnsi="Arial" w:cs="Arial"/>
          <w:sz w:val="24"/>
          <w:szCs w:val="24"/>
          <w:lang w:val="es-ES_tradnl"/>
        </w:rPr>
        <w:t xml:space="preserve"> y el interaccionismo simbólico dentro del contexto de estudio. Se inspira en el positivismo y tiene un enfoque investigativo.” </w:t>
      </w:r>
      <w:r w:rsidRPr="0044096A">
        <w:rPr>
          <w:rFonts w:ascii="Arial" w:hAnsi="Arial" w:cs="Arial"/>
          <w:sz w:val="24"/>
          <w:szCs w:val="24"/>
        </w:rPr>
        <w:t>(</w:t>
      </w:r>
      <w:r w:rsidRPr="0044096A">
        <w:rPr>
          <w:rFonts w:ascii="Arial" w:hAnsi="Arial" w:cs="Arial"/>
          <w:sz w:val="24"/>
          <w:szCs w:val="24"/>
          <w:lang w:val="es-ES_tradnl"/>
        </w:rPr>
        <w:t xml:space="preserve">Álvarez, 2011, </w:t>
      </w:r>
      <w:proofErr w:type="spellStart"/>
      <w:r w:rsidRPr="0044096A">
        <w:rPr>
          <w:rFonts w:ascii="Arial" w:hAnsi="Arial" w:cs="Arial"/>
          <w:sz w:val="24"/>
          <w:szCs w:val="24"/>
          <w:lang w:val="es-ES_tradnl"/>
        </w:rPr>
        <w:t>p.p</w:t>
      </w:r>
      <w:proofErr w:type="spellEnd"/>
      <w:r w:rsidRPr="0044096A">
        <w:rPr>
          <w:rFonts w:ascii="Arial" w:hAnsi="Arial" w:cs="Arial"/>
          <w:sz w:val="24"/>
          <w:szCs w:val="24"/>
          <w:lang w:val="es-ES_tradnl"/>
        </w:rPr>
        <w:t xml:space="preserve"> 12)</w:t>
      </w:r>
      <w:r w:rsidRPr="00C41966">
        <w:rPr>
          <w:rFonts w:ascii="Arial" w:hAnsi="Arial" w:cs="Arial"/>
          <w:sz w:val="24"/>
          <w:szCs w:val="24"/>
          <w:lang w:val="es-ES_tradnl"/>
        </w:rPr>
        <w:t xml:space="preserve"> y este tipo de investigación, permitió establecer un nivel de logro re</w:t>
      </w:r>
      <w:r w:rsidR="006B39E6">
        <w:rPr>
          <w:rFonts w:ascii="Arial" w:hAnsi="Arial" w:cs="Arial"/>
          <w:sz w:val="24"/>
          <w:szCs w:val="24"/>
          <w:lang w:val="es-ES_tradnl"/>
        </w:rPr>
        <w:t>al, documentado y justificado a</w:t>
      </w:r>
      <w:r w:rsidRPr="00C41966">
        <w:rPr>
          <w:rFonts w:ascii="Arial" w:hAnsi="Arial" w:cs="Arial"/>
          <w:sz w:val="24"/>
          <w:szCs w:val="24"/>
          <w:lang w:val="es-ES_tradnl"/>
        </w:rPr>
        <w:t>cerca d</w:t>
      </w:r>
      <w:r w:rsidR="00D67D70">
        <w:rPr>
          <w:rFonts w:ascii="Arial" w:hAnsi="Arial" w:cs="Arial"/>
          <w:sz w:val="24"/>
          <w:szCs w:val="24"/>
          <w:lang w:val="es-ES_tradnl"/>
        </w:rPr>
        <w:t>e los elementos diagnosticados, a</w:t>
      </w:r>
      <w:r w:rsidRPr="00C41966">
        <w:rPr>
          <w:rFonts w:ascii="Arial" w:hAnsi="Arial" w:cs="Arial"/>
          <w:sz w:val="24"/>
          <w:szCs w:val="24"/>
          <w:lang w:val="es-ES_tradnl"/>
        </w:rPr>
        <w:t xml:space="preserve"> través de datos estadísticos y resultados complementa</w:t>
      </w:r>
      <w:r w:rsidR="00D67D70">
        <w:rPr>
          <w:rFonts w:ascii="Arial" w:hAnsi="Arial" w:cs="Arial"/>
          <w:sz w:val="24"/>
          <w:szCs w:val="24"/>
          <w:lang w:val="es-ES_tradnl"/>
        </w:rPr>
        <w:t>dos y verificados por medio de diversas evidencias</w:t>
      </w:r>
      <w:r w:rsidRPr="00C41966">
        <w:rPr>
          <w:rFonts w:ascii="Arial" w:hAnsi="Arial" w:cs="Arial"/>
          <w:sz w:val="24"/>
          <w:szCs w:val="24"/>
          <w:lang w:val="es-ES_tradnl"/>
        </w:rPr>
        <w:t>.</w:t>
      </w:r>
    </w:p>
    <w:p w14:paraId="2E16F141" w14:textId="047AED9E" w:rsidR="00EE2B8B" w:rsidRPr="006F1554" w:rsidRDefault="004F1E34">
      <w:pPr>
        <w:pStyle w:val="Cuerpo"/>
        <w:spacing w:line="276" w:lineRule="auto"/>
        <w:jc w:val="both"/>
        <w:rPr>
          <w:rFonts w:ascii="Arial" w:eastAsia="Arial" w:hAnsi="Arial" w:cs="Arial"/>
          <w:sz w:val="24"/>
          <w:szCs w:val="24"/>
          <w:lang w:val="es-ES"/>
        </w:rPr>
      </w:pPr>
      <w:r w:rsidRPr="00C41966">
        <w:rPr>
          <w:rFonts w:ascii="Arial" w:hAnsi="Arial" w:cs="Arial"/>
          <w:sz w:val="24"/>
          <w:szCs w:val="24"/>
          <w:lang w:val="es-ES_tradnl"/>
        </w:rPr>
        <w:lastRenderedPageBreak/>
        <w:t xml:space="preserve">Se </w:t>
      </w:r>
      <w:r w:rsidR="00234DF4" w:rsidRPr="00C41966">
        <w:rPr>
          <w:rFonts w:ascii="Arial" w:hAnsi="Arial" w:cs="Arial"/>
          <w:sz w:val="24"/>
          <w:szCs w:val="24"/>
          <w:lang w:val="es-ES_tradnl"/>
        </w:rPr>
        <w:t xml:space="preserve">rescató </w:t>
      </w:r>
      <w:r w:rsidRPr="00C41966">
        <w:rPr>
          <w:rFonts w:ascii="Arial" w:hAnsi="Arial" w:cs="Arial"/>
          <w:sz w:val="24"/>
          <w:szCs w:val="24"/>
          <w:lang w:val="es-ES_tradnl"/>
        </w:rPr>
        <w:t>una cant</w:t>
      </w:r>
      <w:r w:rsidR="006F1554">
        <w:rPr>
          <w:rFonts w:ascii="Arial" w:hAnsi="Arial" w:cs="Arial"/>
          <w:sz w:val="24"/>
          <w:szCs w:val="24"/>
          <w:lang w:val="es-ES_tradnl"/>
        </w:rPr>
        <w:t>idad de información</w:t>
      </w:r>
      <w:r w:rsidR="00234DF4" w:rsidRPr="00C41966">
        <w:rPr>
          <w:rFonts w:ascii="Arial" w:hAnsi="Arial" w:cs="Arial"/>
          <w:sz w:val="24"/>
          <w:szCs w:val="24"/>
          <w:lang w:val="es-ES_tradnl"/>
        </w:rPr>
        <w:t>,</w:t>
      </w:r>
      <w:r w:rsidRPr="00C41966">
        <w:rPr>
          <w:rFonts w:ascii="Arial" w:hAnsi="Arial" w:cs="Arial"/>
          <w:sz w:val="24"/>
          <w:szCs w:val="24"/>
          <w:lang w:val="es-ES_tradnl"/>
        </w:rPr>
        <w:t xml:space="preserve"> que permitió reafirmar que algunas de las problemáticas latentes dentro del grupo de alumnos radicaban en la debilidad ante el desarrollo de habilidades que les permitieran trabajar de manera colaborativa, reconocer sus habilidades, cualidades y capacidades y las de sus compañeros así como buscar estrategias para</w:t>
      </w:r>
      <w:r w:rsidR="008A4D77">
        <w:rPr>
          <w:rFonts w:ascii="Arial" w:hAnsi="Arial" w:cs="Arial"/>
          <w:sz w:val="24"/>
          <w:szCs w:val="24"/>
          <w:lang w:val="es-ES_tradnl"/>
        </w:rPr>
        <w:t xml:space="preserve"> solucionar problemáticas</w:t>
      </w:r>
      <w:r w:rsidR="00307F0D">
        <w:rPr>
          <w:rFonts w:ascii="Arial" w:hAnsi="Arial" w:cs="Arial"/>
          <w:sz w:val="24"/>
          <w:szCs w:val="24"/>
          <w:lang w:val="es-ES"/>
        </w:rPr>
        <w:t xml:space="preserve"> individuales y grupales</w:t>
      </w:r>
      <w:r w:rsidR="00234DF4" w:rsidRPr="00C41966">
        <w:rPr>
          <w:rFonts w:ascii="Arial" w:hAnsi="Arial" w:cs="Arial"/>
          <w:sz w:val="24"/>
          <w:szCs w:val="24"/>
          <w:lang w:val="es-ES_tradnl"/>
        </w:rPr>
        <w:t>.</w:t>
      </w:r>
    </w:p>
    <w:p w14:paraId="41321FCF" w14:textId="659319E9" w:rsidR="00EE2B8B" w:rsidRPr="00C41966" w:rsidRDefault="004F1E34">
      <w:pPr>
        <w:pStyle w:val="Cuerpo"/>
        <w:spacing w:line="276" w:lineRule="auto"/>
        <w:jc w:val="both"/>
        <w:rPr>
          <w:rFonts w:ascii="Arial" w:eastAsia="Arial" w:hAnsi="Arial" w:cs="Arial"/>
          <w:sz w:val="24"/>
          <w:szCs w:val="24"/>
        </w:rPr>
      </w:pPr>
      <w:r w:rsidRPr="00C41966">
        <w:rPr>
          <w:rFonts w:ascii="Arial" w:hAnsi="Arial" w:cs="Arial"/>
          <w:sz w:val="24"/>
          <w:szCs w:val="24"/>
          <w:lang w:val="es-ES_tradnl"/>
        </w:rPr>
        <w:t xml:space="preserve">Ante los datos recabados durante el proceso de diagnóstico se toma la decisión </w:t>
      </w:r>
      <w:r w:rsidR="00E37107">
        <w:rPr>
          <w:rFonts w:ascii="Arial" w:hAnsi="Arial" w:cs="Arial"/>
          <w:sz w:val="24"/>
          <w:szCs w:val="24"/>
          <w:lang w:val="es-ES_tradnl"/>
        </w:rPr>
        <w:t>de intervenir en el grupo</w:t>
      </w:r>
      <w:r w:rsidR="00234DF4" w:rsidRPr="00C41966">
        <w:rPr>
          <w:rFonts w:ascii="Arial" w:hAnsi="Arial" w:cs="Arial"/>
          <w:sz w:val="24"/>
          <w:szCs w:val="24"/>
          <w:lang w:val="es-ES_tradnl"/>
        </w:rPr>
        <w:t xml:space="preserve"> </w:t>
      </w:r>
      <w:r w:rsidRPr="00C41966">
        <w:rPr>
          <w:rFonts w:ascii="Arial" w:hAnsi="Arial" w:cs="Arial"/>
          <w:sz w:val="24"/>
          <w:szCs w:val="24"/>
          <w:lang w:val="es-ES_tradnl"/>
        </w:rPr>
        <w:t>orienta</w:t>
      </w:r>
      <w:r w:rsidR="00234DF4" w:rsidRPr="00C41966">
        <w:rPr>
          <w:rFonts w:ascii="Arial" w:hAnsi="Arial" w:cs="Arial"/>
          <w:sz w:val="24"/>
          <w:szCs w:val="24"/>
          <w:lang w:val="es-ES_tradnl"/>
        </w:rPr>
        <w:t>n</w:t>
      </w:r>
      <w:r w:rsidRPr="00C41966">
        <w:rPr>
          <w:rFonts w:ascii="Arial" w:hAnsi="Arial" w:cs="Arial"/>
          <w:sz w:val="24"/>
          <w:szCs w:val="24"/>
          <w:lang w:val="es-ES_tradnl"/>
        </w:rPr>
        <w:t xml:space="preserve">do </w:t>
      </w:r>
      <w:r w:rsidR="00234DF4" w:rsidRPr="00C41966">
        <w:rPr>
          <w:rFonts w:ascii="Arial" w:hAnsi="Arial" w:cs="Arial"/>
          <w:sz w:val="24"/>
          <w:szCs w:val="24"/>
          <w:lang w:val="es-ES_tradnl"/>
        </w:rPr>
        <w:t xml:space="preserve">el trabajo </w:t>
      </w:r>
      <w:r w:rsidRPr="00C41966">
        <w:rPr>
          <w:rFonts w:ascii="Arial" w:hAnsi="Arial" w:cs="Arial"/>
          <w:sz w:val="24"/>
          <w:szCs w:val="24"/>
          <w:lang w:val="es-ES_tradnl"/>
        </w:rPr>
        <w:t>hacia el fortalecimiento de las debilida</w:t>
      </w:r>
      <w:r w:rsidR="00E37107">
        <w:rPr>
          <w:rFonts w:ascii="Arial" w:hAnsi="Arial" w:cs="Arial"/>
          <w:sz w:val="24"/>
          <w:szCs w:val="24"/>
          <w:lang w:val="es-ES_tradnl"/>
        </w:rPr>
        <w:t xml:space="preserve">des, </w:t>
      </w:r>
      <w:r w:rsidRPr="00C41966">
        <w:rPr>
          <w:rFonts w:ascii="Arial" w:hAnsi="Arial" w:cs="Arial"/>
          <w:sz w:val="24"/>
          <w:szCs w:val="24"/>
          <w:lang w:val="es-ES_tradnl"/>
        </w:rPr>
        <w:t xml:space="preserve">a través de </w:t>
      </w:r>
      <w:r w:rsidR="00234DF4" w:rsidRPr="00C41966">
        <w:rPr>
          <w:rFonts w:ascii="Arial" w:hAnsi="Arial" w:cs="Arial"/>
          <w:sz w:val="24"/>
          <w:szCs w:val="24"/>
          <w:lang w:val="es-ES_tradnl"/>
        </w:rPr>
        <w:t xml:space="preserve">modalidades de intervención </w:t>
      </w:r>
      <w:r w:rsidR="00486518">
        <w:rPr>
          <w:rFonts w:ascii="Arial" w:hAnsi="Arial" w:cs="Arial"/>
          <w:sz w:val="24"/>
          <w:szCs w:val="24"/>
          <w:lang w:val="es-ES_tradnl"/>
        </w:rPr>
        <w:t>basadas en la innovación</w:t>
      </w:r>
      <w:r w:rsidR="00486518">
        <w:rPr>
          <w:rFonts w:ascii="Arial" w:hAnsi="Arial" w:cs="Arial"/>
          <w:sz w:val="24"/>
          <w:szCs w:val="24"/>
          <w:lang w:val="es-ES"/>
        </w:rPr>
        <w:t>,</w:t>
      </w:r>
      <w:r w:rsidR="00486518">
        <w:rPr>
          <w:rFonts w:ascii="Arial" w:hAnsi="Arial" w:cs="Arial"/>
          <w:sz w:val="24"/>
          <w:szCs w:val="24"/>
          <w:lang w:val="es-ES_tradnl"/>
        </w:rPr>
        <w:t xml:space="preserve"> refiriendo </w:t>
      </w:r>
      <w:r w:rsidRPr="00C41966">
        <w:rPr>
          <w:rFonts w:ascii="Arial" w:hAnsi="Arial" w:cs="Arial"/>
          <w:sz w:val="24"/>
          <w:szCs w:val="24"/>
          <w:lang w:val="es-ES_tradnl"/>
        </w:rPr>
        <w:t xml:space="preserve">los aportes de Carbonell innovar  “Es el resultado de una serie de intervenciones, decisiones y procesos, con cierto grado de intencionalidad y sistematización que tratan de modificar actitudes, ideas, culturas, contenidos, modelos y practicas </w:t>
      </w:r>
      <w:proofErr w:type="spellStart"/>
      <w:r w:rsidRPr="00C41966">
        <w:rPr>
          <w:rFonts w:ascii="Arial" w:hAnsi="Arial" w:cs="Arial"/>
          <w:sz w:val="24"/>
          <w:szCs w:val="24"/>
          <w:lang w:val="es-ES_tradnl"/>
        </w:rPr>
        <w:t>pedagó</w:t>
      </w:r>
      <w:proofErr w:type="spellEnd"/>
      <w:r w:rsidRPr="00C41966">
        <w:rPr>
          <w:rFonts w:ascii="Arial" w:hAnsi="Arial" w:cs="Arial"/>
          <w:sz w:val="24"/>
          <w:szCs w:val="24"/>
          <w:lang w:val="pt-PT"/>
        </w:rPr>
        <w:t>gicas.</w:t>
      </w:r>
      <w:r w:rsidRPr="00C41966">
        <w:rPr>
          <w:rFonts w:ascii="Arial" w:hAnsi="Arial" w:cs="Arial"/>
          <w:sz w:val="24"/>
          <w:szCs w:val="24"/>
          <w:lang w:val="es-ES_tradnl"/>
        </w:rPr>
        <w:t xml:space="preserve">” </w:t>
      </w:r>
      <w:r w:rsidRPr="00AB4CAE">
        <w:rPr>
          <w:rFonts w:ascii="Arial" w:hAnsi="Arial" w:cs="Arial"/>
          <w:sz w:val="24"/>
          <w:szCs w:val="24"/>
        </w:rPr>
        <w:t>(Carbonell, 2002, p.p. 17).</w:t>
      </w:r>
    </w:p>
    <w:p w14:paraId="3AFB0FD5" w14:textId="4453BE49" w:rsidR="00EE2B8B" w:rsidRPr="00C41966" w:rsidRDefault="00FF058F">
      <w:pPr>
        <w:pStyle w:val="Cuerpo"/>
        <w:spacing w:line="276" w:lineRule="auto"/>
        <w:jc w:val="both"/>
        <w:rPr>
          <w:rFonts w:ascii="Arial" w:eastAsia="Arial" w:hAnsi="Arial" w:cs="Arial"/>
          <w:sz w:val="24"/>
          <w:szCs w:val="24"/>
        </w:rPr>
      </w:pPr>
      <w:r>
        <w:rPr>
          <w:rFonts w:ascii="Arial" w:hAnsi="Arial" w:cs="Arial"/>
          <w:sz w:val="24"/>
          <w:szCs w:val="24"/>
          <w:lang w:val="es-ES_tradnl"/>
        </w:rPr>
        <w:t>Analizadas</w:t>
      </w:r>
      <w:r w:rsidR="004F1E34" w:rsidRPr="00C41966">
        <w:rPr>
          <w:rFonts w:ascii="Arial" w:hAnsi="Arial" w:cs="Arial"/>
          <w:sz w:val="24"/>
          <w:szCs w:val="24"/>
          <w:lang w:val="es-ES_tradnl"/>
        </w:rPr>
        <w:t xml:space="preserve"> las problemáticas y contrastando lo encontrado en la práctica con lo obtenido a </w:t>
      </w:r>
      <w:proofErr w:type="spellStart"/>
      <w:r w:rsidR="004F1E34" w:rsidRPr="00C41966">
        <w:rPr>
          <w:rFonts w:ascii="Arial" w:hAnsi="Arial" w:cs="Arial"/>
          <w:sz w:val="24"/>
          <w:szCs w:val="24"/>
          <w:lang w:val="es-ES_tradnl"/>
        </w:rPr>
        <w:t>travé</w:t>
      </w:r>
      <w:proofErr w:type="spellEnd"/>
      <w:r w:rsidR="004F1E34" w:rsidRPr="00C41966">
        <w:rPr>
          <w:rFonts w:ascii="Arial" w:hAnsi="Arial" w:cs="Arial"/>
          <w:sz w:val="24"/>
          <w:szCs w:val="24"/>
          <w:lang w:val="fr-FR"/>
        </w:rPr>
        <w:t xml:space="preserve">s de la </w:t>
      </w:r>
      <w:proofErr w:type="spellStart"/>
      <w:r w:rsidR="004F1E34" w:rsidRPr="00C41966">
        <w:rPr>
          <w:rFonts w:ascii="Arial" w:hAnsi="Arial" w:cs="Arial"/>
          <w:sz w:val="24"/>
          <w:szCs w:val="24"/>
          <w:lang w:val="fr-FR"/>
        </w:rPr>
        <w:t>teor</w:t>
      </w:r>
      <w:proofErr w:type="spellEnd"/>
      <w:r w:rsidR="004F1E34" w:rsidRPr="00C41966">
        <w:rPr>
          <w:rFonts w:ascii="Arial" w:hAnsi="Arial" w:cs="Arial"/>
          <w:sz w:val="24"/>
          <w:szCs w:val="24"/>
          <w:lang w:val="es-ES_tradnl"/>
        </w:rPr>
        <w:t>í</w:t>
      </w:r>
      <w:r w:rsidR="004F1E34" w:rsidRPr="00C41966">
        <w:rPr>
          <w:rFonts w:ascii="Arial" w:hAnsi="Arial" w:cs="Arial"/>
          <w:sz w:val="24"/>
          <w:szCs w:val="24"/>
        </w:rPr>
        <w:t xml:space="preserve">a </w:t>
      </w:r>
      <w:r w:rsidR="004F1E34" w:rsidRPr="00C41966">
        <w:rPr>
          <w:rFonts w:ascii="Arial" w:hAnsi="Arial" w:cs="Arial"/>
          <w:sz w:val="24"/>
          <w:szCs w:val="24"/>
          <w:lang w:val="es-ES_tradnl"/>
        </w:rPr>
        <w:t>se decido establecer una ruta de mejora postulando la siguiente hipó</w:t>
      </w:r>
      <w:r w:rsidR="004F1E34" w:rsidRPr="00C41966">
        <w:rPr>
          <w:rFonts w:ascii="Arial" w:hAnsi="Arial" w:cs="Arial"/>
          <w:sz w:val="24"/>
          <w:szCs w:val="24"/>
        </w:rPr>
        <w:t xml:space="preserve">tesis: </w:t>
      </w:r>
    </w:p>
    <w:p w14:paraId="4C9B2ABB" w14:textId="77777777" w:rsidR="00EE2B8B" w:rsidRPr="00C41966" w:rsidRDefault="004F1E34" w:rsidP="00B6302B">
      <w:pPr>
        <w:pStyle w:val="Cuerpo"/>
        <w:spacing w:line="276" w:lineRule="auto"/>
        <w:jc w:val="center"/>
        <w:rPr>
          <w:rFonts w:ascii="Arial" w:eastAsia="Arial" w:hAnsi="Arial" w:cs="Arial"/>
          <w:sz w:val="24"/>
          <w:szCs w:val="24"/>
        </w:rPr>
      </w:pPr>
      <w:r w:rsidRPr="00C41966">
        <w:rPr>
          <w:rFonts w:ascii="Arial" w:hAnsi="Arial" w:cs="Arial"/>
          <w:b/>
          <w:bCs/>
          <w:sz w:val="24"/>
          <w:szCs w:val="24"/>
          <w:lang w:val="es-ES_tradnl"/>
        </w:rPr>
        <w:t>“La socialización, el dialogo y la negociación como estrategias para el favorecer del trabajo colaborativo.”</w:t>
      </w:r>
    </w:p>
    <w:p w14:paraId="77C3254B" w14:textId="77777777" w:rsidR="00EE2B8B" w:rsidRPr="00C41966" w:rsidRDefault="00BF1009">
      <w:pPr>
        <w:pStyle w:val="Cuerpo"/>
        <w:rPr>
          <w:rFonts w:ascii="Arial" w:eastAsia="Arial" w:hAnsi="Arial" w:cs="Arial"/>
          <w:b/>
          <w:bCs/>
          <w:sz w:val="24"/>
          <w:szCs w:val="24"/>
          <w:u w:val="single"/>
        </w:rPr>
      </w:pPr>
      <w:r w:rsidRPr="00C41966">
        <w:rPr>
          <w:rFonts w:ascii="Arial" w:hAnsi="Arial" w:cs="Arial"/>
          <w:b/>
          <w:bCs/>
          <w:sz w:val="24"/>
          <w:szCs w:val="24"/>
          <w:u w:val="single"/>
          <w:lang w:val="es-ES_tradnl"/>
        </w:rPr>
        <w:t>Intervención</w:t>
      </w:r>
      <w:r w:rsidR="004F1E34" w:rsidRPr="00C41966">
        <w:rPr>
          <w:rFonts w:ascii="Arial" w:hAnsi="Arial" w:cs="Arial"/>
          <w:b/>
          <w:bCs/>
          <w:sz w:val="24"/>
          <w:szCs w:val="24"/>
          <w:u w:val="single"/>
        </w:rPr>
        <w:t>.-</w:t>
      </w:r>
    </w:p>
    <w:p w14:paraId="147A9487" w14:textId="24CE4830" w:rsidR="00BD5811" w:rsidRPr="00C41966" w:rsidRDefault="00F63203" w:rsidP="0044096A">
      <w:pPr>
        <w:pStyle w:val="Default"/>
        <w:spacing w:line="276" w:lineRule="auto"/>
        <w:jc w:val="both"/>
        <w:rPr>
          <w:rFonts w:hAnsi="Arial" w:cs="Arial"/>
        </w:rPr>
      </w:pPr>
      <w:r>
        <w:rPr>
          <w:rFonts w:hAnsi="Arial" w:cs="Arial"/>
        </w:rPr>
        <w:t xml:space="preserve">Se interviene </w:t>
      </w:r>
      <w:r w:rsidR="00234DF4" w:rsidRPr="00C41966">
        <w:rPr>
          <w:rFonts w:hAnsi="Arial" w:cs="Arial"/>
        </w:rPr>
        <w:t xml:space="preserve">por medio de la aplicación </w:t>
      </w:r>
      <w:r w:rsidR="00BD5811" w:rsidRPr="00C41966">
        <w:rPr>
          <w:rFonts w:hAnsi="Arial" w:cs="Arial"/>
        </w:rPr>
        <w:t xml:space="preserve">de actividades basadas en la innovación, </w:t>
      </w:r>
      <w:r w:rsidR="00234DF4" w:rsidRPr="00C41966">
        <w:rPr>
          <w:rFonts w:hAnsi="Arial" w:cs="Arial"/>
        </w:rPr>
        <w:t xml:space="preserve">orientadas </w:t>
      </w:r>
      <w:r w:rsidR="004F1E34" w:rsidRPr="00C41966">
        <w:rPr>
          <w:rFonts w:hAnsi="Arial" w:cs="Arial"/>
        </w:rPr>
        <w:t>a reconocer las habilidades, cualidades y capacidades propias y las de sus compañeros, mostrar interés ante situaciones retadoras y atender a sugerencias o buscar estrategias para</w:t>
      </w:r>
      <w:r w:rsidR="00730C53">
        <w:rPr>
          <w:rFonts w:hAnsi="Arial" w:cs="Arial"/>
        </w:rPr>
        <w:t xml:space="preserve"> solucionar problemáticas individual</w:t>
      </w:r>
      <w:r w:rsidR="00730C53">
        <w:rPr>
          <w:rFonts w:hAnsi="Arial" w:cs="Arial"/>
          <w:lang w:val="es-ES"/>
        </w:rPr>
        <w:t>es</w:t>
      </w:r>
      <w:r w:rsidR="00730C53">
        <w:rPr>
          <w:rFonts w:hAnsi="Arial" w:cs="Arial"/>
        </w:rPr>
        <w:t xml:space="preserve"> o</w:t>
      </w:r>
      <w:r w:rsidR="00BD5811" w:rsidRPr="00C41966">
        <w:rPr>
          <w:rFonts w:hAnsi="Arial" w:cs="Arial"/>
        </w:rPr>
        <w:t xml:space="preserve"> grupal</w:t>
      </w:r>
      <w:r w:rsidR="00730C53">
        <w:rPr>
          <w:rFonts w:hAnsi="Arial" w:cs="Arial"/>
          <w:lang w:val="es-ES"/>
        </w:rPr>
        <w:t>es</w:t>
      </w:r>
      <w:r w:rsidR="00BD5811" w:rsidRPr="00C41966">
        <w:rPr>
          <w:rFonts w:hAnsi="Arial" w:cs="Arial"/>
        </w:rPr>
        <w:t xml:space="preserve">. </w:t>
      </w:r>
      <w:r w:rsidR="004F1E34" w:rsidRPr="00C41966">
        <w:rPr>
          <w:rFonts w:hAnsi="Arial" w:cs="Arial"/>
        </w:rPr>
        <w:t>Fomentando</w:t>
      </w:r>
      <w:r w:rsidR="00BD5811" w:rsidRPr="00C41966">
        <w:rPr>
          <w:rFonts w:hAnsi="Arial" w:cs="Arial"/>
        </w:rPr>
        <w:t xml:space="preserve"> entre ellos la interacción</w:t>
      </w:r>
      <w:r w:rsidR="004F1E34" w:rsidRPr="00C41966">
        <w:rPr>
          <w:rFonts w:hAnsi="Arial" w:cs="Arial"/>
        </w:rPr>
        <w:t xml:space="preserve">, el respeto, la solidaridad, igualdad, entre otros valores sociales que regularan el trabajo pues como lo menciona Carreteo “El conocimiento es el producto de la interacción social y cultural” </w:t>
      </w:r>
      <w:r w:rsidR="004F1E34" w:rsidRPr="00805CEA">
        <w:rPr>
          <w:rFonts w:hAnsi="Arial" w:cs="Arial"/>
        </w:rPr>
        <w:t xml:space="preserve">(carretero, 1997, </w:t>
      </w:r>
      <w:r w:rsidR="006C5509" w:rsidRPr="00805CEA">
        <w:rPr>
          <w:rFonts w:hAnsi="Arial" w:cs="Arial"/>
        </w:rPr>
        <w:t>p.p. 52)</w:t>
      </w:r>
      <w:r w:rsidR="00895C59" w:rsidRPr="00805CEA">
        <w:rPr>
          <w:rFonts w:hAnsi="Arial" w:cs="Arial"/>
        </w:rPr>
        <w:t>.</w:t>
      </w:r>
      <w:r w:rsidR="00895C59" w:rsidRPr="00C41966">
        <w:rPr>
          <w:rFonts w:hAnsi="Arial" w:cs="Arial"/>
        </w:rPr>
        <w:t xml:space="preserve"> </w:t>
      </w:r>
    </w:p>
    <w:p w14:paraId="3DA0B045" w14:textId="77777777" w:rsidR="005913E8" w:rsidRPr="00C41966" w:rsidRDefault="005913E8" w:rsidP="0044096A">
      <w:pPr>
        <w:pStyle w:val="Default"/>
        <w:spacing w:line="276" w:lineRule="auto"/>
        <w:jc w:val="both"/>
        <w:rPr>
          <w:rFonts w:hAnsi="Arial" w:cs="Arial"/>
        </w:rPr>
      </w:pPr>
    </w:p>
    <w:p w14:paraId="58972DDE" w14:textId="52B724E9" w:rsidR="00BD5811" w:rsidRPr="00417AE3" w:rsidRDefault="009C45E0" w:rsidP="0044096A">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Calibri" w:hAnsi="Arial" w:cs="Arial"/>
          <w:bdr w:val="none" w:sz="0" w:space="0" w:color="auto"/>
          <w:lang w:val="es-MX"/>
        </w:rPr>
      </w:pPr>
      <w:proofErr w:type="spellStart"/>
      <w:r>
        <w:rPr>
          <w:rFonts w:ascii="Arial" w:eastAsia="Calibri" w:hAnsi="Arial" w:cs="Arial"/>
          <w:bdr w:val="none" w:sz="0" w:space="0" w:color="auto"/>
          <w:lang w:val="es-MX"/>
        </w:rPr>
        <w:t>Chiarani</w:t>
      </w:r>
      <w:proofErr w:type="spellEnd"/>
      <w:r>
        <w:rPr>
          <w:rFonts w:ascii="Arial" w:eastAsia="Calibri" w:hAnsi="Arial" w:cs="Arial"/>
          <w:bdr w:val="none" w:sz="0" w:space="0" w:color="auto"/>
          <w:lang w:val="es-MX"/>
        </w:rPr>
        <w:t xml:space="preserve"> y </w:t>
      </w:r>
      <w:proofErr w:type="spellStart"/>
      <w:r>
        <w:rPr>
          <w:rFonts w:ascii="Arial" w:eastAsia="Calibri" w:hAnsi="Arial" w:cs="Arial"/>
          <w:bdr w:val="none" w:sz="0" w:space="0" w:color="auto"/>
          <w:lang w:val="es-MX"/>
        </w:rPr>
        <w:t>Pianucci</w:t>
      </w:r>
      <w:proofErr w:type="spellEnd"/>
      <w:r>
        <w:rPr>
          <w:rFonts w:ascii="Arial" w:eastAsia="Calibri" w:hAnsi="Arial" w:cs="Arial"/>
          <w:bdr w:val="none" w:sz="0" w:space="0" w:color="auto"/>
          <w:lang w:val="es-MX"/>
        </w:rPr>
        <w:t>, mencionan</w:t>
      </w:r>
      <w:r w:rsidR="005913E8" w:rsidRPr="00C41966">
        <w:rPr>
          <w:rFonts w:ascii="Arial" w:eastAsia="Calibri" w:hAnsi="Arial" w:cs="Arial"/>
          <w:bdr w:val="none" w:sz="0" w:space="0" w:color="auto"/>
          <w:lang w:val="es-MX"/>
        </w:rPr>
        <w:t xml:space="preserve"> que </w:t>
      </w:r>
      <w:proofErr w:type="gramStart"/>
      <w:r w:rsidR="005913E8" w:rsidRPr="00C41966">
        <w:rPr>
          <w:rFonts w:ascii="Arial" w:eastAsia="Calibri" w:hAnsi="Arial" w:cs="Arial"/>
          <w:bdr w:val="none" w:sz="0" w:space="0" w:color="auto"/>
          <w:lang w:val="es-MX"/>
        </w:rPr>
        <w:t>“ (</w:t>
      </w:r>
      <w:proofErr w:type="gramEnd"/>
      <w:r w:rsidR="005913E8" w:rsidRPr="00C41966">
        <w:rPr>
          <w:rFonts w:ascii="Arial" w:eastAsia="Calibri" w:hAnsi="Arial" w:cs="Arial"/>
          <w:bdr w:val="none" w:sz="0" w:space="0" w:color="auto"/>
          <w:lang w:val="es-MX"/>
        </w:rPr>
        <w:t xml:space="preserve">…) este conjunto de métodos de instrucción y de entrenamiento se apoyan en estrategias que permiten fomentar en el alumno diferentes habilidades personales y a su vez  sociales, y lograr que cada integrante del grupo, de forma individual, se sienta responsable no sólo de su aprendizaje, sino del de los otros miembros y el como miembro único de un grupo.” </w:t>
      </w:r>
      <w:r w:rsidR="005913E8" w:rsidRPr="00805CEA">
        <w:rPr>
          <w:rFonts w:ascii="Arial" w:eastAsia="Calibri" w:hAnsi="Arial" w:cs="Arial"/>
          <w:bdr w:val="none" w:sz="0" w:space="0" w:color="auto"/>
          <w:lang w:val="es-MX"/>
        </w:rPr>
        <w:t>(</w:t>
      </w:r>
      <w:proofErr w:type="spellStart"/>
      <w:r w:rsidR="005913E8" w:rsidRPr="00805CEA">
        <w:rPr>
          <w:rFonts w:ascii="Arial" w:eastAsia="Calibri" w:hAnsi="Arial" w:cs="Arial"/>
          <w:bdr w:val="none" w:sz="0" w:space="0" w:color="auto"/>
          <w:lang w:val="es-MX"/>
        </w:rPr>
        <w:t>Chiarani</w:t>
      </w:r>
      <w:proofErr w:type="spellEnd"/>
      <w:r w:rsidR="005913E8" w:rsidRPr="00805CEA">
        <w:rPr>
          <w:rFonts w:ascii="Arial" w:eastAsia="Calibri" w:hAnsi="Arial" w:cs="Arial"/>
          <w:bdr w:val="none" w:sz="0" w:space="0" w:color="auto"/>
          <w:lang w:val="es-MX"/>
        </w:rPr>
        <w:t xml:space="preserve"> y </w:t>
      </w:r>
      <w:proofErr w:type="spellStart"/>
      <w:r w:rsidR="005913E8" w:rsidRPr="00805CEA">
        <w:rPr>
          <w:rFonts w:ascii="Arial" w:eastAsia="Calibri" w:hAnsi="Arial" w:cs="Arial"/>
          <w:bdr w:val="none" w:sz="0" w:space="0" w:color="auto"/>
          <w:lang w:val="es-MX"/>
        </w:rPr>
        <w:t>Pian</w:t>
      </w:r>
      <w:r w:rsidR="00223AED" w:rsidRPr="00805CEA">
        <w:rPr>
          <w:rFonts w:ascii="Arial" w:eastAsia="Calibri" w:hAnsi="Arial" w:cs="Arial"/>
          <w:bdr w:val="none" w:sz="0" w:space="0" w:color="auto"/>
          <w:lang w:val="es-MX"/>
        </w:rPr>
        <w:t>ucci</w:t>
      </w:r>
      <w:proofErr w:type="spellEnd"/>
      <w:r w:rsidR="00223AED" w:rsidRPr="00805CEA">
        <w:rPr>
          <w:rFonts w:ascii="Arial" w:eastAsia="Calibri" w:hAnsi="Arial" w:cs="Arial"/>
          <w:bdr w:val="none" w:sz="0" w:space="0" w:color="auto"/>
          <w:lang w:val="es-MX"/>
        </w:rPr>
        <w:t xml:space="preserve">, 2003, </w:t>
      </w:r>
      <w:proofErr w:type="spellStart"/>
      <w:r w:rsidR="00223AED" w:rsidRPr="00805CEA">
        <w:rPr>
          <w:rFonts w:ascii="Arial" w:eastAsia="Calibri" w:hAnsi="Arial" w:cs="Arial"/>
          <w:bdr w:val="none" w:sz="0" w:space="0" w:color="auto"/>
          <w:lang w:val="es-MX"/>
        </w:rPr>
        <w:t>p.p</w:t>
      </w:r>
      <w:proofErr w:type="spellEnd"/>
      <w:r w:rsidR="00223AED" w:rsidRPr="00805CEA">
        <w:rPr>
          <w:rFonts w:ascii="Arial" w:eastAsia="Calibri" w:hAnsi="Arial" w:cs="Arial"/>
          <w:bdr w:val="none" w:sz="0" w:space="0" w:color="auto"/>
          <w:lang w:val="es-MX"/>
        </w:rPr>
        <w:t xml:space="preserve"> 72).</w:t>
      </w:r>
      <w:r w:rsidR="00223AED">
        <w:rPr>
          <w:rFonts w:ascii="Arial" w:eastAsia="Calibri" w:hAnsi="Arial" w:cs="Arial"/>
          <w:bdr w:val="none" w:sz="0" w:space="0" w:color="auto"/>
          <w:lang w:val="es-MX"/>
        </w:rPr>
        <w:t xml:space="preserve"> Las</w:t>
      </w:r>
      <w:r w:rsidR="005913E8" w:rsidRPr="00C41966">
        <w:rPr>
          <w:rFonts w:ascii="Arial" w:eastAsia="Calibri" w:hAnsi="Arial" w:cs="Arial"/>
          <w:bdr w:val="none" w:sz="0" w:space="0" w:color="auto"/>
          <w:lang w:val="es-MX"/>
        </w:rPr>
        <w:t xml:space="preserve"> activid</w:t>
      </w:r>
      <w:r>
        <w:rPr>
          <w:rFonts w:ascii="Arial" w:eastAsia="Calibri" w:hAnsi="Arial" w:cs="Arial"/>
          <w:bdr w:val="none" w:sz="0" w:space="0" w:color="auto"/>
          <w:lang w:val="es-MX"/>
        </w:rPr>
        <w:t>ades planeadas</w:t>
      </w:r>
      <w:r w:rsidR="005913E8" w:rsidRPr="00C41966">
        <w:rPr>
          <w:rFonts w:ascii="Arial" w:eastAsia="Calibri" w:hAnsi="Arial" w:cs="Arial"/>
          <w:bdr w:val="none" w:sz="0" w:space="0" w:color="auto"/>
          <w:lang w:val="es-MX"/>
        </w:rPr>
        <w:t>, requerían que los alumnos pusieran en juego sus habilidades y de acuerdo a sus propias posibilidades contribuir al logro de un objetivo grupal.</w:t>
      </w:r>
    </w:p>
    <w:p w14:paraId="3AC77F95" w14:textId="57B41E0D" w:rsidR="00BD5811" w:rsidRPr="00C41966" w:rsidRDefault="00D05E16" w:rsidP="0044096A">
      <w:pPr>
        <w:pStyle w:val="Default"/>
        <w:spacing w:line="276" w:lineRule="auto"/>
        <w:jc w:val="both"/>
        <w:rPr>
          <w:rFonts w:hAnsi="Arial" w:cs="Arial"/>
        </w:rPr>
      </w:pPr>
      <w:r>
        <w:rPr>
          <w:rFonts w:hAnsi="Arial" w:cs="Arial"/>
        </w:rPr>
        <w:t xml:space="preserve">La </w:t>
      </w:r>
      <w:r w:rsidR="00895C59" w:rsidRPr="00C41966">
        <w:rPr>
          <w:rFonts w:hAnsi="Arial" w:cs="Arial"/>
        </w:rPr>
        <w:t>participac</w:t>
      </w:r>
      <w:r w:rsidR="00223AED">
        <w:rPr>
          <w:rFonts w:hAnsi="Arial" w:cs="Arial"/>
        </w:rPr>
        <w:t>ión docente involucraba</w:t>
      </w:r>
      <w:r w:rsidR="00895C59" w:rsidRPr="00C41966">
        <w:rPr>
          <w:rFonts w:hAnsi="Arial" w:cs="Arial"/>
        </w:rPr>
        <w:t xml:space="preserve"> a los alumnos a enfrentar retos de forma autentic</w:t>
      </w:r>
      <w:r w:rsidR="00BD5811" w:rsidRPr="00C41966">
        <w:rPr>
          <w:rFonts w:hAnsi="Arial" w:cs="Arial"/>
        </w:rPr>
        <w:t>a, y principalmente compartir</w:t>
      </w:r>
      <w:r w:rsidR="00895C59" w:rsidRPr="00C41966">
        <w:rPr>
          <w:rFonts w:hAnsi="Arial" w:cs="Arial"/>
        </w:rPr>
        <w:t xml:space="preserve"> la autoridad con los est</w:t>
      </w:r>
      <w:r w:rsidR="00F07839">
        <w:rPr>
          <w:rFonts w:hAnsi="Arial" w:cs="Arial"/>
        </w:rPr>
        <w:t>udiantes de diversas formas</w:t>
      </w:r>
      <w:r w:rsidR="00895C59" w:rsidRPr="00C41966">
        <w:rPr>
          <w:rFonts w:hAnsi="Arial" w:cs="Arial"/>
        </w:rPr>
        <w:t xml:space="preserve"> “Los docentes animan a los estudiantes a usar su propio conocimiento a asegurando que los educandos compartan su saberes y sus estrate</w:t>
      </w:r>
      <w:r>
        <w:rPr>
          <w:rFonts w:hAnsi="Arial" w:cs="Arial"/>
        </w:rPr>
        <w:t>gias de aprendizaje. A</w:t>
      </w:r>
      <w:r w:rsidR="00895C59" w:rsidRPr="00C41966">
        <w:rPr>
          <w:rFonts w:hAnsi="Arial" w:cs="Arial"/>
        </w:rPr>
        <w:t xml:space="preserve">yudan a los estudiantes a escuchar opiniones, recibir críticas a </w:t>
      </w:r>
      <w:r w:rsidR="00895C59" w:rsidRPr="00C41966">
        <w:rPr>
          <w:rFonts w:hAnsi="Arial" w:cs="Arial"/>
        </w:rPr>
        <w:lastRenderedPageBreak/>
        <w:t xml:space="preserve">comprometer el pensamiento crítico y creativo y a participar en diálogos abiertos y significativos.” </w:t>
      </w:r>
      <w:r w:rsidR="00805CEA" w:rsidRPr="00805CEA">
        <w:rPr>
          <w:rFonts w:hAnsi="Arial" w:cs="Arial"/>
        </w:rPr>
        <w:t>(Gonzales</w:t>
      </w:r>
      <w:r w:rsidR="00895C59" w:rsidRPr="00805CEA">
        <w:rPr>
          <w:rFonts w:hAnsi="Arial" w:cs="Arial"/>
        </w:rPr>
        <w:t>, 2</w:t>
      </w:r>
      <w:r w:rsidR="00805CEA" w:rsidRPr="00805CEA">
        <w:rPr>
          <w:rFonts w:hAnsi="Arial" w:cs="Arial"/>
        </w:rPr>
        <w:t>006</w:t>
      </w:r>
      <w:r w:rsidRPr="00805CEA">
        <w:rPr>
          <w:rFonts w:hAnsi="Arial" w:cs="Arial"/>
        </w:rPr>
        <w:t>, p.p. 15)</w:t>
      </w:r>
      <w:r>
        <w:rPr>
          <w:rFonts w:hAnsi="Arial" w:cs="Arial"/>
        </w:rPr>
        <w:t xml:space="preserve"> </w:t>
      </w:r>
      <w:r w:rsidR="00B63DA5">
        <w:rPr>
          <w:rFonts w:hAnsi="Arial" w:cs="Arial"/>
        </w:rPr>
        <w:t xml:space="preserve">tratando a los demás con respecto y enfocándose </w:t>
      </w:r>
      <w:r w:rsidR="00895C59" w:rsidRPr="00C41966">
        <w:rPr>
          <w:rFonts w:hAnsi="Arial" w:cs="Arial"/>
        </w:rPr>
        <w:t xml:space="preserve">en altos niveles de entendimiento hacia las posibilidades de los alumnos. </w:t>
      </w:r>
    </w:p>
    <w:p w14:paraId="12763A1E" w14:textId="77777777" w:rsidR="00BD5811" w:rsidRPr="00C41966" w:rsidRDefault="00BD5811" w:rsidP="0044096A">
      <w:pPr>
        <w:pStyle w:val="Default"/>
        <w:spacing w:line="276" w:lineRule="auto"/>
        <w:jc w:val="both"/>
        <w:rPr>
          <w:rFonts w:hAnsi="Arial" w:cs="Arial"/>
        </w:rPr>
      </w:pPr>
    </w:p>
    <w:p w14:paraId="5CA05335" w14:textId="736AF14B" w:rsidR="00EE2B8B" w:rsidRPr="00C41966" w:rsidRDefault="00BD5811" w:rsidP="0044096A">
      <w:pPr>
        <w:pStyle w:val="Default"/>
        <w:spacing w:line="276" w:lineRule="auto"/>
        <w:jc w:val="both"/>
        <w:rPr>
          <w:rFonts w:hAnsi="Arial" w:cs="Arial"/>
        </w:rPr>
      </w:pPr>
      <w:r w:rsidRPr="00C41966">
        <w:rPr>
          <w:rFonts w:hAnsi="Arial" w:cs="Arial"/>
        </w:rPr>
        <w:t xml:space="preserve">La evaluación del proceso, implico </w:t>
      </w:r>
      <w:r w:rsidR="00895C59" w:rsidRPr="00C41966">
        <w:rPr>
          <w:rFonts w:hAnsi="Arial" w:cs="Arial"/>
        </w:rPr>
        <w:t xml:space="preserve">registros en el diario de práctica, </w:t>
      </w:r>
      <w:r w:rsidRPr="00C41966">
        <w:rPr>
          <w:rFonts w:hAnsi="Arial" w:cs="Arial"/>
        </w:rPr>
        <w:t xml:space="preserve">llenado de </w:t>
      </w:r>
      <w:r w:rsidR="00895C59" w:rsidRPr="00C41966">
        <w:rPr>
          <w:rFonts w:hAnsi="Arial" w:cs="Arial"/>
        </w:rPr>
        <w:t>escalas estimativas y listas de verificación en dive</w:t>
      </w:r>
      <w:r w:rsidRPr="00C41966">
        <w:rPr>
          <w:rFonts w:hAnsi="Arial" w:cs="Arial"/>
        </w:rPr>
        <w:t>rsas etapas de la intervenció</w:t>
      </w:r>
      <w:r w:rsidR="00F07839">
        <w:rPr>
          <w:rFonts w:hAnsi="Arial" w:cs="Arial"/>
        </w:rPr>
        <w:t xml:space="preserve">n </w:t>
      </w:r>
      <w:r w:rsidR="00895C59" w:rsidRPr="00C41966">
        <w:rPr>
          <w:rFonts w:hAnsi="Arial" w:cs="Arial"/>
        </w:rPr>
        <w:t>así como encuestas a los profesores involucrados en el proceso de enseñ</w:t>
      </w:r>
      <w:r w:rsidRPr="00C41966">
        <w:rPr>
          <w:rFonts w:hAnsi="Arial" w:cs="Arial"/>
        </w:rPr>
        <w:t>anza-aprendizaje de los alumnos.</w:t>
      </w:r>
    </w:p>
    <w:p w14:paraId="0DA50EF2" w14:textId="77777777" w:rsidR="005913E8" w:rsidRPr="00C41966" w:rsidRDefault="005913E8">
      <w:pPr>
        <w:pStyle w:val="Cuerpo"/>
        <w:spacing w:line="276" w:lineRule="auto"/>
        <w:jc w:val="both"/>
        <w:rPr>
          <w:rFonts w:ascii="Arial" w:hAnsi="Arial" w:cs="Arial"/>
          <w:b/>
          <w:bCs/>
          <w:sz w:val="24"/>
          <w:szCs w:val="24"/>
          <w:u w:val="single"/>
          <w:lang w:val="es-ES_tradnl"/>
        </w:rPr>
      </w:pPr>
    </w:p>
    <w:p w14:paraId="1BF78712" w14:textId="02058ADF" w:rsidR="00F07839" w:rsidRPr="00F07839" w:rsidRDefault="004F1E34">
      <w:pPr>
        <w:pStyle w:val="Cuerpo"/>
        <w:spacing w:line="276" w:lineRule="auto"/>
        <w:jc w:val="both"/>
        <w:rPr>
          <w:rFonts w:ascii="Arial" w:hAnsi="Arial" w:cs="Arial"/>
          <w:b/>
          <w:bCs/>
          <w:sz w:val="24"/>
          <w:szCs w:val="24"/>
          <w:u w:val="single"/>
          <w:lang w:val="es-ES"/>
        </w:rPr>
      </w:pPr>
      <w:r w:rsidRPr="00C41966">
        <w:rPr>
          <w:rFonts w:ascii="Arial" w:hAnsi="Arial" w:cs="Arial"/>
          <w:b/>
          <w:bCs/>
          <w:sz w:val="24"/>
          <w:szCs w:val="24"/>
          <w:u w:val="single"/>
          <w:lang w:val="es-ES_tradnl"/>
        </w:rPr>
        <w:t>Justificación.-</w:t>
      </w:r>
    </w:p>
    <w:p w14:paraId="42DF999F" w14:textId="2AD5EC17" w:rsidR="00EE2B8B" w:rsidRPr="00C41966" w:rsidRDefault="004F1E34" w:rsidP="0044096A">
      <w:pPr>
        <w:pStyle w:val="Cuerpo"/>
        <w:spacing w:line="276" w:lineRule="auto"/>
        <w:jc w:val="both"/>
        <w:rPr>
          <w:rFonts w:ascii="Arial" w:eastAsia="Arial" w:hAnsi="Arial" w:cs="Arial"/>
          <w:sz w:val="24"/>
          <w:szCs w:val="24"/>
          <w:lang w:val="es-ES_tradnl"/>
        </w:rPr>
      </w:pPr>
      <w:r w:rsidRPr="00805CEA">
        <w:rPr>
          <w:rFonts w:ascii="Arial" w:hAnsi="Arial" w:cs="Arial"/>
          <w:sz w:val="24"/>
          <w:szCs w:val="24"/>
          <w:lang w:val="es-ES_tradnl"/>
        </w:rPr>
        <w:t>Solé</w:t>
      </w:r>
      <w:r w:rsidRPr="00C41966">
        <w:rPr>
          <w:rFonts w:ascii="Arial" w:hAnsi="Arial" w:cs="Arial"/>
          <w:sz w:val="24"/>
          <w:szCs w:val="24"/>
          <w:lang w:val="es-ES_tradnl"/>
        </w:rPr>
        <w:t xml:space="preserve"> en acuerdo con los autores antes mencionados (1990) “expresa que, a partir de lo que el alumno posee, el potencializarlo y connotarlo a través del trabajo colaborativo, es señal de respeto hacia su aportación, lo que favorece su autoestima, plantea desafíos y fomenta su interés; en el curso de estas interacciones se forjan y educan las personas en todas sus capacidades para el resto</w:t>
      </w:r>
      <w:r w:rsidR="00AE1240">
        <w:rPr>
          <w:rFonts w:ascii="Arial" w:hAnsi="Arial" w:cs="Arial"/>
          <w:sz w:val="24"/>
          <w:szCs w:val="24"/>
          <w:lang w:val="es-ES_tradnl"/>
        </w:rPr>
        <w:t xml:space="preserve"> de la vida. “, </w:t>
      </w:r>
      <w:r w:rsidRPr="00C41966">
        <w:rPr>
          <w:rFonts w:ascii="Arial" w:hAnsi="Arial" w:cs="Arial"/>
          <w:sz w:val="24"/>
          <w:szCs w:val="24"/>
          <w:lang w:val="es-ES_tradnl"/>
        </w:rPr>
        <w:t>involucrar a los alumnos dentro de d</w:t>
      </w:r>
      <w:r w:rsidR="00AE1240">
        <w:rPr>
          <w:rFonts w:ascii="Arial" w:hAnsi="Arial" w:cs="Arial"/>
          <w:sz w:val="24"/>
          <w:szCs w:val="24"/>
          <w:lang w:val="es-ES_tradnl"/>
        </w:rPr>
        <w:t>icha estrategia de trabajo es benéfico</w:t>
      </w:r>
      <w:r w:rsidR="00A60F5A">
        <w:rPr>
          <w:rFonts w:ascii="Arial" w:hAnsi="Arial" w:cs="Arial"/>
          <w:sz w:val="24"/>
          <w:szCs w:val="24"/>
          <w:lang w:val="es-ES_tradnl"/>
        </w:rPr>
        <w:t xml:space="preserve">, y enriquecedor </w:t>
      </w:r>
      <w:r w:rsidRPr="00C41966">
        <w:rPr>
          <w:rFonts w:ascii="Arial" w:hAnsi="Arial" w:cs="Arial"/>
          <w:sz w:val="24"/>
          <w:szCs w:val="24"/>
          <w:lang w:val="es-ES_tradnl"/>
        </w:rPr>
        <w:t>para la vida en sociedad, beneficios que se verán reflejados en los alumn</w:t>
      </w:r>
      <w:r w:rsidR="00B63DA5">
        <w:rPr>
          <w:rFonts w:ascii="Arial" w:hAnsi="Arial" w:cs="Arial"/>
          <w:sz w:val="24"/>
          <w:szCs w:val="24"/>
          <w:lang w:val="es-ES_tradnl"/>
        </w:rPr>
        <w:t>os</w:t>
      </w:r>
      <w:r w:rsidRPr="00C41966">
        <w:rPr>
          <w:rFonts w:ascii="Arial" w:hAnsi="Arial" w:cs="Arial"/>
          <w:sz w:val="24"/>
          <w:szCs w:val="24"/>
          <w:lang w:val="es-ES_tradnl"/>
        </w:rPr>
        <w:t xml:space="preserve">. </w:t>
      </w:r>
    </w:p>
    <w:p w14:paraId="17155423" w14:textId="77777777" w:rsidR="00EE2B8B" w:rsidRPr="00C41966" w:rsidRDefault="004F1E34" w:rsidP="0044096A">
      <w:pPr>
        <w:pStyle w:val="Cuerpo"/>
        <w:spacing w:line="276" w:lineRule="auto"/>
        <w:jc w:val="both"/>
        <w:rPr>
          <w:rFonts w:ascii="Arial" w:eastAsia="Arial" w:hAnsi="Arial" w:cs="Arial"/>
          <w:sz w:val="24"/>
          <w:szCs w:val="24"/>
          <w:lang w:val="es-ES_tradnl"/>
        </w:rPr>
      </w:pPr>
      <w:r w:rsidRPr="00C41966">
        <w:rPr>
          <w:rFonts w:ascii="Arial" w:hAnsi="Arial" w:cs="Arial"/>
          <w:sz w:val="24"/>
          <w:szCs w:val="24"/>
          <w:lang w:val="es-ES_tradnl"/>
        </w:rPr>
        <w:t xml:space="preserve">Tomando en cuenta lo que nos menciona </w:t>
      </w:r>
      <w:proofErr w:type="spellStart"/>
      <w:r w:rsidRPr="00C41966">
        <w:rPr>
          <w:rFonts w:ascii="Arial" w:hAnsi="Arial" w:cs="Arial"/>
          <w:sz w:val="24"/>
          <w:szCs w:val="24"/>
          <w:lang w:val="es-ES_tradnl"/>
        </w:rPr>
        <w:t>Zañartu</w:t>
      </w:r>
      <w:proofErr w:type="spellEnd"/>
      <w:r w:rsidRPr="00C41966">
        <w:rPr>
          <w:rFonts w:ascii="Arial" w:hAnsi="Arial" w:cs="Arial"/>
          <w:sz w:val="24"/>
          <w:szCs w:val="24"/>
          <w:lang w:val="es-ES_tradnl"/>
        </w:rPr>
        <w:t xml:space="preserve"> “el aprendizaje colaborativo está centrado básicamente en el diálogo, la negociación, en la palabra y en el aprender por explicación” </w:t>
      </w:r>
      <w:r w:rsidRPr="001C34C3">
        <w:rPr>
          <w:rFonts w:ascii="Arial" w:hAnsi="Arial" w:cs="Arial"/>
          <w:sz w:val="24"/>
          <w:szCs w:val="24"/>
          <w:lang w:val="es-ES_tradnl"/>
        </w:rPr>
        <w:t>(</w:t>
      </w:r>
      <w:proofErr w:type="spellStart"/>
      <w:r w:rsidRPr="001C34C3">
        <w:rPr>
          <w:rFonts w:ascii="Arial" w:hAnsi="Arial" w:cs="Arial"/>
          <w:sz w:val="24"/>
          <w:szCs w:val="24"/>
          <w:lang w:val="es-ES_tradnl"/>
        </w:rPr>
        <w:t>Zañartu</w:t>
      </w:r>
      <w:proofErr w:type="spellEnd"/>
      <w:r w:rsidRPr="001C34C3">
        <w:rPr>
          <w:rFonts w:ascii="Arial" w:hAnsi="Arial" w:cs="Arial"/>
          <w:sz w:val="24"/>
          <w:szCs w:val="24"/>
          <w:lang w:val="es-ES_tradnl"/>
        </w:rPr>
        <w:t>, 2003, p.p. 19).</w:t>
      </w:r>
      <w:r w:rsidRPr="00C41966">
        <w:rPr>
          <w:rFonts w:ascii="Arial" w:hAnsi="Arial" w:cs="Arial"/>
          <w:sz w:val="24"/>
          <w:szCs w:val="24"/>
          <w:lang w:val="es-ES_tradnl"/>
        </w:rPr>
        <w:t xml:space="preserve"> Autor que comparte el punto de vista de </w:t>
      </w:r>
      <w:proofErr w:type="spellStart"/>
      <w:r w:rsidRPr="00C41966">
        <w:rPr>
          <w:rFonts w:ascii="Arial" w:hAnsi="Arial" w:cs="Arial"/>
          <w:sz w:val="24"/>
          <w:szCs w:val="24"/>
          <w:lang w:val="es-ES_tradnl"/>
        </w:rPr>
        <w:t>Vygotszy</w:t>
      </w:r>
      <w:proofErr w:type="spellEnd"/>
      <w:r w:rsidRPr="00C41966">
        <w:rPr>
          <w:rFonts w:ascii="Arial" w:hAnsi="Arial" w:cs="Arial"/>
          <w:sz w:val="24"/>
          <w:szCs w:val="24"/>
          <w:lang w:val="es-ES_tradnl"/>
        </w:rPr>
        <w:t xml:space="preserve"> sobre el hecho de que aprender es por naturaleza un fenómeno social, en el cual la adquisición del nuevo conocimiento es el resultado de la interacción de las personas que participan en un diálogo. </w:t>
      </w:r>
    </w:p>
    <w:p w14:paraId="2849815B" w14:textId="77777777" w:rsidR="00EE2B8B" w:rsidRPr="00C41966" w:rsidRDefault="004F1E34" w:rsidP="0044096A">
      <w:pPr>
        <w:pStyle w:val="Cuerpo"/>
        <w:spacing w:line="276" w:lineRule="auto"/>
        <w:jc w:val="both"/>
        <w:rPr>
          <w:rFonts w:ascii="Arial" w:eastAsia="Arial" w:hAnsi="Arial" w:cs="Arial"/>
          <w:sz w:val="24"/>
          <w:szCs w:val="24"/>
          <w:lang w:val="es-ES_tradnl"/>
        </w:rPr>
      </w:pPr>
      <w:r w:rsidRPr="00C41966">
        <w:rPr>
          <w:rFonts w:ascii="Arial" w:hAnsi="Arial" w:cs="Arial"/>
          <w:sz w:val="24"/>
          <w:szCs w:val="24"/>
          <w:lang w:val="es-ES_tradnl"/>
        </w:rPr>
        <w:t xml:space="preserve">El aprender de forma colaborativa es un proceso dialéctico en el que un individuo contrasta su punto de vista personal con el otro hasta llegar a un acuerdo. Este diálogo no está ajeno a la reflexión íntima y personal con uno mismo, así pues “El aprendizaje colaborativo aumenta la seguridad en sí mismo, incentiva el desarrollo de pensamiento crítico, fortalece el sentimiento de solidaridad y respeto mutuo, a la vez que disminuye los sentimientos de aislamiento e inseguridad” </w:t>
      </w:r>
      <w:r w:rsidRPr="00805CEA">
        <w:rPr>
          <w:rFonts w:ascii="Arial" w:hAnsi="Arial" w:cs="Arial"/>
          <w:sz w:val="24"/>
          <w:szCs w:val="24"/>
          <w:lang w:val="es-ES_tradnl"/>
        </w:rPr>
        <w:t>(Johnson y Johnson, 1999).</w:t>
      </w:r>
    </w:p>
    <w:p w14:paraId="26F45434" w14:textId="3479BB43" w:rsidR="00EE2B8B" w:rsidRPr="00C41966" w:rsidRDefault="00A60F5A" w:rsidP="0044096A">
      <w:pPr>
        <w:pStyle w:val="Cuerpo"/>
        <w:spacing w:line="276" w:lineRule="auto"/>
        <w:jc w:val="both"/>
        <w:rPr>
          <w:rFonts w:ascii="Arial" w:eastAsia="Arial" w:hAnsi="Arial" w:cs="Arial"/>
          <w:sz w:val="24"/>
          <w:szCs w:val="24"/>
          <w:lang w:val="es-ES_tradnl"/>
        </w:rPr>
      </w:pPr>
      <w:r>
        <w:rPr>
          <w:rFonts w:ascii="Arial" w:hAnsi="Arial" w:cs="Arial"/>
          <w:sz w:val="24"/>
          <w:szCs w:val="24"/>
          <w:lang w:val="es-ES_tradnl"/>
        </w:rPr>
        <w:t>Los</w:t>
      </w:r>
      <w:r w:rsidR="004F1E34" w:rsidRPr="00C41966">
        <w:rPr>
          <w:rFonts w:ascii="Arial" w:hAnsi="Arial" w:cs="Arial"/>
          <w:sz w:val="24"/>
          <w:szCs w:val="24"/>
          <w:lang w:val="es-ES_tradnl"/>
        </w:rPr>
        <w:t xml:space="preserve"> propósitos de la propuesta radicaban en iniciar a los alumnos en la dinámica de trabajo colaborativo</w:t>
      </w:r>
      <w:r w:rsidR="007C7065">
        <w:rPr>
          <w:rFonts w:ascii="Arial" w:hAnsi="Arial" w:cs="Arial"/>
          <w:sz w:val="24"/>
          <w:szCs w:val="24"/>
          <w:lang w:val="es-ES_tradnl"/>
        </w:rPr>
        <w:t xml:space="preserve"> para alcanzar objetivos</w:t>
      </w:r>
      <w:r w:rsidR="002842D8">
        <w:rPr>
          <w:rFonts w:ascii="Arial" w:hAnsi="Arial" w:cs="Arial"/>
          <w:sz w:val="24"/>
          <w:szCs w:val="24"/>
          <w:lang w:val="es-ES"/>
        </w:rPr>
        <w:t xml:space="preserve">, </w:t>
      </w:r>
      <w:r w:rsidR="002842D8">
        <w:rPr>
          <w:rFonts w:ascii="Arial" w:hAnsi="Arial" w:cs="Arial"/>
          <w:sz w:val="24"/>
          <w:szCs w:val="24"/>
          <w:lang w:val="es-ES_tradnl"/>
        </w:rPr>
        <w:t>de forma individual y</w:t>
      </w:r>
      <w:r w:rsidR="004F1E34" w:rsidRPr="00C41966">
        <w:rPr>
          <w:rFonts w:ascii="Arial" w:hAnsi="Arial" w:cs="Arial"/>
          <w:sz w:val="24"/>
          <w:szCs w:val="24"/>
          <w:lang w:val="es-ES_tradnl"/>
        </w:rPr>
        <w:t xml:space="preserve"> en equi</w:t>
      </w:r>
      <w:r w:rsidR="002842D8">
        <w:rPr>
          <w:rFonts w:ascii="Arial" w:hAnsi="Arial" w:cs="Arial"/>
          <w:sz w:val="24"/>
          <w:szCs w:val="24"/>
          <w:lang w:val="es-ES_tradnl"/>
        </w:rPr>
        <w:t xml:space="preserve">pos involucrando </w:t>
      </w:r>
      <w:r w:rsidR="004F1E34" w:rsidRPr="00C41966">
        <w:rPr>
          <w:rFonts w:ascii="Arial" w:hAnsi="Arial" w:cs="Arial"/>
          <w:sz w:val="24"/>
          <w:szCs w:val="24"/>
          <w:lang w:val="es-ES_tradnl"/>
        </w:rPr>
        <w:t>a los aprendices y posteriormente a padres de familia y demás docentes relacionados en l</w:t>
      </w:r>
      <w:r w:rsidR="002842D8">
        <w:rPr>
          <w:rFonts w:ascii="Arial" w:hAnsi="Arial" w:cs="Arial"/>
          <w:sz w:val="24"/>
          <w:szCs w:val="24"/>
          <w:lang w:val="es-ES_tradnl"/>
        </w:rPr>
        <w:t>a formación del grupo</w:t>
      </w:r>
      <w:r w:rsidR="004F1E34" w:rsidRPr="00C41966">
        <w:rPr>
          <w:rFonts w:ascii="Arial" w:hAnsi="Arial" w:cs="Arial"/>
          <w:sz w:val="24"/>
          <w:szCs w:val="24"/>
          <w:lang w:val="es-ES_tradnl"/>
        </w:rPr>
        <w:t xml:space="preserve">. </w:t>
      </w:r>
    </w:p>
    <w:p w14:paraId="25C080C5" w14:textId="721CC43B" w:rsidR="00344B4E" w:rsidRPr="00C41966" w:rsidRDefault="008D5F54" w:rsidP="0044096A">
      <w:pPr>
        <w:pStyle w:val="Cuerpo"/>
        <w:spacing w:line="276" w:lineRule="auto"/>
        <w:jc w:val="both"/>
        <w:rPr>
          <w:rFonts w:ascii="Arial" w:eastAsia="Arial" w:hAnsi="Arial" w:cs="Arial"/>
          <w:sz w:val="24"/>
          <w:szCs w:val="24"/>
          <w:lang w:val="es-ES_tradnl"/>
        </w:rPr>
      </w:pPr>
      <w:r>
        <w:rPr>
          <w:rFonts w:ascii="Arial" w:hAnsi="Arial" w:cs="Arial"/>
          <w:sz w:val="24"/>
          <w:szCs w:val="24"/>
          <w:lang w:val="es-ES_tradnl"/>
        </w:rPr>
        <w:t>R</w:t>
      </w:r>
      <w:r w:rsidR="004F1E34" w:rsidRPr="00C41966">
        <w:rPr>
          <w:rFonts w:ascii="Arial" w:hAnsi="Arial" w:cs="Arial"/>
          <w:sz w:val="24"/>
          <w:szCs w:val="24"/>
          <w:lang w:val="es-ES_tradnl"/>
        </w:rPr>
        <w:t>ecurrie</w:t>
      </w:r>
      <w:r w:rsidR="00BD5811" w:rsidRPr="00C41966">
        <w:rPr>
          <w:rFonts w:ascii="Arial" w:hAnsi="Arial" w:cs="Arial"/>
          <w:sz w:val="24"/>
          <w:szCs w:val="24"/>
          <w:lang w:val="es-ES_tradnl"/>
        </w:rPr>
        <w:t xml:space="preserve">ndo </w:t>
      </w:r>
      <w:r w:rsidR="001C34C3">
        <w:rPr>
          <w:rFonts w:ascii="Arial" w:hAnsi="Arial" w:cs="Arial"/>
          <w:sz w:val="24"/>
          <w:szCs w:val="24"/>
          <w:lang w:val="es-ES_tradnl"/>
        </w:rPr>
        <w:t xml:space="preserve">a </w:t>
      </w:r>
      <w:r w:rsidR="001C34C3" w:rsidRPr="001C34C3">
        <w:rPr>
          <w:rFonts w:ascii="Arial" w:hAnsi="Arial" w:cs="Arial"/>
          <w:sz w:val="24"/>
          <w:szCs w:val="24"/>
          <w:lang w:val="es-ES_tradnl"/>
        </w:rPr>
        <w:t>Solé (1990</w:t>
      </w:r>
      <w:r w:rsidRPr="001C34C3">
        <w:rPr>
          <w:rFonts w:ascii="Arial" w:hAnsi="Arial" w:cs="Arial"/>
          <w:sz w:val="24"/>
          <w:szCs w:val="24"/>
          <w:lang w:val="es-ES_tradnl"/>
        </w:rPr>
        <w:t>),</w:t>
      </w:r>
      <w:r>
        <w:rPr>
          <w:rFonts w:ascii="Arial" w:hAnsi="Arial" w:cs="Arial"/>
          <w:sz w:val="24"/>
          <w:szCs w:val="24"/>
          <w:lang w:val="es-ES_tradnl"/>
        </w:rPr>
        <w:t xml:space="preserve"> </w:t>
      </w:r>
      <w:r w:rsidR="004F1E34" w:rsidRPr="00C41966">
        <w:rPr>
          <w:rFonts w:ascii="Arial" w:hAnsi="Arial" w:cs="Arial"/>
          <w:sz w:val="24"/>
          <w:szCs w:val="24"/>
          <w:lang w:val="es-ES_tradnl"/>
        </w:rPr>
        <w:t xml:space="preserve">los elementos </w:t>
      </w:r>
      <w:r w:rsidR="005913E8" w:rsidRPr="00C41966">
        <w:rPr>
          <w:rFonts w:ascii="Arial" w:hAnsi="Arial" w:cs="Arial"/>
          <w:sz w:val="24"/>
          <w:szCs w:val="24"/>
          <w:lang w:val="es-ES_tradnl"/>
        </w:rPr>
        <w:t xml:space="preserve">más </w:t>
      </w:r>
      <w:r w:rsidR="004F1E34" w:rsidRPr="00C41966">
        <w:rPr>
          <w:rFonts w:ascii="Arial" w:hAnsi="Arial" w:cs="Arial"/>
          <w:sz w:val="24"/>
          <w:szCs w:val="24"/>
          <w:lang w:val="es-ES_tradnl"/>
        </w:rPr>
        <w:t>significativos que se ven favorecidos a través del desarrollo del trabajo co</w:t>
      </w:r>
      <w:r w:rsidR="005913E8" w:rsidRPr="00C41966">
        <w:rPr>
          <w:rFonts w:ascii="Arial" w:hAnsi="Arial" w:cs="Arial"/>
          <w:sz w:val="24"/>
          <w:szCs w:val="24"/>
          <w:lang w:val="es-ES_tradnl"/>
        </w:rPr>
        <w:t>laborati</w:t>
      </w:r>
      <w:r>
        <w:rPr>
          <w:rFonts w:ascii="Arial" w:hAnsi="Arial" w:cs="Arial"/>
          <w:sz w:val="24"/>
          <w:szCs w:val="24"/>
          <w:lang w:val="es-ES_tradnl"/>
        </w:rPr>
        <w:t xml:space="preserve">vo dentro de las aulas, </w:t>
      </w:r>
      <w:r w:rsidR="005913E8" w:rsidRPr="00C41966">
        <w:rPr>
          <w:rFonts w:ascii="Arial" w:hAnsi="Arial" w:cs="Arial"/>
          <w:sz w:val="24"/>
          <w:szCs w:val="24"/>
          <w:lang w:val="es-ES_tradnl"/>
        </w:rPr>
        <w:t>son: la cooperación, la responsabilidad, la comunicación, el trabajo en equipo y la autoevaluación</w:t>
      </w:r>
      <w:r w:rsidR="00351D3A">
        <w:rPr>
          <w:rFonts w:ascii="Arial" w:eastAsia="Arial" w:hAnsi="Arial" w:cs="Arial"/>
          <w:sz w:val="24"/>
          <w:szCs w:val="24"/>
          <w:lang w:val="es-ES"/>
        </w:rPr>
        <w:t xml:space="preserve">. </w:t>
      </w:r>
      <w:r w:rsidR="004F1E34" w:rsidRPr="00C41966">
        <w:rPr>
          <w:rFonts w:ascii="Arial" w:hAnsi="Arial" w:cs="Arial"/>
          <w:sz w:val="24"/>
          <w:szCs w:val="24"/>
          <w:lang w:val="es-ES_tradnl"/>
        </w:rPr>
        <w:t xml:space="preserve">Johnson y Johnson (1999) en un análisis de 375 estudios </w:t>
      </w:r>
      <w:r w:rsidR="004F1E34" w:rsidRPr="00C41966">
        <w:rPr>
          <w:rFonts w:ascii="Arial" w:hAnsi="Arial" w:cs="Arial"/>
          <w:sz w:val="24"/>
          <w:szCs w:val="24"/>
          <w:lang w:val="es-ES_tradnl"/>
        </w:rPr>
        <w:lastRenderedPageBreak/>
        <w:t xml:space="preserve">experimentales en los que comparaban el trabajo colaborativo con el trabajo individual en el ámbito escolar señalan el impacto positivo del primero en tres grandes áreas: esfuerzo al logro, relaciones interpersonales positivas y salud mental. </w:t>
      </w:r>
    </w:p>
    <w:p w14:paraId="6518DDAE" w14:textId="77777777" w:rsidR="005913E8" w:rsidRPr="00C41966" w:rsidRDefault="005913E8">
      <w:pPr>
        <w:pStyle w:val="Cuerpo"/>
        <w:spacing w:line="276" w:lineRule="auto"/>
        <w:jc w:val="both"/>
        <w:rPr>
          <w:rFonts w:ascii="Arial" w:hAnsi="Arial" w:cs="Arial"/>
          <w:b/>
          <w:bCs/>
          <w:sz w:val="24"/>
          <w:szCs w:val="24"/>
          <w:u w:val="single"/>
          <w:lang w:val="es-ES_tradnl"/>
        </w:rPr>
      </w:pPr>
    </w:p>
    <w:p w14:paraId="05FD4D6E" w14:textId="77777777" w:rsidR="00EE2B8B" w:rsidRPr="00C41966" w:rsidRDefault="004F1E34">
      <w:pPr>
        <w:pStyle w:val="Cuerpo"/>
        <w:spacing w:line="276" w:lineRule="auto"/>
        <w:jc w:val="both"/>
        <w:rPr>
          <w:rFonts w:ascii="Arial" w:eastAsia="Arial" w:hAnsi="Arial" w:cs="Arial"/>
          <w:b/>
          <w:bCs/>
          <w:sz w:val="24"/>
          <w:szCs w:val="24"/>
          <w:u w:val="single"/>
          <w:lang w:val="es-ES_tradnl"/>
        </w:rPr>
      </w:pPr>
      <w:r w:rsidRPr="00C41966">
        <w:rPr>
          <w:rFonts w:ascii="Arial" w:hAnsi="Arial" w:cs="Arial"/>
          <w:b/>
          <w:bCs/>
          <w:sz w:val="24"/>
          <w:szCs w:val="24"/>
          <w:u w:val="single"/>
          <w:lang w:val="es-ES_tradnl"/>
        </w:rPr>
        <w:t xml:space="preserve">Análisis y presentación de resultados. </w:t>
      </w:r>
    </w:p>
    <w:p w14:paraId="61903A0B" w14:textId="07BB6EA1" w:rsidR="00AF1DBD" w:rsidRPr="00C41966" w:rsidRDefault="000300D0" w:rsidP="0044096A">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Calibri" w:hAnsi="Arial" w:cs="Arial"/>
          <w:bdr w:val="none" w:sz="0" w:space="0" w:color="auto"/>
          <w:lang w:val="es-MX"/>
        </w:rPr>
      </w:pPr>
      <w:r>
        <w:rPr>
          <w:rFonts w:ascii="Arial" w:eastAsia="Calibri" w:hAnsi="Arial" w:cs="Arial"/>
          <w:bdr w:val="none" w:sz="0" w:space="0" w:color="auto"/>
          <w:lang w:val="es-ES"/>
        </w:rPr>
        <w:t xml:space="preserve">El </w:t>
      </w:r>
      <w:r w:rsidR="00AF1DBD" w:rsidRPr="00C41966">
        <w:rPr>
          <w:rFonts w:ascii="Arial" w:eastAsia="Calibri" w:hAnsi="Arial" w:cs="Arial"/>
          <w:bdr w:val="none" w:sz="0" w:space="0" w:color="auto"/>
          <w:lang w:val="es-MX"/>
        </w:rPr>
        <w:t>proceso de diagn</w:t>
      </w:r>
      <w:r w:rsidR="00351D3A">
        <w:rPr>
          <w:rFonts w:ascii="Arial" w:eastAsia="Calibri" w:hAnsi="Arial" w:cs="Arial"/>
          <w:bdr w:val="none" w:sz="0" w:space="0" w:color="auto"/>
          <w:lang w:val="es-MX"/>
        </w:rPr>
        <w:t xml:space="preserve">óstico </w:t>
      </w:r>
      <w:r w:rsidR="00777C5B">
        <w:rPr>
          <w:rFonts w:ascii="Arial" w:eastAsia="Calibri" w:hAnsi="Arial" w:cs="Arial"/>
          <w:bdr w:val="none" w:sz="0" w:space="0" w:color="auto"/>
          <w:lang w:val="es-MX"/>
        </w:rPr>
        <w:t>daba como resultado</w:t>
      </w:r>
      <w:r w:rsidR="00351D3A">
        <w:rPr>
          <w:rFonts w:ascii="Arial" w:eastAsia="Calibri" w:hAnsi="Arial" w:cs="Arial"/>
          <w:bdr w:val="none" w:sz="0" w:space="0" w:color="auto"/>
          <w:lang w:val="es-ES"/>
        </w:rPr>
        <w:t xml:space="preserve"> </w:t>
      </w:r>
      <w:r w:rsidR="00AF1DBD" w:rsidRPr="00C41966">
        <w:rPr>
          <w:rFonts w:ascii="Arial" w:eastAsia="Calibri" w:hAnsi="Arial" w:cs="Arial"/>
          <w:bdr w:val="none" w:sz="0" w:space="0" w:color="auto"/>
          <w:lang w:val="es-MX"/>
        </w:rPr>
        <w:t xml:space="preserve">un gráfico con sesgo negativo </w:t>
      </w:r>
      <w:r w:rsidR="00351D3A">
        <w:rPr>
          <w:rFonts w:ascii="Arial" w:eastAsia="Calibri" w:hAnsi="Arial" w:cs="Arial"/>
          <w:bdr w:val="none" w:sz="0" w:space="0" w:color="auto"/>
          <w:lang w:val="es-MX"/>
        </w:rPr>
        <w:t xml:space="preserve">hacia la izquierda, </w:t>
      </w:r>
      <w:r w:rsidR="00AF1DBD" w:rsidRPr="00C41966">
        <w:rPr>
          <w:rFonts w:ascii="Arial" w:eastAsia="Calibri" w:hAnsi="Arial" w:cs="Arial"/>
          <w:bdr w:val="none" w:sz="0" w:space="0" w:color="auto"/>
          <w:lang w:val="es-MX"/>
        </w:rPr>
        <w:t>la mayor cantidad del grupo oscilaba entre puntajes bu</w:t>
      </w:r>
      <w:r w:rsidR="006E5258">
        <w:rPr>
          <w:rFonts w:ascii="Arial" w:eastAsia="Calibri" w:hAnsi="Arial" w:cs="Arial"/>
          <w:bdr w:val="none" w:sz="0" w:space="0" w:color="auto"/>
          <w:lang w:val="es-MX"/>
        </w:rPr>
        <w:t xml:space="preserve">enos y regulares, </w:t>
      </w:r>
      <w:r w:rsidR="00AF1DBD" w:rsidRPr="00C41966">
        <w:rPr>
          <w:rFonts w:ascii="Arial" w:eastAsia="Calibri" w:hAnsi="Arial" w:cs="Arial"/>
          <w:bdr w:val="none" w:sz="0" w:space="0" w:color="auto"/>
          <w:lang w:val="es-MX"/>
        </w:rPr>
        <w:t>contrastando estos resultados con los obtenidos posterior a la aplic</w:t>
      </w:r>
      <w:r w:rsidR="005913E8" w:rsidRPr="00C41966">
        <w:rPr>
          <w:rFonts w:ascii="Arial" w:eastAsia="Calibri" w:hAnsi="Arial" w:cs="Arial"/>
          <w:bdr w:val="none" w:sz="0" w:space="0" w:color="auto"/>
          <w:lang w:val="es-MX"/>
        </w:rPr>
        <w:t xml:space="preserve">ación del proyecto,  se observa </w:t>
      </w:r>
      <w:r w:rsidR="00AF1DBD" w:rsidRPr="00C41966">
        <w:rPr>
          <w:rFonts w:ascii="Arial" w:eastAsia="Calibri" w:hAnsi="Arial" w:cs="Arial"/>
          <w:bdr w:val="none" w:sz="0" w:space="0" w:color="auto"/>
          <w:lang w:val="es-MX"/>
        </w:rPr>
        <w:t xml:space="preserve">un gráfico considerado como simétrico o </w:t>
      </w:r>
      <w:r w:rsidR="00AF1DBD" w:rsidRPr="00805CEA">
        <w:rPr>
          <w:rFonts w:ascii="Arial" w:eastAsia="Calibri" w:hAnsi="Arial" w:cs="Arial"/>
          <w:bdr w:val="none" w:sz="0" w:space="0" w:color="auto"/>
          <w:lang w:val="es-MX"/>
        </w:rPr>
        <w:t>sin sesgo (</w:t>
      </w:r>
      <w:proofErr w:type="spellStart"/>
      <w:r w:rsidR="00777C5B" w:rsidRPr="00805CEA">
        <w:rPr>
          <w:rFonts w:ascii="Arial" w:eastAsia="Calibri" w:hAnsi="Arial" w:cs="Arial"/>
          <w:bdr w:val="none" w:sz="0" w:space="0" w:color="auto"/>
          <w:lang w:val="es-MX"/>
        </w:rPr>
        <w:t>Gini</w:t>
      </w:r>
      <w:proofErr w:type="spellEnd"/>
      <w:r w:rsidR="00777C5B" w:rsidRPr="00805CEA">
        <w:rPr>
          <w:rFonts w:ascii="Arial" w:eastAsia="Calibri" w:hAnsi="Arial" w:cs="Arial"/>
          <w:bdr w:val="none" w:sz="0" w:space="0" w:color="auto"/>
          <w:lang w:val="es-MX"/>
        </w:rPr>
        <w:t xml:space="preserve">, 1953, </w:t>
      </w:r>
      <w:proofErr w:type="spellStart"/>
      <w:r w:rsidR="00777C5B" w:rsidRPr="00805CEA">
        <w:rPr>
          <w:rFonts w:ascii="Arial" w:eastAsia="Calibri" w:hAnsi="Arial" w:cs="Arial"/>
          <w:bdr w:val="none" w:sz="0" w:space="0" w:color="auto"/>
          <w:lang w:val="es-MX"/>
        </w:rPr>
        <w:t>p.p</w:t>
      </w:r>
      <w:proofErr w:type="spellEnd"/>
      <w:r w:rsidR="00777C5B" w:rsidRPr="00805CEA">
        <w:rPr>
          <w:rFonts w:ascii="Arial" w:eastAsia="Calibri" w:hAnsi="Arial" w:cs="Arial"/>
          <w:bdr w:val="none" w:sz="0" w:space="0" w:color="auto"/>
          <w:lang w:val="es-MX"/>
        </w:rPr>
        <w:t xml:space="preserve"> 55)</w:t>
      </w:r>
      <w:r w:rsidR="00AF1DBD" w:rsidRPr="00C41966">
        <w:rPr>
          <w:rFonts w:ascii="Arial" w:eastAsia="Calibri" w:hAnsi="Arial" w:cs="Arial"/>
          <w:bdr w:val="none" w:sz="0" w:space="0" w:color="auto"/>
          <w:lang w:val="es-MX"/>
        </w:rPr>
        <w:t xml:space="preserve"> la mayor cantidad de alumnos se encuentran en los niveles medios correspondientes a desempeños buenos y muy buenos</w:t>
      </w:r>
      <w:r w:rsidR="006E5258">
        <w:rPr>
          <w:rFonts w:ascii="Arial" w:eastAsia="Calibri" w:hAnsi="Arial" w:cs="Arial"/>
          <w:bdr w:val="none" w:sz="0" w:space="0" w:color="auto"/>
          <w:lang w:val="es-MX"/>
        </w:rPr>
        <w:t>. El</w:t>
      </w:r>
      <w:r w:rsidR="00AF1DBD" w:rsidRPr="00C41966">
        <w:rPr>
          <w:rFonts w:ascii="Arial" w:eastAsia="Calibri" w:hAnsi="Arial" w:cs="Arial"/>
          <w:bdr w:val="none" w:sz="0" w:space="0" w:color="auto"/>
          <w:lang w:val="es-MX"/>
        </w:rPr>
        <w:t xml:space="preserve"> </w:t>
      </w:r>
      <w:r w:rsidR="005913E8" w:rsidRPr="00C41966">
        <w:rPr>
          <w:rFonts w:ascii="Arial" w:eastAsia="Calibri" w:hAnsi="Arial" w:cs="Arial"/>
          <w:bdr w:val="none" w:sz="0" w:space="0" w:color="auto"/>
          <w:lang w:val="es-MX"/>
        </w:rPr>
        <w:t>proyecto de innova</w:t>
      </w:r>
      <w:r w:rsidR="00FE0EA1">
        <w:rPr>
          <w:rFonts w:ascii="Arial" w:eastAsia="Calibri" w:hAnsi="Arial" w:cs="Arial"/>
          <w:bdr w:val="none" w:sz="0" w:space="0" w:color="auto"/>
          <w:lang w:val="es-MX"/>
        </w:rPr>
        <w:t xml:space="preserve">ción aplicado, </w:t>
      </w:r>
      <w:r w:rsidR="005913E8" w:rsidRPr="00C41966">
        <w:rPr>
          <w:rFonts w:ascii="Arial" w:eastAsia="Calibri" w:hAnsi="Arial" w:cs="Arial"/>
          <w:bdr w:val="none" w:sz="0" w:space="0" w:color="auto"/>
          <w:lang w:val="es-MX"/>
        </w:rPr>
        <w:t>obtuvo</w:t>
      </w:r>
      <w:r w:rsidR="00777C5B">
        <w:rPr>
          <w:rFonts w:ascii="Arial" w:eastAsia="Calibri" w:hAnsi="Arial" w:cs="Arial"/>
          <w:bdr w:val="none" w:sz="0" w:space="0" w:color="auto"/>
          <w:lang w:val="es-ES"/>
        </w:rPr>
        <w:t xml:space="preserve"> buenos</w:t>
      </w:r>
      <w:r w:rsidR="005913E8" w:rsidRPr="00C41966">
        <w:rPr>
          <w:rFonts w:ascii="Arial" w:eastAsia="Calibri" w:hAnsi="Arial" w:cs="Arial"/>
          <w:bdr w:val="none" w:sz="0" w:space="0" w:color="auto"/>
          <w:lang w:val="es-MX"/>
        </w:rPr>
        <w:t xml:space="preserve"> </w:t>
      </w:r>
      <w:r w:rsidR="00FE0EA1">
        <w:rPr>
          <w:rFonts w:ascii="Arial" w:eastAsia="Calibri" w:hAnsi="Arial" w:cs="Arial"/>
          <w:bdr w:val="none" w:sz="0" w:space="0" w:color="auto"/>
          <w:lang w:val="es-MX"/>
        </w:rPr>
        <w:t xml:space="preserve">resultados, se lograron </w:t>
      </w:r>
      <w:r w:rsidR="00AF1DBD" w:rsidRPr="00C41966">
        <w:rPr>
          <w:rFonts w:ascii="Arial" w:eastAsia="Calibri" w:hAnsi="Arial" w:cs="Arial"/>
          <w:bdr w:val="none" w:sz="0" w:space="0" w:color="auto"/>
          <w:lang w:val="es-MX"/>
        </w:rPr>
        <w:t xml:space="preserve">disminuir los niveles en el rubro regular y aumentar los rubros de bien </w:t>
      </w:r>
      <w:r w:rsidR="006E5258">
        <w:rPr>
          <w:rFonts w:ascii="Arial" w:eastAsia="Calibri" w:hAnsi="Arial" w:cs="Arial"/>
          <w:bdr w:val="none" w:sz="0" w:space="0" w:color="auto"/>
          <w:lang w:val="es-MX"/>
        </w:rPr>
        <w:t xml:space="preserve">y muy bien, logrando </w:t>
      </w:r>
      <w:r w:rsidR="00AF1DBD" w:rsidRPr="00C41966">
        <w:rPr>
          <w:rFonts w:ascii="Arial" w:eastAsia="Calibri" w:hAnsi="Arial" w:cs="Arial"/>
          <w:bdr w:val="none" w:sz="0" w:space="0" w:color="auto"/>
          <w:lang w:val="es-MX"/>
        </w:rPr>
        <w:t>que más alumnos alcanzaran a desarrollar la competencia de forma integral.</w:t>
      </w:r>
    </w:p>
    <w:p w14:paraId="7412311D" w14:textId="12B9354C" w:rsidR="005D6E95" w:rsidRPr="0098597B" w:rsidRDefault="007274FA" w:rsidP="0044096A">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Calibri" w:hAnsi="Arial" w:cs="Arial"/>
          <w:bdr w:val="none" w:sz="0" w:space="0" w:color="auto"/>
          <w:lang w:val="es-MX"/>
        </w:rPr>
      </w:pPr>
      <w:r>
        <w:rPr>
          <w:rFonts w:ascii="Arial" w:eastAsia="Calibri" w:hAnsi="Arial" w:cs="Arial"/>
          <w:bdr w:val="none" w:sz="0" w:space="0" w:color="auto"/>
          <w:lang w:val="es-MX"/>
        </w:rPr>
        <w:t>Se</w:t>
      </w:r>
      <w:r w:rsidR="00AF1DBD" w:rsidRPr="00C41966">
        <w:rPr>
          <w:rFonts w:ascii="Arial" w:eastAsia="Calibri" w:hAnsi="Arial" w:cs="Arial"/>
          <w:bdr w:val="none" w:sz="0" w:space="0" w:color="auto"/>
          <w:lang w:val="es-MX"/>
        </w:rPr>
        <w:t xml:space="preserve"> favoreci</w:t>
      </w:r>
      <w:r w:rsidR="00E92E8B">
        <w:rPr>
          <w:rFonts w:ascii="Arial" w:eastAsia="Calibri" w:hAnsi="Arial" w:cs="Arial"/>
          <w:bdr w:val="none" w:sz="0" w:space="0" w:color="auto"/>
          <w:lang w:val="es-MX"/>
        </w:rPr>
        <w:t>eron</w:t>
      </w:r>
      <w:r>
        <w:rPr>
          <w:rFonts w:ascii="Arial" w:eastAsia="Calibri" w:hAnsi="Arial" w:cs="Arial"/>
          <w:bdr w:val="none" w:sz="0" w:space="0" w:color="auto"/>
          <w:lang w:val="es-ES"/>
        </w:rPr>
        <w:t xml:space="preserve"> en los niños</w:t>
      </w:r>
      <w:r w:rsidR="00E92E8B">
        <w:rPr>
          <w:rFonts w:ascii="Arial" w:eastAsia="Calibri" w:hAnsi="Arial" w:cs="Arial"/>
          <w:bdr w:val="none" w:sz="0" w:space="0" w:color="auto"/>
          <w:lang w:val="es-MX"/>
        </w:rPr>
        <w:t xml:space="preserve"> capacidades </w:t>
      </w:r>
      <w:r>
        <w:rPr>
          <w:rFonts w:ascii="Arial" w:eastAsia="Calibri" w:hAnsi="Arial" w:cs="Arial"/>
          <w:bdr w:val="none" w:sz="0" w:space="0" w:color="auto"/>
          <w:lang w:val="es-MX"/>
        </w:rPr>
        <w:t>de diálogo,</w:t>
      </w:r>
      <w:r w:rsidR="00E92E8B">
        <w:rPr>
          <w:rFonts w:ascii="Arial" w:eastAsia="Calibri" w:hAnsi="Arial" w:cs="Arial"/>
          <w:bdr w:val="none" w:sz="0" w:space="0" w:color="auto"/>
          <w:lang w:val="es-MX"/>
        </w:rPr>
        <w:t xml:space="preserve"> negociación y </w:t>
      </w:r>
      <w:r w:rsidR="00AF1DBD" w:rsidRPr="00C41966">
        <w:rPr>
          <w:rFonts w:ascii="Arial" w:eastAsia="Calibri" w:hAnsi="Arial" w:cs="Arial"/>
          <w:bdr w:val="none" w:sz="0" w:space="0" w:color="auto"/>
          <w:lang w:val="es-MX"/>
        </w:rPr>
        <w:t>actitudes que externaban algunos de los in</w:t>
      </w:r>
      <w:r w:rsidR="00E92E8B">
        <w:rPr>
          <w:rFonts w:ascii="Arial" w:eastAsia="Calibri" w:hAnsi="Arial" w:cs="Arial"/>
          <w:bdr w:val="none" w:sz="0" w:space="0" w:color="auto"/>
          <w:lang w:val="es-MX"/>
        </w:rPr>
        <w:t>fantes</w:t>
      </w:r>
      <w:r w:rsidR="00BB51B2">
        <w:rPr>
          <w:rFonts w:ascii="Arial" w:eastAsia="Calibri" w:hAnsi="Arial" w:cs="Arial"/>
          <w:bdr w:val="none" w:sz="0" w:space="0" w:color="auto"/>
          <w:lang w:val="es-ES"/>
        </w:rPr>
        <w:t xml:space="preserve">, </w:t>
      </w:r>
      <w:r w:rsidR="00AF1DBD" w:rsidRPr="00C41966">
        <w:rPr>
          <w:rFonts w:ascii="Arial" w:eastAsia="Calibri" w:hAnsi="Arial" w:cs="Arial"/>
          <w:bdr w:val="none" w:sz="0" w:space="0" w:color="auto"/>
          <w:lang w:val="es-MX"/>
        </w:rPr>
        <w:t xml:space="preserve"> las</w:t>
      </w:r>
      <w:r w:rsidR="00BB51B2">
        <w:rPr>
          <w:rFonts w:ascii="Arial" w:eastAsia="Calibri" w:hAnsi="Arial" w:cs="Arial"/>
          <w:bdr w:val="none" w:sz="0" w:space="0" w:color="auto"/>
          <w:lang w:val="es-MX"/>
        </w:rPr>
        <w:t xml:space="preserve"> adecuaciones </w:t>
      </w:r>
      <w:r w:rsidR="00AF1DBD" w:rsidRPr="00C41966">
        <w:rPr>
          <w:rFonts w:ascii="Arial" w:eastAsia="Calibri" w:hAnsi="Arial" w:cs="Arial"/>
          <w:bdr w:val="none" w:sz="0" w:space="0" w:color="auto"/>
          <w:lang w:val="es-MX"/>
        </w:rPr>
        <w:t>contribuyeron a optimizar el desarrollo de los aspectos anteriormente mencionados.</w:t>
      </w:r>
      <w:r w:rsidR="0098597B">
        <w:rPr>
          <w:rFonts w:ascii="Arial" w:eastAsia="Calibri" w:hAnsi="Arial" w:cs="Arial"/>
          <w:bdr w:val="none" w:sz="0" w:space="0" w:color="auto"/>
          <w:lang w:val="es-ES"/>
        </w:rPr>
        <w:t xml:space="preserve"> </w:t>
      </w:r>
      <w:r w:rsidR="00BB51B2">
        <w:rPr>
          <w:rFonts w:ascii="Arial" w:eastAsia="Calibri" w:hAnsi="Arial" w:cs="Arial"/>
          <w:bdr w:val="none" w:sz="0" w:space="0" w:color="auto"/>
          <w:lang w:val="es-MX"/>
        </w:rPr>
        <w:t xml:space="preserve">Los </w:t>
      </w:r>
      <w:r w:rsidR="00AF1DBD" w:rsidRPr="00C41966">
        <w:rPr>
          <w:rFonts w:ascii="Arial" w:eastAsia="Calibri" w:hAnsi="Arial" w:cs="Arial"/>
          <w:bdr w:val="none" w:sz="0" w:space="0" w:color="auto"/>
          <w:lang w:val="es-MX"/>
        </w:rPr>
        <w:t xml:space="preserve">docentes </w:t>
      </w:r>
      <w:r w:rsidR="006C5509" w:rsidRPr="00C41966">
        <w:rPr>
          <w:rFonts w:ascii="Arial" w:eastAsia="Calibri" w:hAnsi="Arial" w:cs="Arial"/>
          <w:bdr w:val="none" w:sz="0" w:space="0" w:color="auto"/>
          <w:lang w:val="es-MX"/>
        </w:rPr>
        <w:t xml:space="preserve">opinaron </w:t>
      </w:r>
      <w:r w:rsidR="001F3634">
        <w:rPr>
          <w:rFonts w:ascii="Arial" w:eastAsia="Calibri" w:hAnsi="Arial" w:cs="Arial"/>
          <w:bdr w:val="none" w:sz="0" w:space="0" w:color="auto"/>
          <w:lang w:val="es-MX"/>
        </w:rPr>
        <w:t>que se visualizaban</w:t>
      </w:r>
      <w:r w:rsidR="001F3634">
        <w:rPr>
          <w:rFonts w:ascii="Arial" w:eastAsia="Calibri" w:hAnsi="Arial" w:cs="Arial"/>
          <w:bdr w:val="none" w:sz="0" w:space="0" w:color="auto"/>
          <w:lang w:val="es-ES"/>
        </w:rPr>
        <w:t xml:space="preserve"> </w:t>
      </w:r>
      <w:r w:rsidR="001F3634">
        <w:rPr>
          <w:rFonts w:ascii="Arial" w:eastAsia="Calibri" w:hAnsi="Arial" w:cs="Arial"/>
          <w:bdr w:val="none" w:sz="0" w:space="0" w:color="auto"/>
          <w:lang w:val="es-MX"/>
        </w:rPr>
        <w:t xml:space="preserve">mejorías, mínimas </w:t>
      </w:r>
      <w:r w:rsidR="00AF1DBD" w:rsidRPr="00C41966">
        <w:rPr>
          <w:rFonts w:ascii="Arial" w:eastAsia="Calibri" w:hAnsi="Arial" w:cs="Arial"/>
          <w:bdr w:val="none" w:sz="0" w:space="0" w:color="auto"/>
          <w:lang w:val="es-MX"/>
        </w:rPr>
        <w:t>que</w:t>
      </w:r>
      <w:r w:rsidR="001F3634">
        <w:rPr>
          <w:rFonts w:ascii="Arial" w:eastAsia="Calibri" w:hAnsi="Arial" w:cs="Arial"/>
          <w:bdr w:val="none" w:sz="0" w:space="0" w:color="auto"/>
          <w:lang w:val="es-MX"/>
        </w:rPr>
        <w:t xml:space="preserve"> favorecen al trabajo del grupo </w:t>
      </w:r>
      <w:r w:rsidR="00AF1DBD" w:rsidRPr="00C41966">
        <w:rPr>
          <w:rFonts w:ascii="Arial" w:eastAsia="Calibri" w:hAnsi="Arial" w:cs="Arial"/>
          <w:bdr w:val="none" w:sz="0" w:space="0" w:color="auto"/>
          <w:lang w:val="es-MX"/>
        </w:rPr>
        <w:t>y debido a la insistencia que se presentó con el proyecto de innovación, los alumnos dialogan con mayor confianza, se relacionan de manera eficaz con sus compañeros y demás actores pertenecientes a la institución y logran reconocer algunos asp</w:t>
      </w:r>
      <w:r w:rsidR="0098597B">
        <w:rPr>
          <w:rFonts w:ascii="Arial" w:eastAsia="Calibri" w:hAnsi="Arial" w:cs="Arial"/>
          <w:bdr w:val="none" w:sz="0" w:space="0" w:color="auto"/>
          <w:lang w:val="es-MX"/>
        </w:rPr>
        <w:t>ectos del trabajo colaborativo.</w:t>
      </w:r>
    </w:p>
    <w:p w14:paraId="78F3256F" w14:textId="77777777" w:rsidR="005913E8" w:rsidRPr="00C41966" w:rsidRDefault="005913E8" w:rsidP="00895C59">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Arial" w:eastAsia="Calibri" w:hAnsi="Arial" w:cs="Arial"/>
          <w:bdr w:val="none" w:sz="0" w:space="0" w:color="auto"/>
          <w:lang w:val="es-MX"/>
        </w:rPr>
      </w:pPr>
    </w:p>
    <w:p w14:paraId="22F015ED" w14:textId="77777777" w:rsidR="00EE2B8B" w:rsidRPr="00C41966" w:rsidRDefault="00895C59">
      <w:pPr>
        <w:pStyle w:val="Cuerpo"/>
        <w:spacing w:line="276" w:lineRule="auto"/>
        <w:jc w:val="both"/>
        <w:rPr>
          <w:rFonts w:ascii="Arial" w:eastAsia="Arial" w:hAnsi="Arial" w:cs="Arial"/>
          <w:b/>
          <w:bCs/>
          <w:sz w:val="24"/>
          <w:szCs w:val="24"/>
          <w:u w:val="single"/>
          <w:lang w:val="es-ES_tradnl"/>
        </w:rPr>
      </w:pPr>
      <w:r w:rsidRPr="00C41966">
        <w:rPr>
          <w:rFonts w:ascii="Arial" w:hAnsi="Arial" w:cs="Arial"/>
          <w:b/>
          <w:bCs/>
          <w:sz w:val="24"/>
          <w:szCs w:val="24"/>
          <w:u w:val="single"/>
          <w:lang w:val="es-ES_tradnl"/>
        </w:rPr>
        <w:t>Reflexiones finales y conclusiones.-</w:t>
      </w:r>
      <w:r w:rsidR="004F1E34" w:rsidRPr="00C41966">
        <w:rPr>
          <w:rFonts w:ascii="Arial" w:hAnsi="Arial" w:cs="Arial"/>
          <w:b/>
          <w:bCs/>
          <w:sz w:val="24"/>
          <w:szCs w:val="24"/>
          <w:u w:val="single"/>
          <w:lang w:val="es-ES_tradnl"/>
        </w:rPr>
        <w:t xml:space="preserve"> </w:t>
      </w:r>
    </w:p>
    <w:p w14:paraId="6F85EFA6" w14:textId="2A64AA54" w:rsidR="00895C59" w:rsidRPr="00C41966" w:rsidRDefault="00895C59" w:rsidP="0044096A">
      <w:pPr>
        <w:pStyle w:val="Cuerpo"/>
        <w:spacing w:line="276" w:lineRule="auto"/>
        <w:jc w:val="both"/>
        <w:rPr>
          <w:rFonts w:ascii="Arial" w:eastAsia="Arial" w:hAnsi="Arial" w:cs="Arial"/>
          <w:bCs/>
          <w:sz w:val="24"/>
          <w:szCs w:val="24"/>
          <w:lang w:val="es-ES_tradnl"/>
        </w:rPr>
      </w:pPr>
      <w:r w:rsidRPr="00C41966">
        <w:rPr>
          <w:rFonts w:ascii="Arial" w:eastAsia="Arial" w:hAnsi="Arial" w:cs="Arial"/>
          <w:bCs/>
          <w:sz w:val="24"/>
          <w:szCs w:val="24"/>
          <w:lang w:val="es-ES_tradnl"/>
        </w:rPr>
        <w:t xml:space="preserve">Ante los resultados obtenidos y luego </w:t>
      </w:r>
      <w:r w:rsidR="00240AE1">
        <w:rPr>
          <w:rFonts w:ascii="Arial" w:eastAsia="Arial" w:hAnsi="Arial" w:cs="Arial"/>
          <w:bCs/>
          <w:sz w:val="24"/>
          <w:szCs w:val="24"/>
          <w:lang w:val="es-ES_tradnl"/>
        </w:rPr>
        <w:t>del trabajo de investigación</w:t>
      </w:r>
      <w:r w:rsidRPr="00C41966">
        <w:rPr>
          <w:rFonts w:ascii="Arial" w:eastAsia="Arial" w:hAnsi="Arial" w:cs="Arial"/>
          <w:bCs/>
          <w:sz w:val="24"/>
          <w:szCs w:val="24"/>
          <w:lang w:val="es-ES_tradnl"/>
        </w:rPr>
        <w:t xml:space="preserve"> se llevó</w:t>
      </w:r>
      <w:r w:rsidR="00E4086A">
        <w:rPr>
          <w:rFonts w:ascii="Arial" w:eastAsia="Arial" w:hAnsi="Arial" w:cs="Arial"/>
          <w:bCs/>
          <w:sz w:val="24"/>
          <w:szCs w:val="24"/>
          <w:lang w:val="es-ES_tradnl"/>
        </w:rPr>
        <w:t xml:space="preserve"> a cabo un </w:t>
      </w:r>
      <w:r w:rsidRPr="00C41966">
        <w:rPr>
          <w:rFonts w:ascii="Arial" w:eastAsia="Arial" w:hAnsi="Arial" w:cs="Arial"/>
          <w:bCs/>
          <w:sz w:val="24"/>
          <w:szCs w:val="24"/>
          <w:lang w:val="es-ES_tradnl"/>
        </w:rPr>
        <w:t>pro</w:t>
      </w:r>
      <w:r w:rsidR="00C41966" w:rsidRPr="00C41966">
        <w:rPr>
          <w:rFonts w:ascii="Arial" w:eastAsia="Arial" w:hAnsi="Arial" w:cs="Arial"/>
          <w:bCs/>
          <w:sz w:val="24"/>
          <w:szCs w:val="24"/>
          <w:lang w:val="es-ES_tradnl"/>
        </w:rPr>
        <w:t xml:space="preserve">yecto de innovación, </w:t>
      </w:r>
      <w:r w:rsidRPr="00C41966">
        <w:rPr>
          <w:rFonts w:ascii="Arial" w:eastAsia="Arial" w:hAnsi="Arial" w:cs="Arial"/>
          <w:bCs/>
          <w:sz w:val="24"/>
          <w:szCs w:val="24"/>
          <w:lang w:val="es-ES_tradnl"/>
        </w:rPr>
        <w:t>se comp</w:t>
      </w:r>
      <w:r w:rsidR="00C41966" w:rsidRPr="00C41966">
        <w:rPr>
          <w:rFonts w:ascii="Arial" w:eastAsia="Arial" w:hAnsi="Arial" w:cs="Arial"/>
          <w:bCs/>
          <w:sz w:val="24"/>
          <w:szCs w:val="24"/>
          <w:lang w:val="es-ES_tradnl"/>
        </w:rPr>
        <w:t>rende</w:t>
      </w:r>
      <w:r w:rsidRPr="00C41966">
        <w:rPr>
          <w:rFonts w:ascii="Arial" w:eastAsia="Arial" w:hAnsi="Arial" w:cs="Arial"/>
          <w:bCs/>
          <w:sz w:val="24"/>
          <w:szCs w:val="24"/>
          <w:lang w:val="es-ES_tradnl"/>
        </w:rPr>
        <w:t xml:space="preserve"> que, tanto la autonomía como el aprender a trabajar de manera colaborativa son procesos que se van desarrollando de manera paulatina en los alumnos a través de la socialización e integración y sin duda alguna la escuela representa un sector muy importante en el que se les debe de brindar la oportunidad </w:t>
      </w:r>
      <w:r w:rsidR="00C90D7C">
        <w:rPr>
          <w:rFonts w:ascii="Arial" w:eastAsia="Arial" w:hAnsi="Arial" w:cs="Arial"/>
          <w:bCs/>
          <w:sz w:val="24"/>
          <w:szCs w:val="24"/>
          <w:lang w:val="es-ES"/>
        </w:rPr>
        <w:t xml:space="preserve">de desarrollar </w:t>
      </w:r>
      <w:r w:rsidR="0086189C">
        <w:rPr>
          <w:rFonts w:ascii="Arial" w:eastAsia="Arial" w:hAnsi="Arial" w:cs="Arial"/>
          <w:bCs/>
          <w:sz w:val="24"/>
          <w:szCs w:val="24"/>
          <w:lang w:val="es-ES"/>
        </w:rPr>
        <w:t>estas habilidades a los aprendices</w:t>
      </w:r>
      <w:r w:rsidR="00E4086A">
        <w:rPr>
          <w:rFonts w:ascii="Arial" w:eastAsia="Arial" w:hAnsi="Arial" w:cs="Arial"/>
          <w:bCs/>
          <w:sz w:val="24"/>
          <w:szCs w:val="24"/>
          <w:lang w:val="es-ES_tradnl"/>
        </w:rPr>
        <w:t xml:space="preserve">, </w:t>
      </w:r>
      <w:r w:rsidR="0086189C">
        <w:rPr>
          <w:rFonts w:ascii="Arial" w:eastAsia="Arial" w:hAnsi="Arial" w:cs="Arial"/>
          <w:bCs/>
          <w:sz w:val="24"/>
          <w:szCs w:val="24"/>
          <w:lang w:val="es-ES_tradnl"/>
        </w:rPr>
        <w:t>a lo largo d</w:t>
      </w:r>
      <w:r w:rsidR="00045E54">
        <w:rPr>
          <w:rFonts w:ascii="Arial" w:eastAsia="Arial" w:hAnsi="Arial" w:cs="Arial"/>
          <w:bCs/>
          <w:sz w:val="24"/>
          <w:szCs w:val="24"/>
          <w:lang w:val="es-ES"/>
        </w:rPr>
        <w:t xml:space="preserve">e </w:t>
      </w:r>
      <w:r w:rsidR="00E4086A">
        <w:rPr>
          <w:rFonts w:ascii="Arial" w:eastAsia="Arial" w:hAnsi="Arial" w:cs="Arial"/>
          <w:bCs/>
          <w:sz w:val="24"/>
          <w:szCs w:val="24"/>
          <w:lang w:val="es-ES_tradnl"/>
        </w:rPr>
        <w:t xml:space="preserve">la vida </w:t>
      </w:r>
      <w:r w:rsidRPr="00C41966">
        <w:rPr>
          <w:rFonts w:ascii="Arial" w:eastAsia="Arial" w:hAnsi="Arial" w:cs="Arial"/>
          <w:bCs/>
          <w:sz w:val="24"/>
          <w:szCs w:val="24"/>
          <w:lang w:val="es-ES_tradnl"/>
        </w:rPr>
        <w:t>se va formando la capacidad de entablar relaciones sociales positivas con otros individuos y nunca se termina de enriquecer.</w:t>
      </w:r>
    </w:p>
    <w:p w14:paraId="583485C4" w14:textId="484F1277" w:rsidR="00EE2B8B" w:rsidRPr="00777353" w:rsidRDefault="00045E54" w:rsidP="0044096A">
      <w:pPr>
        <w:pStyle w:val="Cuerpo"/>
        <w:spacing w:line="276" w:lineRule="auto"/>
        <w:jc w:val="both"/>
        <w:rPr>
          <w:rFonts w:ascii="Arial" w:eastAsia="Arial" w:hAnsi="Arial" w:cs="Arial"/>
          <w:bCs/>
          <w:sz w:val="24"/>
          <w:szCs w:val="24"/>
          <w:lang w:val="es-ES"/>
        </w:rPr>
      </w:pPr>
      <w:r>
        <w:rPr>
          <w:rFonts w:ascii="Arial" w:eastAsia="Arial" w:hAnsi="Arial" w:cs="Arial"/>
          <w:bCs/>
          <w:sz w:val="24"/>
          <w:szCs w:val="24"/>
          <w:lang w:val="es-ES_tradnl"/>
        </w:rPr>
        <w:t>Con respecto a los</w:t>
      </w:r>
      <w:r w:rsidR="00895C59" w:rsidRPr="00C41966">
        <w:rPr>
          <w:rFonts w:ascii="Arial" w:eastAsia="Arial" w:hAnsi="Arial" w:cs="Arial"/>
          <w:bCs/>
          <w:sz w:val="24"/>
          <w:szCs w:val="24"/>
          <w:lang w:val="es-ES_tradnl"/>
        </w:rPr>
        <w:t xml:space="preserve"> aprendizajes </w:t>
      </w:r>
      <w:r w:rsidR="00014389">
        <w:rPr>
          <w:rFonts w:ascii="Arial" w:eastAsia="Arial" w:hAnsi="Arial" w:cs="Arial"/>
          <w:bCs/>
          <w:sz w:val="24"/>
          <w:szCs w:val="24"/>
          <w:lang w:val="es-ES_tradnl"/>
        </w:rPr>
        <w:t>como docente en formación</w:t>
      </w:r>
      <w:r w:rsidR="00014389">
        <w:rPr>
          <w:rFonts w:ascii="Arial" w:eastAsia="Arial" w:hAnsi="Arial" w:cs="Arial"/>
          <w:bCs/>
          <w:sz w:val="24"/>
          <w:szCs w:val="24"/>
          <w:lang w:val="es-ES"/>
        </w:rPr>
        <w:t xml:space="preserve"> se</w:t>
      </w:r>
      <w:r w:rsidR="00014389">
        <w:rPr>
          <w:rFonts w:ascii="Arial" w:eastAsia="Arial" w:hAnsi="Arial" w:cs="Arial"/>
          <w:bCs/>
          <w:sz w:val="24"/>
          <w:szCs w:val="24"/>
          <w:lang w:val="es-ES_tradnl"/>
        </w:rPr>
        <w:t xml:space="preserve"> logra </w:t>
      </w:r>
      <w:r w:rsidR="00895C59" w:rsidRPr="00C41966">
        <w:rPr>
          <w:rFonts w:ascii="Arial" w:eastAsia="Arial" w:hAnsi="Arial" w:cs="Arial"/>
          <w:bCs/>
          <w:sz w:val="24"/>
          <w:szCs w:val="24"/>
          <w:lang w:val="es-ES_tradnl"/>
        </w:rPr>
        <w:t>visualizar u</w:t>
      </w:r>
      <w:r w:rsidR="004A71AD">
        <w:rPr>
          <w:rFonts w:ascii="Arial" w:eastAsia="Arial" w:hAnsi="Arial" w:cs="Arial"/>
          <w:bCs/>
          <w:sz w:val="24"/>
          <w:szCs w:val="24"/>
          <w:lang w:val="es-ES_tradnl"/>
        </w:rPr>
        <w:t>n gran avance al reforzar</w:t>
      </w:r>
      <w:r w:rsidR="00895C59" w:rsidRPr="00C41966">
        <w:rPr>
          <w:rFonts w:ascii="Arial" w:eastAsia="Arial" w:hAnsi="Arial" w:cs="Arial"/>
          <w:bCs/>
          <w:sz w:val="24"/>
          <w:szCs w:val="24"/>
          <w:lang w:val="es-ES_tradnl"/>
        </w:rPr>
        <w:t xml:space="preserve"> habilidades de observación, análisis, síntesis, de reflexión, entre otras. Así como conocimientos pedagógicos</w:t>
      </w:r>
      <w:r w:rsidR="00CF5D72">
        <w:rPr>
          <w:rFonts w:ascii="Arial" w:eastAsia="Arial" w:hAnsi="Arial" w:cs="Arial"/>
          <w:bCs/>
          <w:sz w:val="24"/>
          <w:szCs w:val="24"/>
          <w:lang w:val="es-ES_tradnl"/>
        </w:rPr>
        <w:t xml:space="preserve"> obtenidos a lo largo de toda la </w:t>
      </w:r>
      <w:r w:rsidR="00895C59" w:rsidRPr="00C41966">
        <w:rPr>
          <w:rFonts w:ascii="Arial" w:eastAsia="Arial" w:hAnsi="Arial" w:cs="Arial"/>
          <w:bCs/>
          <w:sz w:val="24"/>
          <w:szCs w:val="24"/>
          <w:lang w:val="es-ES_tradnl"/>
        </w:rPr>
        <w:t>carrera y actitudes docente</w:t>
      </w:r>
      <w:r w:rsidR="00BA528B">
        <w:rPr>
          <w:rFonts w:ascii="Arial" w:eastAsia="Arial" w:hAnsi="Arial" w:cs="Arial"/>
          <w:bCs/>
          <w:sz w:val="24"/>
          <w:szCs w:val="24"/>
          <w:lang w:val="es-ES_tradnl"/>
        </w:rPr>
        <w:t>s muy específicas:</w:t>
      </w:r>
      <w:r w:rsidR="00895C59" w:rsidRPr="00C41966">
        <w:rPr>
          <w:rFonts w:ascii="Arial" w:eastAsia="Arial" w:hAnsi="Arial" w:cs="Arial"/>
          <w:bCs/>
          <w:sz w:val="24"/>
          <w:szCs w:val="24"/>
          <w:lang w:val="es-ES_tradnl"/>
        </w:rPr>
        <w:t xml:space="preserve"> la empatía, la comprensión, la tolerancia, la sensi</w:t>
      </w:r>
      <w:r w:rsidR="008A2CED">
        <w:rPr>
          <w:rFonts w:ascii="Arial" w:eastAsia="Arial" w:hAnsi="Arial" w:cs="Arial"/>
          <w:bCs/>
          <w:sz w:val="24"/>
          <w:szCs w:val="24"/>
          <w:lang w:val="es-ES_tradnl"/>
        </w:rPr>
        <w:t xml:space="preserve">bilidad para percibir, </w:t>
      </w:r>
      <w:r w:rsidR="00BA528B">
        <w:rPr>
          <w:rFonts w:ascii="Arial" w:eastAsia="Arial" w:hAnsi="Arial" w:cs="Arial"/>
          <w:bCs/>
          <w:sz w:val="24"/>
          <w:szCs w:val="24"/>
          <w:lang w:val="es-ES_tradnl"/>
        </w:rPr>
        <w:t>cuestionar</w:t>
      </w:r>
      <w:r w:rsidR="008A2CED">
        <w:rPr>
          <w:rFonts w:ascii="Arial" w:eastAsia="Arial" w:hAnsi="Arial" w:cs="Arial"/>
          <w:bCs/>
          <w:sz w:val="24"/>
          <w:szCs w:val="24"/>
          <w:lang w:val="es-ES"/>
        </w:rPr>
        <w:t xml:space="preserve"> hechos</w:t>
      </w:r>
      <w:r w:rsidR="008A2CED">
        <w:rPr>
          <w:rFonts w:ascii="Arial" w:eastAsia="Arial" w:hAnsi="Arial" w:cs="Arial"/>
          <w:bCs/>
          <w:sz w:val="24"/>
          <w:szCs w:val="24"/>
          <w:lang w:val="es-ES_tradnl"/>
        </w:rPr>
        <w:t xml:space="preserve"> y </w:t>
      </w:r>
      <w:proofErr w:type="spellStart"/>
      <w:r w:rsidR="008A2CED">
        <w:rPr>
          <w:rFonts w:ascii="Arial" w:eastAsia="Arial" w:hAnsi="Arial" w:cs="Arial"/>
          <w:bCs/>
          <w:sz w:val="24"/>
          <w:szCs w:val="24"/>
          <w:lang w:val="es-ES_tradnl"/>
        </w:rPr>
        <w:t>situacione</w:t>
      </w:r>
      <w:proofErr w:type="spellEnd"/>
      <w:r w:rsidR="008A2CED">
        <w:rPr>
          <w:rFonts w:ascii="Arial" w:eastAsia="Arial" w:hAnsi="Arial" w:cs="Arial"/>
          <w:bCs/>
          <w:sz w:val="24"/>
          <w:szCs w:val="24"/>
          <w:lang w:val="es-ES"/>
        </w:rPr>
        <w:t>s</w:t>
      </w:r>
      <w:r w:rsidR="008A2CED">
        <w:rPr>
          <w:rFonts w:ascii="Arial" w:eastAsia="Arial" w:hAnsi="Arial" w:cs="Arial"/>
          <w:bCs/>
          <w:sz w:val="24"/>
          <w:szCs w:val="24"/>
          <w:lang w:val="es-ES_tradnl"/>
        </w:rPr>
        <w:t xml:space="preserve"> de </w:t>
      </w:r>
      <w:r w:rsidR="00895C59" w:rsidRPr="00C41966">
        <w:rPr>
          <w:rFonts w:ascii="Arial" w:eastAsia="Arial" w:hAnsi="Arial" w:cs="Arial"/>
          <w:bCs/>
          <w:sz w:val="24"/>
          <w:szCs w:val="24"/>
          <w:lang w:val="es-ES_tradnl"/>
        </w:rPr>
        <w:t>la</w:t>
      </w:r>
      <w:r w:rsidR="008A2CED">
        <w:rPr>
          <w:rFonts w:ascii="Arial" w:eastAsia="Arial" w:hAnsi="Arial" w:cs="Arial"/>
          <w:bCs/>
          <w:sz w:val="24"/>
          <w:szCs w:val="24"/>
          <w:lang w:val="es-ES_tradnl"/>
        </w:rPr>
        <w:t xml:space="preserve"> realidad,</w:t>
      </w:r>
      <w:r w:rsidR="00895C59" w:rsidRPr="00C41966">
        <w:rPr>
          <w:rFonts w:ascii="Arial" w:eastAsia="Arial" w:hAnsi="Arial" w:cs="Arial"/>
          <w:bCs/>
          <w:sz w:val="24"/>
          <w:szCs w:val="24"/>
          <w:lang w:val="es-ES_tradnl"/>
        </w:rPr>
        <w:t>, apertura al cambio conceptua</w:t>
      </w:r>
      <w:r w:rsidR="00CE61EF">
        <w:rPr>
          <w:rFonts w:ascii="Arial" w:eastAsia="Arial" w:hAnsi="Arial" w:cs="Arial"/>
          <w:bCs/>
          <w:sz w:val="24"/>
          <w:szCs w:val="24"/>
          <w:lang w:val="es-ES_tradnl"/>
        </w:rPr>
        <w:t xml:space="preserve">l </w:t>
      </w:r>
      <w:r w:rsidR="00895C59" w:rsidRPr="00C41966">
        <w:rPr>
          <w:rFonts w:ascii="Arial" w:eastAsia="Arial" w:hAnsi="Arial" w:cs="Arial"/>
          <w:bCs/>
          <w:sz w:val="24"/>
          <w:szCs w:val="24"/>
          <w:lang w:val="es-ES_tradnl"/>
        </w:rPr>
        <w:t xml:space="preserve">en el que se decía que los más pequeños </w:t>
      </w:r>
      <w:r w:rsidR="00895C59" w:rsidRPr="00C41966">
        <w:rPr>
          <w:rFonts w:ascii="Arial" w:eastAsia="Arial" w:hAnsi="Arial" w:cs="Arial"/>
          <w:bCs/>
          <w:sz w:val="24"/>
          <w:szCs w:val="24"/>
          <w:lang w:val="es-ES_tradnl"/>
        </w:rPr>
        <w:lastRenderedPageBreak/>
        <w:t>no lograrían desarrollar la autonomía y trabajar de manera colaborativa</w:t>
      </w:r>
      <w:r w:rsidR="00CE61EF">
        <w:rPr>
          <w:rFonts w:ascii="Arial" w:eastAsia="Arial" w:hAnsi="Arial" w:cs="Arial"/>
          <w:bCs/>
          <w:sz w:val="24"/>
          <w:szCs w:val="24"/>
          <w:lang w:val="es-ES_tradnl"/>
        </w:rPr>
        <w:t xml:space="preserve"> por ser pequeños</w:t>
      </w:r>
      <w:r w:rsidR="00CE61EF">
        <w:rPr>
          <w:rFonts w:ascii="Arial" w:eastAsia="Arial" w:hAnsi="Arial" w:cs="Arial"/>
          <w:bCs/>
          <w:sz w:val="24"/>
          <w:szCs w:val="24"/>
          <w:lang w:val="es-ES"/>
        </w:rPr>
        <w:t>. L</w:t>
      </w:r>
      <w:r w:rsidR="00895C59" w:rsidRPr="00C41966">
        <w:rPr>
          <w:rFonts w:ascii="Arial" w:eastAsia="Arial" w:hAnsi="Arial" w:cs="Arial"/>
          <w:bCs/>
          <w:sz w:val="24"/>
          <w:szCs w:val="24"/>
          <w:lang w:val="es-ES_tradnl"/>
        </w:rPr>
        <w:t>a independencia intelectual y pensamiento autónomo ante la problemática a la que se debía dar solución o aportar mejoras de manera creativa e innovadora, la capacidad de generar procesos y productos en forma original, romper con el modo habitual de resolver problemas, buscar alternativas y principalmente la iniciativa por querer aportar mejoras a los pr</w:t>
      </w:r>
      <w:r w:rsidR="00417AE3">
        <w:rPr>
          <w:rFonts w:ascii="Arial" w:eastAsia="Arial" w:hAnsi="Arial" w:cs="Arial"/>
          <w:bCs/>
          <w:sz w:val="24"/>
          <w:szCs w:val="24"/>
          <w:lang w:val="es-ES_tradnl"/>
        </w:rPr>
        <w:t>ocesos de enseñanza-aprendizaje.</w:t>
      </w:r>
      <w:r w:rsidR="00777353">
        <w:rPr>
          <w:rFonts w:ascii="Arial" w:eastAsia="Arial" w:hAnsi="Arial" w:cs="Arial"/>
          <w:bCs/>
          <w:sz w:val="24"/>
          <w:szCs w:val="24"/>
          <w:lang w:val="es-ES"/>
        </w:rPr>
        <w:t xml:space="preserve"> </w:t>
      </w:r>
      <w:r w:rsidR="00FA1BAE">
        <w:rPr>
          <w:rFonts w:ascii="Arial" w:eastAsia="Arial" w:hAnsi="Arial" w:cs="Arial"/>
          <w:bCs/>
          <w:sz w:val="24"/>
          <w:szCs w:val="24"/>
          <w:lang w:val="es-ES"/>
        </w:rPr>
        <w:t xml:space="preserve">Dentro </w:t>
      </w:r>
      <w:r w:rsidR="00895C59" w:rsidRPr="00C41966">
        <w:rPr>
          <w:rFonts w:ascii="Arial" w:eastAsia="Arial" w:hAnsi="Arial" w:cs="Arial"/>
          <w:bCs/>
          <w:sz w:val="24"/>
          <w:szCs w:val="24"/>
          <w:lang w:val="es-ES_tradnl"/>
        </w:rPr>
        <w:t xml:space="preserve">del grupo de alumnos con el que se llevó a cabo el presente proyecto, </w:t>
      </w:r>
      <w:r w:rsidR="00FA1BAE">
        <w:rPr>
          <w:rFonts w:ascii="Arial" w:eastAsia="Arial" w:hAnsi="Arial" w:cs="Arial"/>
          <w:bCs/>
          <w:sz w:val="24"/>
          <w:szCs w:val="24"/>
          <w:lang w:val="es-ES_tradnl"/>
        </w:rPr>
        <w:t xml:space="preserve">se </w:t>
      </w:r>
      <w:r w:rsidR="0085452D">
        <w:rPr>
          <w:rFonts w:ascii="Arial" w:eastAsia="Arial" w:hAnsi="Arial" w:cs="Arial"/>
          <w:bCs/>
          <w:sz w:val="24"/>
          <w:szCs w:val="24"/>
          <w:lang w:val="es-ES_tradnl"/>
        </w:rPr>
        <w:t>obtuvieron logro</w:t>
      </w:r>
      <w:r w:rsidR="0085452D">
        <w:rPr>
          <w:rFonts w:ascii="Arial" w:eastAsia="Arial" w:hAnsi="Arial" w:cs="Arial"/>
          <w:bCs/>
          <w:sz w:val="24"/>
          <w:szCs w:val="24"/>
          <w:lang w:val="es-ES"/>
        </w:rPr>
        <w:t xml:space="preserve">s </w:t>
      </w:r>
      <w:r w:rsidR="00417AE3">
        <w:rPr>
          <w:rFonts w:ascii="Arial" w:eastAsia="Arial" w:hAnsi="Arial" w:cs="Arial"/>
          <w:bCs/>
          <w:sz w:val="24"/>
          <w:szCs w:val="24"/>
          <w:lang w:val="es-ES_tradnl"/>
        </w:rPr>
        <w:t xml:space="preserve">que </w:t>
      </w:r>
      <w:r w:rsidR="00BD3B26">
        <w:rPr>
          <w:rFonts w:ascii="Arial" w:eastAsia="Arial" w:hAnsi="Arial" w:cs="Arial"/>
          <w:bCs/>
          <w:sz w:val="24"/>
          <w:szCs w:val="24"/>
          <w:lang w:val="es-ES_tradnl"/>
        </w:rPr>
        <w:t>fue necesario continuar, fomentando en ellos el di</w:t>
      </w:r>
      <w:proofErr w:type="spellStart"/>
      <w:r w:rsidR="00BD3B26">
        <w:rPr>
          <w:rFonts w:ascii="Arial" w:eastAsia="Arial" w:hAnsi="Arial" w:cs="Arial"/>
          <w:bCs/>
          <w:sz w:val="24"/>
          <w:szCs w:val="24"/>
          <w:lang w:val="es-ES"/>
        </w:rPr>
        <w:t>álogo</w:t>
      </w:r>
      <w:proofErr w:type="spellEnd"/>
      <w:r w:rsidR="00895C59" w:rsidRPr="00C41966">
        <w:rPr>
          <w:rFonts w:ascii="Arial" w:eastAsia="Arial" w:hAnsi="Arial" w:cs="Arial"/>
          <w:bCs/>
          <w:sz w:val="24"/>
          <w:szCs w:val="24"/>
          <w:lang w:val="es-ES_tradnl"/>
        </w:rPr>
        <w:t>, la socialización y la negociación para un mejor desarrollo tanto personal como social de los infantes, dar un seguimiento al presente proyecto ya qu</w:t>
      </w:r>
      <w:r w:rsidR="00777353">
        <w:rPr>
          <w:rFonts w:ascii="Arial" w:eastAsia="Arial" w:hAnsi="Arial" w:cs="Arial"/>
          <w:bCs/>
          <w:sz w:val="24"/>
          <w:szCs w:val="24"/>
          <w:lang w:val="es-ES_tradnl"/>
        </w:rPr>
        <w:t>e, los resultados lo confirman.</w:t>
      </w:r>
    </w:p>
    <w:p w14:paraId="71FC8CAA" w14:textId="77777777" w:rsidR="00344B4E" w:rsidRDefault="00344B4E">
      <w:pPr>
        <w:pStyle w:val="Cuerpo"/>
        <w:spacing w:line="276" w:lineRule="auto"/>
        <w:jc w:val="both"/>
        <w:rPr>
          <w:rFonts w:ascii="Arial" w:eastAsia="Arial" w:hAnsi="Arial" w:cs="Arial"/>
          <w:b/>
          <w:bCs/>
          <w:sz w:val="28"/>
          <w:szCs w:val="28"/>
          <w:u w:val="single"/>
          <w:lang w:val="es-ES_tradnl"/>
        </w:rPr>
      </w:pPr>
    </w:p>
    <w:p w14:paraId="00AD4388" w14:textId="77777777" w:rsidR="00EE2B8B" w:rsidRPr="00D02D74" w:rsidRDefault="004F1E34">
      <w:pPr>
        <w:pStyle w:val="Cuerpo"/>
        <w:rPr>
          <w:rFonts w:ascii="Arial" w:eastAsia="Arial" w:hAnsi="Arial" w:cs="Arial"/>
          <w:b/>
          <w:bCs/>
          <w:sz w:val="20"/>
          <w:szCs w:val="20"/>
          <w:u w:val="single"/>
        </w:rPr>
      </w:pPr>
      <w:r w:rsidRPr="00D02D74">
        <w:rPr>
          <w:rFonts w:ascii="Arial" w:hAnsi="Arial" w:cs="Arial"/>
          <w:b/>
          <w:bCs/>
          <w:sz w:val="20"/>
          <w:szCs w:val="20"/>
          <w:u w:val="single"/>
          <w:lang w:val="da-DK"/>
        </w:rPr>
        <w:t>Bibliograf</w:t>
      </w:r>
      <w:r w:rsidRPr="00D02D74">
        <w:rPr>
          <w:rFonts w:ascii="Arial" w:hAnsi="Arial" w:cs="Arial"/>
          <w:b/>
          <w:bCs/>
          <w:sz w:val="20"/>
          <w:szCs w:val="20"/>
          <w:u w:val="single"/>
          <w:lang w:val="es-ES_tradnl"/>
        </w:rPr>
        <w:t>í</w:t>
      </w:r>
      <w:r w:rsidRPr="00D02D74">
        <w:rPr>
          <w:rFonts w:ascii="Arial" w:hAnsi="Arial" w:cs="Arial"/>
          <w:b/>
          <w:bCs/>
          <w:sz w:val="20"/>
          <w:szCs w:val="20"/>
          <w:u w:val="single"/>
        </w:rPr>
        <w:t xml:space="preserve">a.- </w:t>
      </w:r>
    </w:p>
    <w:p w14:paraId="565043EB" w14:textId="77777777" w:rsidR="00AB4CAE" w:rsidRPr="001C34C3" w:rsidRDefault="00AB4CAE" w:rsidP="00805CEA">
      <w:pPr>
        <w:pStyle w:val="Cuerpo"/>
        <w:ind w:left="708"/>
        <w:rPr>
          <w:rFonts w:ascii="Arial" w:hAnsi="Arial" w:cs="Arial"/>
          <w:sz w:val="20"/>
          <w:szCs w:val="20"/>
        </w:rPr>
      </w:pPr>
      <w:r w:rsidRPr="001C34C3">
        <w:rPr>
          <w:rFonts w:ascii="Arial" w:hAnsi="Arial" w:cs="Arial"/>
          <w:sz w:val="20"/>
          <w:szCs w:val="20"/>
        </w:rPr>
        <w:t>Álvarez, C. (2011). Metodología de la investigación cuantitativa y cualitativa. Neiva, 0-216.</w:t>
      </w:r>
    </w:p>
    <w:p w14:paraId="604A84E8" w14:textId="77777777" w:rsidR="00AB4CAE" w:rsidRPr="001C34C3" w:rsidRDefault="00AB4CAE" w:rsidP="00805CEA">
      <w:pPr>
        <w:pStyle w:val="Cuerpo"/>
        <w:ind w:left="708"/>
        <w:rPr>
          <w:rFonts w:ascii="Arial" w:hAnsi="Arial" w:cs="Arial"/>
          <w:sz w:val="20"/>
          <w:szCs w:val="20"/>
        </w:rPr>
      </w:pPr>
      <w:r w:rsidRPr="001C34C3">
        <w:rPr>
          <w:rFonts w:ascii="Arial" w:hAnsi="Arial" w:cs="Arial"/>
          <w:sz w:val="20"/>
          <w:szCs w:val="20"/>
        </w:rPr>
        <w:t xml:space="preserve">Carretero, M. (1997), </w:t>
      </w:r>
      <w:r w:rsidRPr="001C34C3">
        <w:rPr>
          <w:rFonts w:ascii="Arial" w:hAnsi="Arial" w:cs="Arial"/>
          <w:i/>
          <w:sz w:val="20"/>
          <w:szCs w:val="20"/>
        </w:rPr>
        <w:t xml:space="preserve">¿Qué es el constructivismo?, </w:t>
      </w:r>
      <w:r w:rsidRPr="001C34C3">
        <w:rPr>
          <w:rFonts w:ascii="Arial" w:hAnsi="Arial" w:cs="Arial"/>
          <w:sz w:val="20"/>
          <w:szCs w:val="20"/>
        </w:rPr>
        <w:t>Editorial Progreso, México.</w:t>
      </w:r>
    </w:p>
    <w:p w14:paraId="25D99FC2" w14:textId="77777777" w:rsidR="00AB4CAE" w:rsidRPr="001C34C3" w:rsidRDefault="00AB4CAE" w:rsidP="00805CEA">
      <w:pPr>
        <w:pStyle w:val="Cuerpo"/>
        <w:ind w:left="708"/>
        <w:rPr>
          <w:rFonts w:ascii="Arial" w:hAnsi="Arial" w:cs="Arial"/>
          <w:sz w:val="20"/>
          <w:szCs w:val="20"/>
        </w:rPr>
      </w:pPr>
      <w:r w:rsidRPr="001C34C3">
        <w:rPr>
          <w:rFonts w:ascii="Arial" w:hAnsi="Arial" w:cs="Arial"/>
          <w:sz w:val="20"/>
          <w:szCs w:val="20"/>
        </w:rPr>
        <w:t>Charami, M. y Pianucci, M. (2003, octubre). Modelos del aprendizaje colaborativo en el ambiente, en Noveno Congreso Argentino de Ciencias de la Computación, La Plata, Universidad Nacional de la Plata.</w:t>
      </w:r>
    </w:p>
    <w:p w14:paraId="28D2A966" w14:textId="77777777" w:rsidR="00AB4CAE" w:rsidRPr="001C34C3" w:rsidRDefault="00AB4CAE" w:rsidP="00805CEA">
      <w:pPr>
        <w:pStyle w:val="Cuerpo"/>
        <w:ind w:left="708"/>
        <w:rPr>
          <w:rFonts w:ascii="Arial" w:hAnsi="Arial" w:cs="Arial"/>
          <w:sz w:val="20"/>
          <w:szCs w:val="20"/>
        </w:rPr>
      </w:pPr>
      <w:r w:rsidRPr="001C34C3">
        <w:rPr>
          <w:rFonts w:ascii="Arial" w:hAnsi="Arial" w:cs="Arial"/>
          <w:sz w:val="20"/>
          <w:szCs w:val="20"/>
        </w:rPr>
        <w:t>GINI, C. (1953): «Curso de Estadística. (2ª ed)». Traducción y adaptación de la edición italiana de 1946-47. Editorial Labor S.A. Barcelona. http://contextoeducativo.com.ar/2003/4/nota-02.htm</w:t>
      </w:r>
    </w:p>
    <w:p w14:paraId="34B97251" w14:textId="77777777" w:rsidR="00AB4CAE" w:rsidRPr="001C34C3" w:rsidRDefault="00AB4CAE" w:rsidP="00805CEA">
      <w:pPr>
        <w:pStyle w:val="Cuerpo"/>
        <w:ind w:left="708"/>
        <w:rPr>
          <w:rFonts w:ascii="Arial" w:hAnsi="Arial" w:cs="Arial"/>
          <w:sz w:val="20"/>
          <w:szCs w:val="20"/>
        </w:rPr>
      </w:pPr>
      <w:r w:rsidRPr="001C34C3">
        <w:rPr>
          <w:rFonts w:ascii="Arial" w:hAnsi="Arial" w:cs="Arial"/>
          <w:sz w:val="20"/>
          <w:szCs w:val="20"/>
        </w:rPr>
        <w:t>González, E. (2006</w:t>
      </w:r>
      <w:r w:rsidRPr="001C34C3">
        <w:rPr>
          <w:rFonts w:ascii="Arial" w:hAnsi="Arial" w:cs="Arial"/>
          <w:i/>
          <w:sz w:val="20"/>
          <w:szCs w:val="20"/>
        </w:rPr>
        <w:t>). La educación afectiva. Educar en la afectividad</w:t>
      </w:r>
      <w:r w:rsidRPr="001C34C3">
        <w:rPr>
          <w:rFonts w:ascii="Arial" w:hAnsi="Arial" w:cs="Arial"/>
          <w:sz w:val="20"/>
          <w:szCs w:val="20"/>
        </w:rPr>
        <w:t>., I, 17</w:t>
      </w:r>
    </w:p>
    <w:p w14:paraId="4963531C" w14:textId="77777777" w:rsidR="00AB4CAE" w:rsidRPr="001C34C3" w:rsidRDefault="00AB4CAE" w:rsidP="00805CEA">
      <w:pPr>
        <w:pStyle w:val="Cuerpo"/>
        <w:ind w:left="708"/>
        <w:rPr>
          <w:rFonts w:ascii="Arial" w:hAnsi="Arial" w:cs="Arial"/>
          <w:sz w:val="20"/>
          <w:szCs w:val="20"/>
        </w:rPr>
      </w:pPr>
      <w:r w:rsidRPr="001C34C3">
        <w:rPr>
          <w:rFonts w:ascii="Arial" w:hAnsi="Arial" w:cs="Arial"/>
          <w:sz w:val="20"/>
          <w:szCs w:val="20"/>
        </w:rPr>
        <w:t>Johnson, D y Johnson R, (1999) Aprender juntos y solos, AIQUE, cap. 1 Aprendizaje cooperativo, competitivo e individualista.</w:t>
      </w:r>
    </w:p>
    <w:p w14:paraId="0278302B" w14:textId="77777777" w:rsidR="00AB4CAE" w:rsidRPr="001C34C3" w:rsidRDefault="00AB4CAE" w:rsidP="00805CEA">
      <w:pPr>
        <w:pStyle w:val="Cuerpo"/>
        <w:ind w:left="708"/>
        <w:rPr>
          <w:rFonts w:ascii="Arial" w:hAnsi="Arial" w:cs="Arial"/>
          <w:sz w:val="20"/>
          <w:szCs w:val="20"/>
        </w:rPr>
      </w:pPr>
      <w:r w:rsidRPr="001C34C3">
        <w:rPr>
          <w:rFonts w:ascii="Arial" w:hAnsi="Arial" w:cs="Arial"/>
          <w:sz w:val="20"/>
          <w:szCs w:val="20"/>
        </w:rPr>
        <w:t xml:space="preserve">Marí, R. (2008). </w:t>
      </w:r>
      <w:r w:rsidRPr="001C34C3">
        <w:rPr>
          <w:rFonts w:ascii="Arial" w:hAnsi="Arial" w:cs="Arial"/>
          <w:i/>
          <w:sz w:val="20"/>
          <w:szCs w:val="20"/>
        </w:rPr>
        <w:t>Propuesta de un modelo de diagnóstico en educación.</w:t>
      </w:r>
      <w:r w:rsidRPr="001C34C3">
        <w:rPr>
          <w:rFonts w:ascii="Arial" w:hAnsi="Arial" w:cs="Arial"/>
          <w:sz w:val="20"/>
          <w:szCs w:val="20"/>
        </w:rPr>
        <w:t xml:space="preserve"> Bordón, 59, 611-623.</w:t>
      </w:r>
    </w:p>
    <w:p w14:paraId="57DC90AD" w14:textId="77777777" w:rsidR="00AB4CAE" w:rsidRPr="001C34C3" w:rsidRDefault="00AB4CAE" w:rsidP="00805CEA">
      <w:pPr>
        <w:pStyle w:val="Cuerpo"/>
        <w:ind w:left="708"/>
        <w:rPr>
          <w:rFonts w:ascii="Arial" w:hAnsi="Arial" w:cs="Arial"/>
          <w:sz w:val="20"/>
          <w:szCs w:val="20"/>
        </w:rPr>
      </w:pPr>
      <w:r w:rsidRPr="001C34C3">
        <w:rPr>
          <w:rFonts w:ascii="Arial" w:hAnsi="Arial" w:cs="Arial"/>
          <w:sz w:val="20"/>
          <w:szCs w:val="20"/>
          <w:lang w:val="es-ES"/>
        </w:rPr>
        <w:t>Moreno, M.</w:t>
      </w:r>
      <w:r w:rsidRPr="001C34C3">
        <w:rPr>
          <w:rFonts w:ascii="Arial" w:hAnsi="Arial" w:cs="Arial"/>
          <w:sz w:val="20"/>
          <w:szCs w:val="20"/>
        </w:rPr>
        <w:t xml:space="preserve"> (2000). </w:t>
      </w:r>
      <w:r w:rsidRPr="001C34C3">
        <w:rPr>
          <w:rFonts w:ascii="Arial" w:hAnsi="Arial" w:cs="Arial"/>
          <w:i/>
          <w:sz w:val="20"/>
          <w:szCs w:val="20"/>
        </w:rPr>
        <w:t>Formación de docentes para la innovación educativa.</w:t>
      </w:r>
      <w:r w:rsidRPr="001C34C3">
        <w:rPr>
          <w:rFonts w:ascii="Arial" w:hAnsi="Arial" w:cs="Arial"/>
          <w:sz w:val="20"/>
          <w:szCs w:val="20"/>
        </w:rPr>
        <w:t xml:space="preserve"> Sinectica, 17, 24-32.</w:t>
      </w:r>
    </w:p>
    <w:p w14:paraId="43A71963" w14:textId="77777777" w:rsidR="00AB4CAE" w:rsidRPr="001C34C3" w:rsidRDefault="00AB4CAE" w:rsidP="00805CEA">
      <w:pPr>
        <w:pStyle w:val="Cuerpo"/>
        <w:ind w:left="708"/>
        <w:rPr>
          <w:rFonts w:ascii="Arial" w:hAnsi="Arial" w:cs="Arial"/>
          <w:sz w:val="20"/>
          <w:szCs w:val="20"/>
        </w:rPr>
      </w:pPr>
      <w:r w:rsidRPr="001C34C3">
        <w:rPr>
          <w:rFonts w:ascii="Arial" w:hAnsi="Arial" w:cs="Arial"/>
          <w:sz w:val="20"/>
          <w:szCs w:val="20"/>
        </w:rPr>
        <w:t>Solé, I. (1990). Bases psicopedagógicas de la práctica educativa. En T</w:t>
      </w:r>
      <w:r>
        <w:rPr>
          <w:rFonts w:ascii="Arial" w:hAnsi="Arial" w:cs="Arial"/>
          <w:sz w:val="20"/>
          <w:szCs w:val="20"/>
        </w:rPr>
        <w:t xml:space="preserve">. Mauri, I. Solé, L. del Carmen. </w:t>
      </w:r>
      <w:r w:rsidRPr="001C34C3">
        <w:rPr>
          <w:rFonts w:ascii="Arial" w:hAnsi="Arial" w:cs="Arial"/>
          <w:sz w:val="20"/>
          <w:szCs w:val="20"/>
        </w:rPr>
        <w:t>El currículum en el centro educativo. Barcelona.</w:t>
      </w:r>
    </w:p>
    <w:p w14:paraId="7C85C1F4" w14:textId="77777777" w:rsidR="00AB4CAE" w:rsidRDefault="00AB4CAE" w:rsidP="00805CEA">
      <w:pPr>
        <w:pStyle w:val="Cuerpo"/>
        <w:ind w:left="708"/>
        <w:rPr>
          <w:rFonts w:ascii="Arial" w:hAnsi="Arial" w:cs="Arial"/>
          <w:sz w:val="20"/>
          <w:szCs w:val="20"/>
        </w:rPr>
      </w:pPr>
      <w:r w:rsidRPr="00D02D74">
        <w:rPr>
          <w:rFonts w:ascii="Arial" w:hAnsi="Arial" w:cs="Arial"/>
          <w:sz w:val="20"/>
          <w:szCs w:val="20"/>
        </w:rPr>
        <w:t>Vygotsky. L. (1979). El desarrollo de los procesos psicológicos superiores. Barcelona: Grijalbo.</w:t>
      </w:r>
    </w:p>
    <w:p w14:paraId="326EA96C" w14:textId="77777777" w:rsidR="00AB4CAE" w:rsidRPr="00D02D74" w:rsidRDefault="00AB4CAE" w:rsidP="00805CEA">
      <w:pPr>
        <w:pStyle w:val="Cuerpo"/>
        <w:ind w:left="708"/>
        <w:rPr>
          <w:rFonts w:ascii="Arial" w:hAnsi="Arial" w:cs="Arial"/>
          <w:sz w:val="20"/>
          <w:szCs w:val="20"/>
        </w:rPr>
      </w:pPr>
      <w:r w:rsidRPr="001C34C3">
        <w:rPr>
          <w:rFonts w:ascii="Arial" w:hAnsi="Arial" w:cs="Arial"/>
          <w:sz w:val="20"/>
          <w:szCs w:val="20"/>
        </w:rPr>
        <w:t xml:space="preserve">Zañartu, L (2003) </w:t>
      </w:r>
      <w:r w:rsidRPr="001C34C3">
        <w:rPr>
          <w:rFonts w:ascii="Arial" w:hAnsi="Arial" w:cs="Arial"/>
          <w:i/>
          <w:sz w:val="20"/>
          <w:szCs w:val="20"/>
        </w:rPr>
        <w:t>Aprendizaje colaborativo:una nueva forma de diálogo interpersonal</w:t>
      </w:r>
      <w:r>
        <w:rPr>
          <w:rFonts w:ascii="Arial" w:hAnsi="Arial" w:cs="Arial"/>
          <w:i/>
          <w:sz w:val="20"/>
          <w:szCs w:val="20"/>
        </w:rPr>
        <w:t>.</w:t>
      </w:r>
      <w:r w:rsidRPr="001C34C3">
        <w:rPr>
          <w:rFonts w:ascii="Arial" w:hAnsi="Arial" w:cs="Arial"/>
          <w:i/>
          <w:sz w:val="20"/>
          <w:szCs w:val="20"/>
        </w:rPr>
        <w:t xml:space="preserve">. </w:t>
      </w:r>
      <w:r w:rsidRPr="001C34C3">
        <w:rPr>
          <w:rFonts w:ascii="Arial" w:hAnsi="Arial" w:cs="Arial"/>
          <w:sz w:val="20"/>
          <w:szCs w:val="20"/>
        </w:rPr>
        <w:t>Revista digital de Educación y nuevas Tecnologías.</w:t>
      </w:r>
      <w:bookmarkStart w:id="0" w:name="_GoBack"/>
      <w:bookmarkEnd w:id="0"/>
    </w:p>
    <w:p w14:paraId="70BD9989" w14:textId="77777777" w:rsidR="001C34C3" w:rsidRPr="00D02D74" w:rsidRDefault="001C34C3" w:rsidP="001C34C3">
      <w:pPr>
        <w:pStyle w:val="Cuerpo"/>
        <w:rPr>
          <w:rFonts w:ascii="Arial" w:hAnsi="Arial" w:cs="Arial"/>
          <w:sz w:val="20"/>
          <w:szCs w:val="20"/>
        </w:rPr>
      </w:pPr>
    </w:p>
    <w:sectPr w:rsidR="001C34C3" w:rsidRPr="00D02D74" w:rsidSect="00C41966">
      <w:footerReference w:type="default" r:id="rId8"/>
      <w:pgSz w:w="11900" w:h="16840"/>
      <w:pgMar w:top="1418" w:right="1418" w:bottom="1418" w:left="1701" w:header="709" w:footer="709"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314DB" w14:textId="77777777" w:rsidR="00BB1951" w:rsidRDefault="00BB1951">
      <w:r>
        <w:separator/>
      </w:r>
    </w:p>
  </w:endnote>
  <w:endnote w:type="continuationSeparator" w:id="0">
    <w:p w14:paraId="1F1B0DCD" w14:textId="77777777" w:rsidR="00BB1951" w:rsidRDefault="00BB1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517069"/>
      <w:docPartObj>
        <w:docPartGallery w:val="Page Numbers (Bottom of Page)"/>
        <w:docPartUnique/>
      </w:docPartObj>
    </w:sdtPr>
    <w:sdtEndPr/>
    <w:sdtContent>
      <w:p w14:paraId="6ADA27A1" w14:textId="77777777" w:rsidR="00344B4E" w:rsidRDefault="00344B4E">
        <w:pPr>
          <w:pStyle w:val="Piedepgina"/>
          <w:jc w:val="center"/>
        </w:pPr>
        <w:r>
          <w:rPr>
            <w:noProof/>
            <w:lang w:val="es-MX" w:eastAsia="es-MX"/>
          </w:rPr>
          <mc:AlternateContent>
            <mc:Choice Requires="wps">
              <w:drawing>
                <wp:inline distT="0" distB="0" distL="0" distR="0" wp14:anchorId="282F50E3" wp14:editId="3A3EDE32">
                  <wp:extent cx="5467350" cy="54610"/>
                  <wp:effectExtent l="9525" t="19050" r="9525" b="12065"/>
                  <wp:docPr id="12" name="Decisión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v="urn:schemas-microsoft-com:mac:vml" xmlns:mo="http://schemas.microsoft.com/office/mac/office/2008/main">
              <w:pict>
                <v:shapetype w14:anchorId="4F17178D" id="_x0000_t110" coordsize="21600,21600" o:spt="110" path="m10800,l,10800,10800,21600,21600,10800xe">
                  <v:stroke joinstyle="miter"/>
                  <v:path gradientshapeok="t" o:connecttype="rect" textboxrect="5400,5400,16200,16200"/>
                </v:shapetype>
                <v:shape id="Decisión 12"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KB5ZISgCAABKBAAADgAAAAAAAAAAAAAAAAAuAgAAZHJzL2Uyb0RvYy54&#10;bWxQSwECLQAUAAYACAAAACEAIuX8+dkAAAADAQAADwAAAAAAAAAAAAAAAACCBAAAZHJzL2Rvd25y&#10;ZXYueG1sUEsFBgAAAAAEAAQA8wAAAIgFAAAAAA==&#10;" fillcolor="black">
                  <w10:anchorlock/>
                </v:shape>
              </w:pict>
            </mc:Fallback>
          </mc:AlternateContent>
        </w:r>
      </w:p>
      <w:p w14:paraId="4E2F488B" w14:textId="77777777" w:rsidR="00344B4E" w:rsidRDefault="00344B4E">
        <w:pPr>
          <w:pStyle w:val="Piedepgina"/>
          <w:jc w:val="center"/>
        </w:pPr>
        <w:r>
          <w:fldChar w:fldCharType="begin"/>
        </w:r>
        <w:r>
          <w:instrText>PAGE    \* MERGEFORMAT</w:instrText>
        </w:r>
        <w:r>
          <w:fldChar w:fldCharType="separate"/>
        </w:r>
        <w:r w:rsidR="00AB4CAE" w:rsidRPr="00AB4CAE">
          <w:rPr>
            <w:noProof/>
            <w:lang w:val="es-ES"/>
          </w:rPr>
          <w:t>1</w:t>
        </w:r>
        <w:r>
          <w:fldChar w:fldCharType="end"/>
        </w:r>
      </w:p>
    </w:sdtContent>
  </w:sdt>
  <w:p w14:paraId="06FEEA1F" w14:textId="77777777" w:rsidR="00EE2B8B" w:rsidRDefault="00EE2B8B">
    <w:pPr>
      <w:pStyle w:val="Cabeceraypi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D3DA9" w14:textId="77777777" w:rsidR="00BB1951" w:rsidRDefault="00BB1951">
      <w:r>
        <w:separator/>
      </w:r>
    </w:p>
  </w:footnote>
  <w:footnote w:type="continuationSeparator" w:id="0">
    <w:p w14:paraId="34015719" w14:textId="77777777" w:rsidR="00BB1951" w:rsidRDefault="00BB19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A53BB"/>
    <w:multiLevelType w:val="hybridMultilevel"/>
    <w:tmpl w:val="0984693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B8B"/>
    <w:rsid w:val="00014389"/>
    <w:rsid w:val="000300D0"/>
    <w:rsid w:val="00045E54"/>
    <w:rsid w:val="000C4D41"/>
    <w:rsid w:val="000D3305"/>
    <w:rsid w:val="00122E8D"/>
    <w:rsid w:val="0014238D"/>
    <w:rsid w:val="001907AA"/>
    <w:rsid w:val="001B0FD3"/>
    <w:rsid w:val="001C244B"/>
    <w:rsid w:val="001C34C3"/>
    <w:rsid w:val="001F3634"/>
    <w:rsid w:val="00223AED"/>
    <w:rsid w:val="00234DF4"/>
    <w:rsid w:val="00240AE1"/>
    <w:rsid w:val="00271592"/>
    <w:rsid w:val="002842D8"/>
    <w:rsid w:val="0028474C"/>
    <w:rsid w:val="002C3C15"/>
    <w:rsid w:val="002C4B90"/>
    <w:rsid w:val="00307F0D"/>
    <w:rsid w:val="00344B4E"/>
    <w:rsid w:val="00351D3A"/>
    <w:rsid w:val="003A25D7"/>
    <w:rsid w:val="003A4FA5"/>
    <w:rsid w:val="003C27EF"/>
    <w:rsid w:val="003C68B1"/>
    <w:rsid w:val="00417AE3"/>
    <w:rsid w:val="0044096A"/>
    <w:rsid w:val="00486518"/>
    <w:rsid w:val="004A71AD"/>
    <w:rsid w:val="004C57E5"/>
    <w:rsid w:val="004D2F14"/>
    <w:rsid w:val="004E4678"/>
    <w:rsid w:val="004E6B4C"/>
    <w:rsid w:val="004F1E34"/>
    <w:rsid w:val="00530498"/>
    <w:rsid w:val="00536B16"/>
    <w:rsid w:val="00575019"/>
    <w:rsid w:val="005913E8"/>
    <w:rsid w:val="005B1F11"/>
    <w:rsid w:val="005D6E95"/>
    <w:rsid w:val="0062471B"/>
    <w:rsid w:val="006718D8"/>
    <w:rsid w:val="00694013"/>
    <w:rsid w:val="006B39E6"/>
    <w:rsid w:val="006C5509"/>
    <w:rsid w:val="006E5258"/>
    <w:rsid w:val="006F1554"/>
    <w:rsid w:val="00712525"/>
    <w:rsid w:val="007274FA"/>
    <w:rsid w:val="00730C53"/>
    <w:rsid w:val="00777353"/>
    <w:rsid w:val="00777C5B"/>
    <w:rsid w:val="00780521"/>
    <w:rsid w:val="007B70FA"/>
    <w:rsid w:val="007C7065"/>
    <w:rsid w:val="007D1542"/>
    <w:rsid w:val="007E2ADA"/>
    <w:rsid w:val="00804C49"/>
    <w:rsid w:val="00805CEA"/>
    <w:rsid w:val="0085452D"/>
    <w:rsid w:val="0086189C"/>
    <w:rsid w:val="00895C59"/>
    <w:rsid w:val="008A2CED"/>
    <w:rsid w:val="008A4D77"/>
    <w:rsid w:val="008D5F54"/>
    <w:rsid w:val="00914306"/>
    <w:rsid w:val="0093293C"/>
    <w:rsid w:val="00974839"/>
    <w:rsid w:val="0098597B"/>
    <w:rsid w:val="009C45E0"/>
    <w:rsid w:val="009C4E5F"/>
    <w:rsid w:val="00A11ECC"/>
    <w:rsid w:val="00A16F2A"/>
    <w:rsid w:val="00A524DA"/>
    <w:rsid w:val="00A60F5A"/>
    <w:rsid w:val="00AB4CAE"/>
    <w:rsid w:val="00AE1240"/>
    <w:rsid w:val="00AF1DBD"/>
    <w:rsid w:val="00AF62FA"/>
    <w:rsid w:val="00B0722E"/>
    <w:rsid w:val="00B139C0"/>
    <w:rsid w:val="00B260E4"/>
    <w:rsid w:val="00B6302B"/>
    <w:rsid w:val="00B63DA5"/>
    <w:rsid w:val="00BA528B"/>
    <w:rsid w:val="00BB1951"/>
    <w:rsid w:val="00BB51B2"/>
    <w:rsid w:val="00BD3B26"/>
    <w:rsid w:val="00BD5811"/>
    <w:rsid w:val="00BD6B06"/>
    <w:rsid w:val="00BF1009"/>
    <w:rsid w:val="00BF5433"/>
    <w:rsid w:val="00C20B05"/>
    <w:rsid w:val="00C41966"/>
    <w:rsid w:val="00C80D52"/>
    <w:rsid w:val="00C90D7C"/>
    <w:rsid w:val="00CE1AE6"/>
    <w:rsid w:val="00CE61EF"/>
    <w:rsid w:val="00CF5D72"/>
    <w:rsid w:val="00D02D74"/>
    <w:rsid w:val="00D05E16"/>
    <w:rsid w:val="00D5058B"/>
    <w:rsid w:val="00D67D70"/>
    <w:rsid w:val="00D7073A"/>
    <w:rsid w:val="00D70A5E"/>
    <w:rsid w:val="00DD7F1D"/>
    <w:rsid w:val="00DE518D"/>
    <w:rsid w:val="00DF7199"/>
    <w:rsid w:val="00DF7A77"/>
    <w:rsid w:val="00E37107"/>
    <w:rsid w:val="00E4086A"/>
    <w:rsid w:val="00E92E8B"/>
    <w:rsid w:val="00EA4FDC"/>
    <w:rsid w:val="00EB1F92"/>
    <w:rsid w:val="00EE2B8B"/>
    <w:rsid w:val="00EF4CB1"/>
    <w:rsid w:val="00F04375"/>
    <w:rsid w:val="00F07839"/>
    <w:rsid w:val="00F63203"/>
    <w:rsid w:val="00F73FFA"/>
    <w:rsid w:val="00FA1BAE"/>
    <w:rsid w:val="00FD11EC"/>
    <w:rsid w:val="00FE0EA1"/>
    <w:rsid w:val="00FE4089"/>
    <w:rsid w:val="00FF058F"/>
    <w:rsid w:val="00FF361E"/>
    <w:rsid w:val="00FF4F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04CA8"/>
  <w15:docId w15:val="{289F3AA6-6A87-4F92-B745-6CC217B16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Arial Unicode MS" w:cs="Arial Unicode MS"/>
      <w:color w:val="000000"/>
      <w:sz w:val="24"/>
      <w:szCs w:val="24"/>
    </w:rPr>
  </w:style>
  <w:style w:type="paragraph" w:customStyle="1" w:styleId="Cuerpo">
    <w:name w:val="Cuerpo"/>
    <w:pPr>
      <w:spacing w:after="160" w:line="259" w:lineRule="auto"/>
    </w:pPr>
    <w:rPr>
      <w:rFonts w:ascii="Calibri" w:eastAsia="Calibri" w:hAnsi="Calibri" w:cs="Calibri"/>
      <w:color w:val="000000"/>
      <w:sz w:val="22"/>
      <w:szCs w:val="22"/>
      <w:u w:color="000000"/>
      <w:lang w:val="it-IT"/>
    </w:rPr>
  </w:style>
  <w:style w:type="paragraph" w:customStyle="1" w:styleId="Default">
    <w:name w:val="Default"/>
    <w:rPr>
      <w:rFonts w:ascii="Arial" w:hAnsi="Arial Unicode MS" w:cs="Arial Unicode MS"/>
      <w:color w:val="000000"/>
      <w:sz w:val="24"/>
      <w:szCs w:val="24"/>
      <w:u w:color="000000"/>
      <w:lang w:val="es-ES_tradnl"/>
    </w:rPr>
  </w:style>
  <w:style w:type="paragraph" w:styleId="Sinespaciado">
    <w:name w:val="No Spacing"/>
    <w:link w:val="SinespaciadoCar"/>
    <w:uiPriority w:val="1"/>
    <w:qFormat/>
    <w:rsid w:val="0014238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rPr>
  </w:style>
  <w:style w:type="character" w:customStyle="1" w:styleId="SinespaciadoCar">
    <w:name w:val="Sin espaciado Car"/>
    <w:basedOn w:val="Fuentedeprrafopredeter"/>
    <w:link w:val="Sinespaciado"/>
    <w:uiPriority w:val="1"/>
    <w:rsid w:val="0014238D"/>
    <w:rPr>
      <w:rFonts w:asciiTheme="minorHAnsi" w:eastAsiaTheme="minorEastAsia" w:hAnsiTheme="minorHAnsi" w:cstheme="minorBidi"/>
      <w:sz w:val="22"/>
      <w:szCs w:val="22"/>
      <w:bdr w:val="none" w:sz="0" w:space="0" w:color="auto"/>
    </w:rPr>
  </w:style>
  <w:style w:type="paragraph" w:styleId="Encabezado">
    <w:name w:val="header"/>
    <w:basedOn w:val="Normal"/>
    <w:link w:val="EncabezadoCar"/>
    <w:uiPriority w:val="99"/>
    <w:unhideWhenUsed/>
    <w:rsid w:val="00344B4E"/>
    <w:pPr>
      <w:tabs>
        <w:tab w:val="center" w:pos="4419"/>
        <w:tab w:val="right" w:pos="8838"/>
      </w:tabs>
    </w:pPr>
  </w:style>
  <w:style w:type="character" w:customStyle="1" w:styleId="EncabezadoCar">
    <w:name w:val="Encabezado Car"/>
    <w:basedOn w:val="Fuentedeprrafopredeter"/>
    <w:link w:val="Encabezado"/>
    <w:uiPriority w:val="99"/>
    <w:rsid w:val="00344B4E"/>
    <w:rPr>
      <w:sz w:val="24"/>
      <w:szCs w:val="24"/>
      <w:lang w:val="en-US" w:eastAsia="en-US"/>
    </w:rPr>
  </w:style>
  <w:style w:type="paragraph" w:styleId="Piedepgina">
    <w:name w:val="footer"/>
    <w:basedOn w:val="Normal"/>
    <w:link w:val="PiedepginaCar"/>
    <w:uiPriority w:val="99"/>
    <w:unhideWhenUsed/>
    <w:rsid w:val="00344B4E"/>
    <w:pPr>
      <w:tabs>
        <w:tab w:val="center" w:pos="4419"/>
        <w:tab w:val="right" w:pos="8838"/>
      </w:tabs>
    </w:pPr>
  </w:style>
  <w:style w:type="character" w:customStyle="1" w:styleId="PiedepginaCar">
    <w:name w:val="Pie de página Car"/>
    <w:basedOn w:val="Fuentedeprrafopredeter"/>
    <w:link w:val="Piedepgina"/>
    <w:uiPriority w:val="99"/>
    <w:rsid w:val="00344B4E"/>
    <w:rPr>
      <w:sz w:val="24"/>
      <w:szCs w:val="24"/>
      <w:lang w:val="en-US" w:eastAsia="en-US"/>
    </w:rPr>
  </w:style>
  <w:style w:type="paragraph" w:styleId="Textodeglobo">
    <w:name w:val="Balloon Text"/>
    <w:basedOn w:val="Normal"/>
    <w:link w:val="TextodegloboCar"/>
    <w:uiPriority w:val="99"/>
    <w:semiHidden/>
    <w:unhideWhenUsed/>
    <w:rsid w:val="00B260E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260E4"/>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31357">
      <w:bodyDiv w:val="1"/>
      <w:marLeft w:val="0"/>
      <w:marRight w:val="0"/>
      <w:marTop w:val="0"/>
      <w:marBottom w:val="0"/>
      <w:divBdr>
        <w:top w:val="none" w:sz="0" w:space="0" w:color="auto"/>
        <w:left w:val="none" w:sz="0" w:space="0" w:color="auto"/>
        <w:bottom w:val="none" w:sz="0" w:space="0" w:color="auto"/>
        <w:right w:val="none" w:sz="0" w:space="0" w:color="auto"/>
      </w:divBdr>
    </w:div>
    <w:div w:id="2023975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E3BBA-D9B2-4B0D-AE6D-A0D7CD110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3053</Words>
  <Characters>16796</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Innovando el trabajo colaborativo en preescolar.</vt:lpstr>
    </vt:vector>
  </TitlesOfParts>
  <Company>PERSONAL</Company>
  <LinksUpToDate>false</LinksUpToDate>
  <CharactersWithSpaces>19810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Innovando el trabajo colaborativo en preescolar.</dc:title>
  <dc:subject/>
  <dc:creator>ABUELA</dc:creator>
  <cp:lastModifiedBy>Lupita Rios</cp:lastModifiedBy>
  <cp:revision>5</cp:revision>
  <cp:lastPrinted>2016-01-15T07:02:00Z</cp:lastPrinted>
  <dcterms:created xsi:type="dcterms:W3CDTF">2016-01-20T21:36:00Z</dcterms:created>
  <dcterms:modified xsi:type="dcterms:W3CDTF">2016-01-20T21:48:00Z</dcterms:modified>
</cp:coreProperties>
</file>