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656525" w14:textId="77777777" w:rsidR="002B4810" w:rsidRPr="000A7A52" w:rsidRDefault="002B4810" w:rsidP="00BC4103">
      <w:pPr>
        <w:spacing w:after="0" w:line="360" w:lineRule="auto"/>
        <w:jc w:val="center"/>
        <w:rPr>
          <w:rFonts w:ascii="Arial" w:hAnsi="Arial" w:cs="Arial"/>
          <w:b/>
          <w:sz w:val="28"/>
          <w:szCs w:val="24"/>
        </w:rPr>
      </w:pPr>
      <w:r w:rsidRPr="000A7A52">
        <w:rPr>
          <w:rFonts w:ascii="Arial" w:hAnsi="Arial" w:cs="Arial"/>
          <w:b/>
          <w:bCs/>
          <w:sz w:val="28"/>
          <w:szCs w:val="24"/>
          <w:lang w:val="es-ES"/>
        </w:rPr>
        <w:t>APRENDIZAJE DE LA HISTORIA  EN  LA NORMAL, ENSEÑANZA DE LA HISTORIA EN SECUNDARIA</w:t>
      </w:r>
    </w:p>
    <w:p w14:paraId="0BE61AB5" w14:textId="77777777" w:rsidR="002A14E7" w:rsidRDefault="002A14E7" w:rsidP="00BC4103">
      <w:pPr>
        <w:spacing w:after="0" w:line="360" w:lineRule="auto"/>
        <w:jc w:val="both"/>
        <w:rPr>
          <w:rFonts w:ascii="Arial" w:eastAsia="Times New Roman" w:hAnsi="Arial" w:cs="Arial"/>
          <w:b/>
          <w:color w:val="000000"/>
          <w:spacing w:val="-3"/>
          <w:sz w:val="24"/>
          <w:szCs w:val="24"/>
          <w:lang w:val="es-ES_tradnl" w:eastAsia="es-ES_tradnl"/>
        </w:rPr>
      </w:pPr>
    </w:p>
    <w:p w14:paraId="19914DC2" w14:textId="3D03DF18" w:rsidR="002E2397" w:rsidRPr="002E2397" w:rsidRDefault="002E2397" w:rsidP="00BC4103">
      <w:pPr>
        <w:spacing w:after="0" w:line="360" w:lineRule="auto"/>
        <w:jc w:val="both"/>
        <w:rPr>
          <w:rFonts w:ascii="Arial" w:eastAsia="Times New Roman" w:hAnsi="Arial" w:cs="Arial"/>
          <w:b/>
          <w:color w:val="000000"/>
          <w:spacing w:val="-3"/>
          <w:sz w:val="24"/>
          <w:szCs w:val="24"/>
          <w:lang w:val="es-ES_tradnl" w:eastAsia="es-ES_tradnl"/>
        </w:rPr>
      </w:pPr>
      <w:r w:rsidRPr="002E2397">
        <w:rPr>
          <w:rFonts w:ascii="Arial" w:eastAsia="Times New Roman" w:hAnsi="Arial" w:cs="Arial"/>
          <w:b/>
          <w:color w:val="000000"/>
          <w:spacing w:val="-3"/>
          <w:sz w:val="24"/>
          <w:szCs w:val="24"/>
          <w:lang w:val="es-ES_tradnl" w:eastAsia="es-ES_tradnl"/>
        </w:rPr>
        <w:t xml:space="preserve">ÁREA TEMÁTICA: </w:t>
      </w:r>
      <w:r w:rsidR="000A7A52">
        <w:rPr>
          <w:rFonts w:ascii="Arial" w:eastAsia="Times New Roman" w:hAnsi="Arial" w:cs="Arial"/>
          <w:b/>
          <w:color w:val="000000"/>
          <w:spacing w:val="-3"/>
          <w:sz w:val="24"/>
          <w:szCs w:val="24"/>
          <w:lang w:val="es-ES_tradnl" w:eastAsia="es-ES_tradnl"/>
        </w:rPr>
        <w:t>PROCESOS DE ENSEÑANZA APRENDIZAJE</w:t>
      </w:r>
    </w:p>
    <w:p w14:paraId="081BB5F1" w14:textId="77777777" w:rsidR="002E2397" w:rsidRDefault="002E2397" w:rsidP="00BC4103">
      <w:pPr>
        <w:spacing w:after="0" w:line="360" w:lineRule="auto"/>
        <w:jc w:val="both"/>
        <w:outlineLvl w:val="0"/>
        <w:rPr>
          <w:rFonts w:ascii="Arial" w:hAnsi="Arial" w:cs="Arial"/>
          <w:sz w:val="20"/>
          <w:szCs w:val="20"/>
        </w:rPr>
      </w:pPr>
    </w:p>
    <w:p w14:paraId="01541341" w14:textId="13997074" w:rsidR="005970DF" w:rsidRPr="006E7609" w:rsidRDefault="005970DF" w:rsidP="000A7A52">
      <w:pPr>
        <w:spacing w:after="0" w:line="360" w:lineRule="auto"/>
        <w:jc w:val="right"/>
        <w:outlineLvl w:val="0"/>
        <w:rPr>
          <w:rFonts w:ascii="Arial" w:hAnsi="Arial" w:cs="Arial"/>
          <w:b/>
          <w:sz w:val="20"/>
          <w:szCs w:val="20"/>
        </w:rPr>
      </w:pPr>
      <w:r w:rsidRPr="006E7609">
        <w:rPr>
          <w:rFonts w:ascii="Arial" w:hAnsi="Arial" w:cs="Arial"/>
          <w:sz w:val="20"/>
          <w:szCs w:val="20"/>
        </w:rPr>
        <w:t>Rubén González Hernández</w:t>
      </w:r>
    </w:p>
    <w:p w14:paraId="11736368" w14:textId="2A2D6F7B" w:rsidR="005970DF" w:rsidRPr="000A7A52" w:rsidRDefault="005970DF" w:rsidP="000A7A52">
      <w:pPr>
        <w:spacing w:after="0" w:line="360" w:lineRule="auto"/>
        <w:jc w:val="right"/>
        <w:rPr>
          <w:rFonts w:ascii="Arial" w:hAnsi="Arial" w:cs="Arial"/>
          <w:i/>
          <w:sz w:val="20"/>
          <w:szCs w:val="20"/>
        </w:rPr>
      </w:pPr>
      <w:r w:rsidRPr="000A7A52">
        <w:rPr>
          <w:rFonts w:ascii="Arial" w:hAnsi="Arial" w:cs="Arial"/>
          <w:i/>
          <w:sz w:val="20"/>
          <w:szCs w:val="20"/>
        </w:rPr>
        <w:t>Escuela Normal Superior Pública del Estado de Hidalgo (ENSUPEH)</w:t>
      </w:r>
    </w:p>
    <w:p w14:paraId="0C27E7CF" w14:textId="77777777" w:rsidR="000A7A52" w:rsidRDefault="000A7A52" w:rsidP="00BC4103">
      <w:pPr>
        <w:spacing w:after="0" w:line="360" w:lineRule="auto"/>
        <w:jc w:val="both"/>
        <w:outlineLvl w:val="0"/>
        <w:rPr>
          <w:rFonts w:ascii="Arial" w:hAnsi="Arial" w:cs="Arial"/>
          <w:sz w:val="20"/>
          <w:szCs w:val="20"/>
        </w:rPr>
      </w:pPr>
    </w:p>
    <w:p w14:paraId="1AAB70C5" w14:textId="77777777" w:rsidR="000A7A52" w:rsidRPr="000A7A52" w:rsidRDefault="000A7A52" w:rsidP="000A7A52">
      <w:pPr>
        <w:spacing w:after="0" w:line="480" w:lineRule="auto"/>
        <w:jc w:val="both"/>
        <w:rPr>
          <w:rFonts w:ascii="Arial" w:hAnsi="Arial" w:cs="Arial"/>
          <w:b/>
          <w:sz w:val="20"/>
          <w:szCs w:val="20"/>
        </w:rPr>
      </w:pPr>
      <w:r w:rsidRPr="000A7A52">
        <w:rPr>
          <w:rFonts w:ascii="Arial" w:hAnsi="Arial" w:cs="Arial"/>
          <w:b/>
          <w:sz w:val="20"/>
          <w:szCs w:val="20"/>
        </w:rPr>
        <w:t xml:space="preserve">Resumen: </w:t>
      </w:r>
    </w:p>
    <w:p w14:paraId="3E11EC1D" w14:textId="77777777" w:rsidR="000A7A52" w:rsidRPr="000A7A52" w:rsidRDefault="000A7A52" w:rsidP="000A7A52">
      <w:pPr>
        <w:spacing w:after="0" w:line="480" w:lineRule="auto"/>
        <w:jc w:val="both"/>
        <w:rPr>
          <w:rFonts w:ascii="Arial" w:hAnsi="Arial" w:cs="Arial"/>
          <w:sz w:val="20"/>
          <w:szCs w:val="20"/>
        </w:rPr>
      </w:pPr>
      <w:r w:rsidRPr="000A7A52">
        <w:rPr>
          <w:rFonts w:ascii="Arial" w:hAnsi="Arial" w:cs="Arial"/>
          <w:sz w:val="20"/>
          <w:szCs w:val="20"/>
        </w:rPr>
        <w:t xml:space="preserve">El presente trabajo es el resultado de una investigación cuyos propósitos fundamentales consistían en descubrir cuál es  el impacto del perfil egreso de los alumnos normalistas, respecto a los elementos teóricos e historiográficos que han adquirido durante su formación inicial, de tal forma que podamos tener la certeza de esos elementos que le permitirán tener las bases para interpretar los programas vigentes a la luz de la teoría e historiografía contemporánea,  que, además, subyacen al programa y les permitirían realizar una práctica diferente a la filosofía positivista  cuya base didáctica es la memorización de datos, fechas, personajes, etc. La enseñanza de la historia basada en el positivismo, es incapaz de desarrollar las competencias de tiempo y espacio histórico, manejo de información histórica y la adquisición de una conciencia histórica para la convivencia, por lo tanto, es primordial que el alumno normalista cuente durante su formación inicial con elementos que les permitirán modificar su práctica. Pero, ¿Cuáles son esos elementos?, ¿en qué medida los conocen y utilizan?, ¿Qué dominio de  teoría de la historia e historiografía tienen  y que les permitirán romper con el circulo vicioso de una enseñanza tradicional basada en el </w:t>
      </w:r>
      <w:proofErr w:type="spellStart"/>
      <w:r w:rsidRPr="000A7A52">
        <w:rPr>
          <w:rFonts w:ascii="Arial" w:hAnsi="Arial" w:cs="Arial"/>
          <w:sz w:val="20"/>
          <w:szCs w:val="20"/>
        </w:rPr>
        <w:t>copy</w:t>
      </w:r>
      <w:proofErr w:type="spellEnd"/>
      <w:r w:rsidRPr="000A7A52">
        <w:rPr>
          <w:rFonts w:ascii="Arial" w:hAnsi="Arial" w:cs="Arial"/>
          <w:sz w:val="20"/>
          <w:szCs w:val="20"/>
        </w:rPr>
        <w:t>-page?, los resultados sin embargo, muestran que el positivismo sigue vigente y predominando la enseñanza de la historia, al parecer no sólo en los alumnos normalistas, sino en la propia enseñanza de  la historia que se hace al interior de la normal, pues las debilidades de los normalistas, inminentemente, también son producto de las debilidades de sus profesores.</w:t>
      </w:r>
    </w:p>
    <w:p w14:paraId="1C28668B" w14:textId="77777777" w:rsidR="000A7A52" w:rsidRDefault="00BC4103" w:rsidP="000A7A52">
      <w:pPr>
        <w:spacing w:after="0" w:line="360" w:lineRule="auto"/>
        <w:jc w:val="both"/>
        <w:outlineLvl w:val="0"/>
        <w:rPr>
          <w:rFonts w:ascii="Arial" w:hAnsi="Arial" w:cs="Arial"/>
          <w:sz w:val="20"/>
          <w:szCs w:val="20"/>
        </w:rPr>
      </w:pPr>
      <w:r w:rsidRPr="00BC4103">
        <w:rPr>
          <w:rFonts w:ascii="Arial" w:hAnsi="Arial" w:cs="Arial"/>
          <w:sz w:val="20"/>
          <w:szCs w:val="20"/>
        </w:rPr>
        <w:t>.</w:t>
      </w:r>
    </w:p>
    <w:p w14:paraId="55F580A7" w14:textId="54F29299" w:rsidR="000A7A52" w:rsidRPr="006E7609" w:rsidRDefault="000A7A52" w:rsidP="000A7A52">
      <w:pPr>
        <w:spacing w:after="0" w:line="360" w:lineRule="auto"/>
        <w:jc w:val="both"/>
        <w:outlineLvl w:val="0"/>
        <w:rPr>
          <w:rFonts w:ascii="Arial" w:hAnsi="Arial" w:cs="Arial"/>
          <w:sz w:val="20"/>
          <w:szCs w:val="20"/>
          <w:u w:val="single"/>
        </w:rPr>
      </w:pPr>
      <w:r w:rsidRPr="006E7609">
        <w:rPr>
          <w:rFonts w:ascii="Arial" w:hAnsi="Arial" w:cs="Arial"/>
          <w:sz w:val="20"/>
          <w:szCs w:val="20"/>
        </w:rPr>
        <w:t>PALABRAS CLAVE:</w:t>
      </w:r>
      <w:r w:rsidRPr="006E7609">
        <w:rPr>
          <w:rFonts w:ascii="Arial" w:hAnsi="Arial" w:cs="Arial"/>
          <w:b/>
          <w:sz w:val="20"/>
          <w:szCs w:val="20"/>
        </w:rPr>
        <w:t xml:space="preserve"> </w:t>
      </w:r>
      <w:r>
        <w:rPr>
          <w:rFonts w:ascii="Arial" w:hAnsi="Arial" w:cs="Arial"/>
          <w:sz w:val="20"/>
          <w:szCs w:val="20"/>
          <w:u w:val="single"/>
        </w:rPr>
        <w:t>Positivismo, Historiografía</w:t>
      </w:r>
      <w:r w:rsidRPr="006E7609">
        <w:rPr>
          <w:rFonts w:ascii="Arial" w:hAnsi="Arial" w:cs="Arial"/>
          <w:sz w:val="20"/>
          <w:szCs w:val="20"/>
          <w:u w:val="single"/>
        </w:rPr>
        <w:t>, educación histórica.</w:t>
      </w:r>
    </w:p>
    <w:p w14:paraId="21E418B3" w14:textId="22F135D8" w:rsidR="00BC4103" w:rsidRPr="00BC4103" w:rsidRDefault="00BC4103" w:rsidP="000A7A52">
      <w:pPr>
        <w:spacing w:after="0" w:line="480" w:lineRule="auto"/>
        <w:jc w:val="both"/>
        <w:rPr>
          <w:rFonts w:ascii="Arial" w:hAnsi="Arial" w:cs="Arial"/>
          <w:b/>
          <w:sz w:val="20"/>
          <w:szCs w:val="20"/>
        </w:rPr>
      </w:pPr>
      <w:r w:rsidRPr="00BC4103">
        <w:rPr>
          <w:rFonts w:ascii="Arial" w:hAnsi="Arial" w:cs="Arial"/>
          <w:sz w:val="20"/>
          <w:szCs w:val="20"/>
        </w:rPr>
        <w:t xml:space="preserve"> </w:t>
      </w:r>
    </w:p>
    <w:p w14:paraId="5797DBFD" w14:textId="77777777" w:rsidR="00BC4103" w:rsidRPr="006E7609" w:rsidRDefault="00BC4103" w:rsidP="000A7A52">
      <w:pPr>
        <w:spacing w:after="0" w:line="480" w:lineRule="auto"/>
        <w:jc w:val="both"/>
        <w:rPr>
          <w:rFonts w:ascii="Arial" w:hAnsi="Arial" w:cs="Arial"/>
          <w:b/>
          <w:sz w:val="20"/>
          <w:szCs w:val="20"/>
        </w:rPr>
      </w:pPr>
    </w:p>
    <w:p w14:paraId="6D162BFB" w14:textId="304D1B60" w:rsidR="00954FFF" w:rsidRPr="000A7A52" w:rsidRDefault="004F58CC" w:rsidP="000A7A52">
      <w:pPr>
        <w:spacing w:after="0" w:line="480" w:lineRule="auto"/>
        <w:jc w:val="both"/>
        <w:rPr>
          <w:rFonts w:ascii="Arial" w:hAnsi="Arial" w:cs="Arial"/>
          <w:sz w:val="24"/>
          <w:szCs w:val="24"/>
        </w:rPr>
      </w:pPr>
      <w:r w:rsidRPr="000A7A52">
        <w:rPr>
          <w:rFonts w:ascii="Arial" w:hAnsi="Arial" w:cs="Arial"/>
          <w:b/>
          <w:sz w:val="24"/>
          <w:szCs w:val="24"/>
        </w:rPr>
        <w:lastRenderedPageBreak/>
        <w:t>Introducción</w:t>
      </w:r>
      <w:r w:rsidR="00954FFF" w:rsidRPr="000A7A52">
        <w:rPr>
          <w:rFonts w:ascii="Arial" w:hAnsi="Arial" w:cs="Arial"/>
          <w:sz w:val="24"/>
          <w:szCs w:val="24"/>
        </w:rPr>
        <w:t>.</w:t>
      </w:r>
      <w:r w:rsidR="00B90265" w:rsidRPr="000A7A52">
        <w:rPr>
          <w:rFonts w:ascii="Arial" w:hAnsi="Arial" w:cs="Arial"/>
          <w:sz w:val="24"/>
          <w:szCs w:val="24"/>
        </w:rPr>
        <w:t xml:space="preserve"> </w:t>
      </w:r>
    </w:p>
    <w:p w14:paraId="06A23E43" w14:textId="0029A4CF" w:rsidR="00954FFF" w:rsidRPr="000A7A52" w:rsidRDefault="00954FFF" w:rsidP="000A7A52">
      <w:pPr>
        <w:spacing w:line="480" w:lineRule="auto"/>
        <w:jc w:val="both"/>
        <w:rPr>
          <w:rFonts w:ascii="Arial" w:hAnsi="Arial" w:cs="Arial"/>
          <w:sz w:val="24"/>
          <w:szCs w:val="24"/>
        </w:rPr>
      </w:pPr>
      <w:r w:rsidRPr="000A7A52">
        <w:rPr>
          <w:rFonts w:ascii="Arial" w:hAnsi="Arial" w:cs="Arial"/>
          <w:sz w:val="24"/>
          <w:szCs w:val="24"/>
        </w:rPr>
        <w:t>Como formador de formadores en la ENSUPEH, al impartir las asignaturas de</w:t>
      </w:r>
      <w:r w:rsidR="00462B16" w:rsidRPr="000A7A52">
        <w:rPr>
          <w:rFonts w:ascii="Arial" w:hAnsi="Arial" w:cs="Arial"/>
          <w:sz w:val="24"/>
          <w:szCs w:val="24"/>
        </w:rPr>
        <w:t xml:space="preserve"> Observación y </w:t>
      </w:r>
      <w:r w:rsidR="0078262F" w:rsidRPr="000A7A52">
        <w:rPr>
          <w:rFonts w:ascii="Arial" w:hAnsi="Arial" w:cs="Arial"/>
          <w:sz w:val="24"/>
          <w:szCs w:val="24"/>
        </w:rPr>
        <w:t>Práctica</w:t>
      </w:r>
      <w:r w:rsidR="00462B16" w:rsidRPr="000A7A52">
        <w:rPr>
          <w:rFonts w:ascii="Arial" w:hAnsi="Arial" w:cs="Arial"/>
          <w:sz w:val="24"/>
          <w:szCs w:val="24"/>
        </w:rPr>
        <w:t xml:space="preserve"> Docente</w:t>
      </w:r>
      <w:r w:rsidRPr="000A7A52">
        <w:rPr>
          <w:rFonts w:ascii="Arial" w:hAnsi="Arial" w:cs="Arial"/>
          <w:sz w:val="24"/>
          <w:szCs w:val="24"/>
        </w:rPr>
        <w:t xml:space="preserve"> </w:t>
      </w:r>
      <w:r w:rsidR="00462B16" w:rsidRPr="000A7A52">
        <w:rPr>
          <w:rFonts w:ascii="Arial" w:hAnsi="Arial" w:cs="Arial"/>
          <w:sz w:val="24"/>
          <w:szCs w:val="24"/>
        </w:rPr>
        <w:t>(</w:t>
      </w:r>
      <w:r w:rsidRPr="000A7A52">
        <w:rPr>
          <w:rFonts w:ascii="Arial" w:hAnsi="Arial" w:cs="Arial"/>
          <w:sz w:val="24"/>
          <w:szCs w:val="24"/>
        </w:rPr>
        <w:t>OPD</w:t>
      </w:r>
      <w:r w:rsidR="00462B16" w:rsidRPr="000A7A52">
        <w:rPr>
          <w:rFonts w:ascii="Arial" w:hAnsi="Arial" w:cs="Arial"/>
          <w:sz w:val="24"/>
          <w:szCs w:val="24"/>
        </w:rPr>
        <w:t>)</w:t>
      </w:r>
      <w:r w:rsidR="00C61DE8" w:rsidRPr="000A7A52">
        <w:rPr>
          <w:rFonts w:ascii="Arial" w:hAnsi="Arial" w:cs="Arial"/>
          <w:sz w:val="24"/>
          <w:szCs w:val="24"/>
        </w:rPr>
        <w:t>,</w:t>
      </w:r>
      <w:r w:rsidR="0078262F" w:rsidRPr="000A7A52">
        <w:rPr>
          <w:rFonts w:ascii="Arial" w:hAnsi="Arial" w:cs="Arial"/>
          <w:sz w:val="24"/>
          <w:szCs w:val="24"/>
        </w:rPr>
        <w:t xml:space="preserve"> </w:t>
      </w:r>
      <w:r w:rsidRPr="000A7A52">
        <w:rPr>
          <w:rFonts w:ascii="Arial" w:hAnsi="Arial" w:cs="Arial"/>
          <w:sz w:val="24"/>
          <w:szCs w:val="24"/>
        </w:rPr>
        <w:t xml:space="preserve">me </w:t>
      </w:r>
      <w:r w:rsidR="00240816" w:rsidRPr="000A7A52">
        <w:rPr>
          <w:rFonts w:ascii="Arial" w:hAnsi="Arial" w:cs="Arial"/>
          <w:sz w:val="24"/>
          <w:szCs w:val="24"/>
        </w:rPr>
        <w:t>doy cuenta</w:t>
      </w:r>
      <w:r w:rsidRPr="000A7A52">
        <w:rPr>
          <w:rFonts w:ascii="Arial" w:hAnsi="Arial" w:cs="Arial"/>
          <w:sz w:val="24"/>
          <w:szCs w:val="24"/>
        </w:rPr>
        <w:t xml:space="preserve"> que en </w:t>
      </w:r>
      <w:r w:rsidR="00077586" w:rsidRPr="000A7A52">
        <w:rPr>
          <w:rFonts w:ascii="Arial" w:hAnsi="Arial" w:cs="Arial"/>
          <w:sz w:val="24"/>
          <w:szCs w:val="24"/>
        </w:rPr>
        <w:t>sus</w:t>
      </w:r>
      <w:r w:rsidR="002612A2" w:rsidRPr="000A7A52">
        <w:rPr>
          <w:rFonts w:ascii="Arial" w:hAnsi="Arial" w:cs="Arial"/>
          <w:sz w:val="24"/>
          <w:szCs w:val="24"/>
        </w:rPr>
        <w:t xml:space="preserve"> primeros acercamiento</w:t>
      </w:r>
      <w:r w:rsidR="00240816" w:rsidRPr="000A7A52">
        <w:rPr>
          <w:rFonts w:ascii="Arial" w:hAnsi="Arial" w:cs="Arial"/>
          <w:sz w:val="24"/>
          <w:szCs w:val="24"/>
        </w:rPr>
        <w:t>s</w:t>
      </w:r>
      <w:r w:rsidR="002612A2" w:rsidRPr="000A7A52">
        <w:rPr>
          <w:rFonts w:ascii="Arial" w:hAnsi="Arial" w:cs="Arial"/>
          <w:sz w:val="24"/>
          <w:szCs w:val="24"/>
        </w:rPr>
        <w:t xml:space="preserve"> a la práctica</w:t>
      </w:r>
      <w:r w:rsidR="00240816" w:rsidRPr="000A7A52">
        <w:rPr>
          <w:rFonts w:ascii="Arial" w:hAnsi="Arial" w:cs="Arial"/>
          <w:sz w:val="24"/>
          <w:szCs w:val="24"/>
        </w:rPr>
        <w:t xml:space="preserve"> (tercero y quinto semestre)</w:t>
      </w:r>
      <w:r w:rsidR="002612A2" w:rsidRPr="000A7A52">
        <w:rPr>
          <w:rFonts w:ascii="Arial" w:hAnsi="Arial" w:cs="Arial"/>
          <w:sz w:val="24"/>
          <w:szCs w:val="24"/>
        </w:rPr>
        <w:t>,</w:t>
      </w:r>
      <w:r w:rsidRPr="000A7A52">
        <w:rPr>
          <w:rFonts w:ascii="Arial" w:hAnsi="Arial" w:cs="Arial"/>
          <w:sz w:val="24"/>
          <w:szCs w:val="24"/>
        </w:rPr>
        <w:t xml:space="preserve"> los alumnos normalistas</w:t>
      </w:r>
      <w:r w:rsidR="00A15395" w:rsidRPr="000A7A52">
        <w:rPr>
          <w:rFonts w:ascii="Arial" w:hAnsi="Arial" w:cs="Arial"/>
          <w:sz w:val="24"/>
          <w:szCs w:val="24"/>
        </w:rPr>
        <w:t xml:space="preserve"> describían en sus diarios de campo</w:t>
      </w:r>
      <w:r w:rsidRPr="000A7A52">
        <w:rPr>
          <w:rFonts w:ascii="Arial" w:hAnsi="Arial" w:cs="Arial"/>
          <w:sz w:val="24"/>
          <w:szCs w:val="24"/>
        </w:rPr>
        <w:t xml:space="preserve"> que los titulares de las escuelas secundarias</w:t>
      </w:r>
      <w:r w:rsidR="00E031AC" w:rsidRPr="000A7A52">
        <w:rPr>
          <w:rFonts w:ascii="Arial" w:hAnsi="Arial" w:cs="Arial"/>
          <w:sz w:val="24"/>
          <w:szCs w:val="24"/>
        </w:rPr>
        <w:t>,</w:t>
      </w:r>
      <w:r w:rsidRPr="000A7A52">
        <w:rPr>
          <w:rFonts w:ascii="Arial" w:hAnsi="Arial" w:cs="Arial"/>
          <w:sz w:val="24"/>
          <w:szCs w:val="24"/>
        </w:rPr>
        <w:t xml:space="preserve"> realizaban una enseñanza </w:t>
      </w:r>
      <w:r w:rsidR="003767DC" w:rsidRPr="000A7A52">
        <w:rPr>
          <w:rFonts w:ascii="Arial" w:hAnsi="Arial" w:cs="Arial"/>
          <w:sz w:val="24"/>
          <w:szCs w:val="24"/>
        </w:rPr>
        <w:t xml:space="preserve">de la historia </w:t>
      </w:r>
      <w:r w:rsidRPr="000A7A52">
        <w:rPr>
          <w:rFonts w:ascii="Arial" w:hAnsi="Arial" w:cs="Arial"/>
          <w:sz w:val="24"/>
          <w:szCs w:val="24"/>
        </w:rPr>
        <w:t xml:space="preserve">que ellos </w:t>
      </w:r>
      <w:r w:rsidR="00A15395" w:rsidRPr="000A7A52">
        <w:rPr>
          <w:rFonts w:ascii="Arial" w:hAnsi="Arial" w:cs="Arial"/>
          <w:sz w:val="24"/>
          <w:szCs w:val="24"/>
        </w:rPr>
        <w:t>denominaban</w:t>
      </w:r>
      <w:r w:rsidRPr="000A7A52">
        <w:rPr>
          <w:rFonts w:ascii="Arial" w:hAnsi="Arial" w:cs="Arial"/>
          <w:sz w:val="24"/>
          <w:szCs w:val="24"/>
        </w:rPr>
        <w:t xml:space="preserve"> </w:t>
      </w:r>
      <w:r w:rsidR="00195ECC" w:rsidRPr="000A7A52">
        <w:rPr>
          <w:rFonts w:ascii="Arial" w:hAnsi="Arial" w:cs="Arial"/>
          <w:sz w:val="24"/>
          <w:szCs w:val="24"/>
        </w:rPr>
        <w:t xml:space="preserve"> “tradicionalista”;</w:t>
      </w:r>
      <w:r w:rsidRPr="000A7A52">
        <w:rPr>
          <w:rFonts w:ascii="Arial" w:hAnsi="Arial" w:cs="Arial"/>
          <w:sz w:val="24"/>
          <w:szCs w:val="24"/>
        </w:rPr>
        <w:t xml:space="preserve"> refiriéndose </w:t>
      </w:r>
      <w:r w:rsidR="00240816" w:rsidRPr="000A7A52">
        <w:rPr>
          <w:rFonts w:ascii="Arial" w:hAnsi="Arial" w:cs="Arial"/>
          <w:sz w:val="24"/>
          <w:szCs w:val="24"/>
        </w:rPr>
        <w:t xml:space="preserve"> al supuesto de </w:t>
      </w:r>
      <w:r w:rsidR="00514E06" w:rsidRPr="000A7A52">
        <w:rPr>
          <w:rFonts w:ascii="Arial" w:hAnsi="Arial" w:cs="Arial"/>
          <w:sz w:val="24"/>
          <w:szCs w:val="24"/>
        </w:rPr>
        <w:t xml:space="preserve">“que los niños aprendan con base en la exposición didáctica” </w:t>
      </w:r>
      <w:r w:rsidR="00920A9D" w:rsidRPr="000A7A52">
        <w:rPr>
          <w:rFonts w:ascii="Arial" w:hAnsi="Arial" w:cs="Arial"/>
          <w:sz w:val="24"/>
          <w:szCs w:val="24"/>
        </w:rPr>
        <w:t xml:space="preserve"> </w:t>
      </w:r>
      <w:r w:rsidR="00240816" w:rsidRPr="000A7A52">
        <w:rPr>
          <w:rFonts w:ascii="Arial" w:hAnsi="Arial" w:cs="Arial"/>
          <w:sz w:val="24"/>
          <w:szCs w:val="24"/>
        </w:rPr>
        <w:t>(Bruner 1997. p. 54)</w:t>
      </w:r>
      <w:r w:rsidR="003767DC" w:rsidRPr="000A7A52">
        <w:rPr>
          <w:rFonts w:ascii="Arial" w:hAnsi="Arial" w:cs="Arial"/>
          <w:sz w:val="24"/>
          <w:szCs w:val="24"/>
        </w:rPr>
        <w:t xml:space="preserve">, </w:t>
      </w:r>
      <w:r w:rsidR="00240816" w:rsidRPr="000A7A52">
        <w:rPr>
          <w:rFonts w:ascii="Arial" w:hAnsi="Arial" w:cs="Arial"/>
          <w:sz w:val="24"/>
          <w:szCs w:val="24"/>
        </w:rPr>
        <w:t>en esa pedagogía que ellos describen, predomina</w:t>
      </w:r>
      <w:r w:rsidRPr="000A7A52">
        <w:rPr>
          <w:rFonts w:ascii="Arial" w:hAnsi="Arial" w:cs="Arial"/>
          <w:sz w:val="24"/>
          <w:szCs w:val="24"/>
        </w:rPr>
        <w:t xml:space="preserve"> </w:t>
      </w:r>
      <w:r w:rsidR="00240816" w:rsidRPr="000A7A52">
        <w:rPr>
          <w:rFonts w:ascii="Arial" w:hAnsi="Arial" w:cs="Arial"/>
          <w:sz w:val="24"/>
          <w:szCs w:val="24"/>
        </w:rPr>
        <w:t xml:space="preserve"> </w:t>
      </w:r>
      <w:r w:rsidRPr="000A7A52">
        <w:rPr>
          <w:rFonts w:ascii="Arial" w:hAnsi="Arial" w:cs="Arial"/>
          <w:sz w:val="24"/>
          <w:szCs w:val="24"/>
        </w:rPr>
        <w:t>la memorización de acontecimientos,</w:t>
      </w:r>
      <w:r w:rsidR="002A14E7" w:rsidRPr="000A7A52">
        <w:rPr>
          <w:rFonts w:ascii="Arial" w:hAnsi="Arial" w:cs="Arial"/>
          <w:sz w:val="24"/>
          <w:szCs w:val="24"/>
        </w:rPr>
        <w:t xml:space="preserve"> fechas</w:t>
      </w:r>
      <w:r w:rsidRPr="000A7A52">
        <w:rPr>
          <w:rFonts w:ascii="Arial" w:hAnsi="Arial" w:cs="Arial"/>
          <w:sz w:val="24"/>
          <w:szCs w:val="24"/>
        </w:rPr>
        <w:t xml:space="preserve"> y nombre</w:t>
      </w:r>
      <w:r w:rsidR="0078262F" w:rsidRPr="000A7A52">
        <w:rPr>
          <w:rFonts w:ascii="Arial" w:hAnsi="Arial" w:cs="Arial"/>
          <w:sz w:val="24"/>
          <w:szCs w:val="24"/>
        </w:rPr>
        <w:t xml:space="preserve">s de personajes “importantes”. La </w:t>
      </w:r>
      <w:r w:rsidRPr="000A7A52">
        <w:rPr>
          <w:rFonts w:ascii="Arial" w:hAnsi="Arial" w:cs="Arial"/>
          <w:sz w:val="24"/>
          <w:szCs w:val="24"/>
        </w:rPr>
        <w:t xml:space="preserve">didáctica en la mayoría de los casos, consistía en “copiar y pegar” </w:t>
      </w:r>
      <w:r w:rsidR="00240816" w:rsidRPr="000A7A52">
        <w:rPr>
          <w:rFonts w:ascii="Arial" w:hAnsi="Arial" w:cs="Arial"/>
          <w:sz w:val="24"/>
          <w:szCs w:val="24"/>
        </w:rPr>
        <w:t>el contenido del libro de texto</w:t>
      </w:r>
      <w:r w:rsidRPr="000A7A52">
        <w:rPr>
          <w:rFonts w:ascii="Arial" w:hAnsi="Arial" w:cs="Arial"/>
          <w:sz w:val="24"/>
          <w:szCs w:val="24"/>
        </w:rPr>
        <w:t xml:space="preserve"> al cuaderno de </w:t>
      </w:r>
      <w:r w:rsidR="00195ECC" w:rsidRPr="000A7A52">
        <w:rPr>
          <w:rFonts w:ascii="Arial" w:hAnsi="Arial" w:cs="Arial"/>
          <w:sz w:val="24"/>
          <w:szCs w:val="24"/>
        </w:rPr>
        <w:t>trabajo del alumno</w:t>
      </w:r>
      <w:r w:rsidRPr="000A7A52">
        <w:rPr>
          <w:rFonts w:ascii="Arial" w:hAnsi="Arial" w:cs="Arial"/>
          <w:sz w:val="24"/>
          <w:szCs w:val="24"/>
        </w:rPr>
        <w:t>.</w:t>
      </w:r>
    </w:p>
    <w:p w14:paraId="193B5068" w14:textId="2462D732" w:rsidR="00954FFF" w:rsidRPr="000A7A52" w:rsidRDefault="00A15395" w:rsidP="000A7A52">
      <w:pPr>
        <w:spacing w:line="480" w:lineRule="auto"/>
        <w:jc w:val="both"/>
        <w:rPr>
          <w:rFonts w:ascii="Arial" w:hAnsi="Arial" w:cs="Arial"/>
          <w:sz w:val="24"/>
          <w:szCs w:val="24"/>
        </w:rPr>
      </w:pPr>
      <w:r w:rsidRPr="000A7A52">
        <w:rPr>
          <w:rFonts w:ascii="Arial" w:hAnsi="Arial" w:cs="Arial"/>
          <w:sz w:val="24"/>
          <w:szCs w:val="24"/>
        </w:rPr>
        <w:t>P</w:t>
      </w:r>
      <w:r w:rsidR="00954FFF" w:rsidRPr="000A7A52">
        <w:rPr>
          <w:rFonts w:ascii="Arial" w:hAnsi="Arial" w:cs="Arial"/>
          <w:sz w:val="24"/>
          <w:szCs w:val="24"/>
        </w:rPr>
        <w:t>ese a éstas críticas, semestres más adelante</w:t>
      </w:r>
      <w:r w:rsidR="00240816" w:rsidRPr="000A7A52">
        <w:rPr>
          <w:rFonts w:ascii="Arial" w:hAnsi="Arial" w:cs="Arial"/>
          <w:sz w:val="24"/>
          <w:szCs w:val="24"/>
        </w:rPr>
        <w:t xml:space="preserve"> (noveno e incluso onceavo semestres)</w:t>
      </w:r>
      <w:r w:rsidR="00954FFF" w:rsidRPr="000A7A52">
        <w:rPr>
          <w:rFonts w:ascii="Arial" w:hAnsi="Arial" w:cs="Arial"/>
          <w:sz w:val="24"/>
          <w:szCs w:val="24"/>
        </w:rPr>
        <w:t xml:space="preserve">, </w:t>
      </w:r>
      <w:r w:rsidR="003767DC" w:rsidRPr="000A7A52">
        <w:rPr>
          <w:rFonts w:ascii="Arial" w:hAnsi="Arial" w:cs="Arial"/>
          <w:sz w:val="24"/>
          <w:szCs w:val="24"/>
        </w:rPr>
        <w:t xml:space="preserve">ya fuera </w:t>
      </w:r>
      <w:r w:rsidR="00954FFF" w:rsidRPr="000A7A52">
        <w:rPr>
          <w:rFonts w:ascii="Arial" w:hAnsi="Arial" w:cs="Arial"/>
          <w:sz w:val="24"/>
          <w:szCs w:val="24"/>
        </w:rPr>
        <w:t xml:space="preserve">al revisar sus planes de </w:t>
      </w:r>
      <w:r w:rsidR="007701BE" w:rsidRPr="000A7A52">
        <w:rPr>
          <w:rFonts w:ascii="Arial" w:hAnsi="Arial" w:cs="Arial"/>
          <w:sz w:val="24"/>
          <w:szCs w:val="24"/>
        </w:rPr>
        <w:t>clase,</w:t>
      </w:r>
      <w:r w:rsidR="003767DC" w:rsidRPr="000A7A52">
        <w:rPr>
          <w:rFonts w:ascii="Arial" w:hAnsi="Arial" w:cs="Arial"/>
          <w:sz w:val="24"/>
          <w:szCs w:val="24"/>
        </w:rPr>
        <w:t xml:space="preserve"> sus diarios de campo o al realizar las supervisiones de su práctica, </w:t>
      </w:r>
      <w:r w:rsidR="00954FFF" w:rsidRPr="000A7A52">
        <w:rPr>
          <w:rFonts w:ascii="Arial" w:hAnsi="Arial" w:cs="Arial"/>
          <w:sz w:val="24"/>
          <w:szCs w:val="24"/>
        </w:rPr>
        <w:t xml:space="preserve">pude percibir </w:t>
      </w:r>
      <w:r w:rsidR="0078262F" w:rsidRPr="000A7A52">
        <w:rPr>
          <w:rFonts w:ascii="Arial" w:hAnsi="Arial" w:cs="Arial"/>
          <w:sz w:val="24"/>
          <w:szCs w:val="24"/>
        </w:rPr>
        <w:t>que</w:t>
      </w:r>
      <w:r w:rsidR="00954FFF" w:rsidRPr="000A7A52">
        <w:rPr>
          <w:rFonts w:ascii="Arial" w:hAnsi="Arial" w:cs="Arial"/>
          <w:sz w:val="24"/>
          <w:szCs w:val="24"/>
        </w:rPr>
        <w:t xml:space="preserve"> la mayoría de los normalistas</w:t>
      </w:r>
      <w:r w:rsidR="003767DC" w:rsidRPr="000A7A52">
        <w:rPr>
          <w:rFonts w:ascii="Arial" w:hAnsi="Arial" w:cs="Arial"/>
          <w:sz w:val="24"/>
          <w:szCs w:val="24"/>
        </w:rPr>
        <w:t xml:space="preserve"> </w:t>
      </w:r>
      <w:r w:rsidR="002A14E7" w:rsidRPr="000A7A52">
        <w:rPr>
          <w:rFonts w:ascii="Arial" w:hAnsi="Arial" w:cs="Arial"/>
          <w:sz w:val="24"/>
          <w:szCs w:val="24"/>
        </w:rPr>
        <w:t>supervisados</w:t>
      </w:r>
      <w:r w:rsidR="003767DC" w:rsidRPr="000A7A52">
        <w:rPr>
          <w:rFonts w:ascii="Arial" w:hAnsi="Arial" w:cs="Arial"/>
          <w:sz w:val="24"/>
          <w:szCs w:val="24"/>
        </w:rPr>
        <w:t>,</w:t>
      </w:r>
      <w:r w:rsidR="00954FFF" w:rsidRPr="000A7A52">
        <w:rPr>
          <w:rFonts w:ascii="Arial" w:hAnsi="Arial" w:cs="Arial"/>
          <w:sz w:val="24"/>
          <w:szCs w:val="24"/>
        </w:rPr>
        <w:t xml:space="preserve"> </w:t>
      </w:r>
      <w:r w:rsidR="007701BE" w:rsidRPr="000A7A52">
        <w:rPr>
          <w:rFonts w:ascii="Arial" w:hAnsi="Arial" w:cs="Arial"/>
          <w:sz w:val="24"/>
          <w:szCs w:val="24"/>
        </w:rPr>
        <w:t>cometían</w:t>
      </w:r>
      <w:r w:rsidR="00954FFF" w:rsidRPr="000A7A52">
        <w:rPr>
          <w:rFonts w:ascii="Arial" w:hAnsi="Arial" w:cs="Arial"/>
          <w:sz w:val="24"/>
          <w:szCs w:val="24"/>
        </w:rPr>
        <w:t xml:space="preserve"> los  mismos “errores didácticos” que</w:t>
      </w:r>
      <w:r w:rsidR="002A14E7" w:rsidRPr="000A7A52">
        <w:rPr>
          <w:rFonts w:ascii="Arial" w:hAnsi="Arial" w:cs="Arial"/>
          <w:sz w:val="24"/>
          <w:szCs w:val="24"/>
        </w:rPr>
        <w:t xml:space="preserve"> antes criticaron, </w:t>
      </w:r>
      <w:r w:rsidR="00240816" w:rsidRPr="000A7A52">
        <w:rPr>
          <w:rFonts w:ascii="Arial" w:hAnsi="Arial" w:cs="Arial"/>
          <w:sz w:val="24"/>
          <w:szCs w:val="24"/>
        </w:rPr>
        <w:t>además, se hizo</w:t>
      </w:r>
      <w:r w:rsidR="002A14E7" w:rsidRPr="000A7A52">
        <w:rPr>
          <w:rFonts w:ascii="Arial" w:hAnsi="Arial" w:cs="Arial"/>
          <w:sz w:val="24"/>
          <w:szCs w:val="24"/>
        </w:rPr>
        <w:t xml:space="preserve"> </w:t>
      </w:r>
      <w:r w:rsidR="003767DC" w:rsidRPr="000A7A52">
        <w:rPr>
          <w:rFonts w:ascii="Arial" w:hAnsi="Arial" w:cs="Arial"/>
          <w:sz w:val="24"/>
          <w:szCs w:val="24"/>
        </w:rPr>
        <w:t xml:space="preserve">evidente </w:t>
      </w:r>
      <w:r w:rsidR="00E031AC" w:rsidRPr="000A7A52">
        <w:rPr>
          <w:rFonts w:ascii="Arial" w:hAnsi="Arial" w:cs="Arial"/>
          <w:sz w:val="24"/>
          <w:szCs w:val="24"/>
        </w:rPr>
        <w:t>una falta de</w:t>
      </w:r>
      <w:r w:rsidR="00954FFF" w:rsidRPr="000A7A52">
        <w:rPr>
          <w:rFonts w:ascii="Arial" w:hAnsi="Arial" w:cs="Arial"/>
          <w:sz w:val="24"/>
          <w:szCs w:val="24"/>
        </w:rPr>
        <w:t xml:space="preserve"> dominio de los contenidos</w:t>
      </w:r>
      <w:r w:rsidR="003767DC" w:rsidRPr="000A7A52">
        <w:rPr>
          <w:rFonts w:ascii="Arial" w:hAnsi="Arial" w:cs="Arial"/>
          <w:sz w:val="24"/>
          <w:szCs w:val="24"/>
        </w:rPr>
        <w:t>,</w:t>
      </w:r>
      <w:r w:rsidRPr="000A7A52">
        <w:rPr>
          <w:rFonts w:ascii="Arial" w:hAnsi="Arial" w:cs="Arial"/>
          <w:sz w:val="24"/>
          <w:szCs w:val="24"/>
        </w:rPr>
        <w:t xml:space="preserve"> propósitos, </w:t>
      </w:r>
      <w:r w:rsidR="00240816" w:rsidRPr="000A7A52">
        <w:rPr>
          <w:rFonts w:ascii="Arial" w:hAnsi="Arial" w:cs="Arial"/>
          <w:sz w:val="24"/>
          <w:szCs w:val="24"/>
        </w:rPr>
        <w:t xml:space="preserve">y </w:t>
      </w:r>
      <w:r w:rsidR="00954FFF" w:rsidRPr="000A7A52">
        <w:rPr>
          <w:rFonts w:ascii="Arial" w:hAnsi="Arial" w:cs="Arial"/>
          <w:sz w:val="24"/>
          <w:szCs w:val="24"/>
        </w:rPr>
        <w:t xml:space="preserve">enfoques del programa </w:t>
      </w:r>
      <w:r w:rsidR="00240816" w:rsidRPr="000A7A52">
        <w:rPr>
          <w:rFonts w:ascii="Arial" w:hAnsi="Arial" w:cs="Arial"/>
          <w:sz w:val="24"/>
          <w:szCs w:val="24"/>
        </w:rPr>
        <w:t>así como</w:t>
      </w:r>
      <w:r w:rsidR="00E031AC" w:rsidRPr="000A7A52">
        <w:rPr>
          <w:rFonts w:ascii="Arial" w:hAnsi="Arial" w:cs="Arial"/>
          <w:sz w:val="24"/>
          <w:szCs w:val="24"/>
        </w:rPr>
        <w:t xml:space="preserve"> </w:t>
      </w:r>
      <w:r w:rsidR="007701BE" w:rsidRPr="000A7A52">
        <w:rPr>
          <w:rFonts w:ascii="Arial" w:hAnsi="Arial" w:cs="Arial"/>
          <w:sz w:val="24"/>
          <w:szCs w:val="24"/>
        </w:rPr>
        <w:t>de estrategias para la enseñanza de la historia</w:t>
      </w:r>
      <w:r w:rsidR="00954FFF" w:rsidRPr="000A7A52">
        <w:rPr>
          <w:rFonts w:ascii="Arial" w:hAnsi="Arial" w:cs="Arial"/>
          <w:sz w:val="24"/>
          <w:szCs w:val="24"/>
        </w:rPr>
        <w:t xml:space="preserve">, </w:t>
      </w:r>
      <w:r w:rsidR="007701BE" w:rsidRPr="000A7A52">
        <w:rPr>
          <w:rFonts w:ascii="Arial" w:hAnsi="Arial" w:cs="Arial"/>
          <w:sz w:val="24"/>
          <w:szCs w:val="24"/>
        </w:rPr>
        <w:t>y</w:t>
      </w:r>
      <w:r w:rsidR="003767DC" w:rsidRPr="000A7A52">
        <w:rPr>
          <w:rFonts w:ascii="Arial" w:hAnsi="Arial" w:cs="Arial"/>
          <w:sz w:val="24"/>
          <w:szCs w:val="24"/>
        </w:rPr>
        <w:t xml:space="preserve"> m</w:t>
      </w:r>
      <w:r w:rsidR="007701BE" w:rsidRPr="000A7A52">
        <w:rPr>
          <w:rFonts w:ascii="Arial" w:hAnsi="Arial" w:cs="Arial"/>
          <w:sz w:val="24"/>
          <w:szCs w:val="24"/>
        </w:rPr>
        <w:t>uchos</w:t>
      </w:r>
      <w:r w:rsidR="003767DC" w:rsidRPr="000A7A52">
        <w:rPr>
          <w:rFonts w:ascii="Arial" w:hAnsi="Arial" w:cs="Arial"/>
          <w:sz w:val="24"/>
          <w:szCs w:val="24"/>
        </w:rPr>
        <w:t xml:space="preserve"> </w:t>
      </w:r>
      <w:r w:rsidR="00E031AC" w:rsidRPr="000A7A52">
        <w:rPr>
          <w:rFonts w:ascii="Arial" w:hAnsi="Arial" w:cs="Arial"/>
          <w:sz w:val="24"/>
          <w:szCs w:val="24"/>
        </w:rPr>
        <w:t>desafortunadamente</w:t>
      </w:r>
      <w:r w:rsidR="007701BE" w:rsidRPr="000A7A52">
        <w:rPr>
          <w:rFonts w:ascii="Arial" w:hAnsi="Arial" w:cs="Arial"/>
          <w:sz w:val="24"/>
          <w:szCs w:val="24"/>
        </w:rPr>
        <w:t>,</w:t>
      </w:r>
      <w:r w:rsidR="003767DC" w:rsidRPr="000A7A52">
        <w:rPr>
          <w:rFonts w:ascii="Arial" w:hAnsi="Arial" w:cs="Arial"/>
          <w:sz w:val="24"/>
          <w:szCs w:val="24"/>
        </w:rPr>
        <w:t xml:space="preserve"> volvían </w:t>
      </w:r>
      <w:r w:rsidR="00195ECC" w:rsidRPr="000A7A52">
        <w:rPr>
          <w:rFonts w:ascii="Arial" w:hAnsi="Arial" w:cs="Arial"/>
          <w:sz w:val="24"/>
          <w:szCs w:val="24"/>
        </w:rPr>
        <w:t xml:space="preserve"> </w:t>
      </w:r>
      <w:r w:rsidR="006E0DB7" w:rsidRPr="000A7A52">
        <w:rPr>
          <w:rFonts w:ascii="Arial" w:hAnsi="Arial" w:cs="Arial"/>
          <w:sz w:val="24"/>
          <w:szCs w:val="24"/>
        </w:rPr>
        <w:t>al</w:t>
      </w:r>
      <w:r w:rsidR="00954FFF" w:rsidRPr="000A7A52">
        <w:rPr>
          <w:rFonts w:ascii="Arial" w:hAnsi="Arial" w:cs="Arial"/>
          <w:sz w:val="24"/>
          <w:szCs w:val="24"/>
        </w:rPr>
        <w:t xml:space="preserve"> </w:t>
      </w:r>
      <w:r w:rsidR="00954FFF" w:rsidRPr="000A7A52">
        <w:rPr>
          <w:rFonts w:ascii="Arial" w:hAnsi="Arial" w:cs="Arial"/>
          <w:i/>
          <w:sz w:val="24"/>
          <w:szCs w:val="24"/>
        </w:rPr>
        <w:t>copiar y pegar</w:t>
      </w:r>
      <w:r w:rsidR="00954FFF" w:rsidRPr="000A7A52">
        <w:rPr>
          <w:rFonts w:ascii="Arial" w:hAnsi="Arial" w:cs="Arial"/>
          <w:sz w:val="24"/>
          <w:szCs w:val="24"/>
        </w:rPr>
        <w:t>.</w:t>
      </w:r>
    </w:p>
    <w:p w14:paraId="3452821F" w14:textId="43CC2B19" w:rsidR="0047092D" w:rsidRPr="000A7A52" w:rsidRDefault="00E778CA" w:rsidP="000A7A52">
      <w:pPr>
        <w:spacing w:line="480" w:lineRule="auto"/>
        <w:jc w:val="both"/>
        <w:rPr>
          <w:rFonts w:ascii="Arial" w:hAnsi="Arial" w:cs="Arial"/>
          <w:sz w:val="24"/>
          <w:szCs w:val="24"/>
        </w:rPr>
      </w:pPr>
      <w:r w:rsidRPr="000A7A52">
        <w:rPr>
          <w:rFonts w:ascii="Arial" w:hAnsi="Arial" w:cs="Arial"/>
          <w:sz w:val="24"/>
          <w:szCs w:val="24"/>
        </w:rPr>
        <w:t>Emergía</w:t>
      </w:r>
      <w:r w:rsidR="0078262F" w:rsidRPr="000A7A52">
        <w:rPr>
          <w:rFonts w:ascii="Arial" w:hAnsi="Arial" w:cs="Arial"/>
          <w:sz w:val="24"/>
          <w:szCs w:val="24"/>
        </w:rPr>
        <w:t xml:space="preserve"> entonces, </w:t>
      </w:r>
      <w:r w:rsidR="00E031AC" w:rsidRPr="000A7A52">
        <w:rPr>
          <w:rFonts w:ascii="Arial" w:hAnsi="Arial" w:cs="Arial"/>
          <w:sz w:val="24"/>
          <w:szCs w:val="24"/>
        </w:rPr>
        <w:t>un dilema</w:t>
      </w:r>
      <w:r w:rsidRPr="000A7A52">
        <w:rPr>
          <w:rFonts w:ascii="Arial" w:hAnsi="Arial" w:cs="Arial"/>
          <w:sz w:val="24"/>
          <w:szCs w:val="24"/>
        </w:rPr>
        <w:t>,</w:t>
      </w:r>
      <w:r w:rsidR="00E031AC" w:rsidRPr="000A7A52">
        <w:rPr>
          <w:rFonts w:ascii="Arial" w:hAnsi="Arial" w:cs="Arial"/>
          <w:sz w:val="24"/>
          <w:szCs w:val="24"/>
        </w:rPr>
        <w:t xml:space="preserve"> pues </w:t>
      </w:r>
      <w:r w:rsidRPr="000A7A52">
        <w:rPr>
          <w:rFonts w:ascii="Arial" w:hAnsi="Arial" w:cs="Arial"/>
          <w:sz w:val="24"/>
          <w:szCs w:val="24"/>
        </w:rPr>
        <w:t>la educación histórica requiere de</w:t>
      </w:r>
      <w:r w:rsidR="00E0167F" w:rsidRPr="000A7A52">
        <w:rPr>
          <w:rFonts w:ascii="Arial" w:hAnsi="Arial" w:cs="Arial"/>
          <w:sz w:val="24"/>
          <w:szCs w:val="24"/>
        </w:rPr>
        <w:t xml:space="preserve"> un sujeto “</w:t>
      </w:r>
      <w:r w:rsidR="00F007C7" w:rsidRPr="000A7A52">
        <w:rPr>
          <w:rFonts w:ascii="Arial" w:hAnsi="Arial" w:cs="Arial"/>
          <w:i/>
          <w:sz w:val="24"/>
          <w:szCs w:val="24"/>
        </w:rPr>
        <w:t>historiador-</w:t>
      </w:r>
      <w:r w:rsidR="00E0167F" w:rsidRPr="000A7A52">
        <w:rPr>
          <w:rFonts w:ascii="Arial" w:hAnsi="Arial" w:cs="Arial"/>
          <w:i/>
          <w:sz w:val="24"/>
          <w:szCs w:val="24"/>
        </w:rPr>
        <w:t>enseñante”</w:t>
      </w:r>
      <w:r w:rsidR="00E0167F" w:rsidRPr="000A7A52">
        <w:rPr>
          <w:rFonts w:ascii="Arial" w:hAnsi="Arial" w:cs="Arial"/>
          <w:sz w:val="24"/>
          <w:szCs w:val="24"/>
        </w:rPr>
        <w:t xml:space="preserve">, </w:t>
      </w:r>
      <w:r w:rsidR="00F007C7" w:rsidRPr="000A7A52">
        <w:rPr>
          <w:rFonts w:ascii="Arial" w:hAnsi="Arial" w:cs="Arial"/>
          <w:sz w:val="24"/>
          <w:szCs w:val="24"/>
        </w:rPr>
        <w:t>-</w:t>
      </w:r>
      <w:r w:rsidR="00A15395" w:rsidRPr="000A7A52">
        <w:rPr>
          <w:rFonts w:ascii="Arial" w:hAnsi="Arial" w:cs="Arial"/>
          <w:sz w:val="24"/>
          <w:szCs w:val="24"/>
        </w:rPr>
        <w:t>como lo denomina</w:t>
      </w:r>
      <w:r w:rsidR="00E0167F" w:rsidRPr="000A7A52">
        <w:rPr>
          <w:rFonts w:ascii="Arial" w:hAnsi="Arial" w:cs="Arial"/>
          <w:sz w:val="24"/>
          <w:szCs w:val="24"/>
        </w:rPr>
        <w:t xml:space="preserve"> </w:t>
      </w:r>
      <w:r w:rsidR="00F007C7" w:rsidRPr="000A7A52">
        <w:rPr>
          <w:rFonts w:ascii="Arial" w:hAnsi="Arial" w:cs="Arial"/>
          <w:sz w:val="24"/>
          <w:szCs w:val="24"/>
        </w:rPr>
        <w:t>Sánchez</w:t>
      </w:r>
      <w:r w:rsidR="00E0167F" w:rsidRPr="000A7A52">
        <w:rPr>
          <w:rFonts w:ascii="Arial" w:hAnsi="Arial" w:cs="Arial"/>
          <w:sz w:val="24"/>
          <w:szCs w:val="24"/>
        </w:rPr>
        <w:t xml:space="preserve"> Quintanar</w:t>
      </w:r>
      <w:r w:rsidR="00313DDA" w:rsidRPr="000A7A52">
        <w:rPr>
          <w:rFonts w:ascii="Arial" w:hAnsi="Arial" w:cs="Arial"/>
          <w:sz w:val="24"/>
          <w:szCs w:val="24"/>
        </w:rPr>
        <w:t xml:space="preserve"> (2006)</w:t>
      </w:r>
      <w:r w:rsidR="00F007C7" w:rsidRPr="000A7A52">
        <w:rPr>
          <w:rFonts w:ascii="Arial" w:hAnsi="Arial" w:cs="Arial"/>
          <w:sz w:val="24"/>
          <w:szCs w:val="24"/>
        </w:rPr>
        <w:t>-</w:t>
      </w:r>
      <w:r w:rsidR="00E0167F" w:rsidRPr="000A7A52">
        <w:rPr>
          <w:rFonts w:ascii="Arial" w:hAnsi="Arial" w:cs="Arial"/>
          <w:sz w:val="24"/>
          <w:szCs w:val="24"/>
        </w:rPr>
        <w:t xml:space="preserve">, </w:t>
      </w:r>
      <w:r w:rsidR="0047092D" w:rsidRPr="000A7A52">
        <w:rPr>
          <w:rFonts w:ascii="Arial" w:hAnsi="Arial" w:cs="Arial"/>
          <w:sz w:val="24"/>
          <w:szCs w:val="24"/>
        </w:rPr>
        <w:t>el cual debe</w:t>
      </w:r>
      <w:r w:rsidR="00195ECC" w:rsidRPr="000A7A52">
        <w:rPr>
          <w:rFonts w:ascii="Arial" w:hAnsi="Arial" w:cs="Arial"/>
          <w:sz w:val="24"/>
          <w:szCs w:val="24"/>
        </w:rPr>
        <w:t xml:space="preserve"> formar</w:t>
      </w:r>
      <w:r w:rsidR="0047092D" w:rsidRPr="000A7A52">
        <w:rPr>
          <w:rFonts w:ascii="Arial" w:hAnsi="Arial" w:cs="Arial"/>
          <w:sz w:val="24"/>
          <w:szCs w:val="24"/>
        </w:rPr>
        <w:t>se</w:t>
      </w:r>
      <w:r w:rsidR="002E18BA" w:rsidRPr="000A7A52">
        <w:rPr>
          <w:rFonts w:ascii="Arial" w:hAnsi="Arial" w:cs="Arial"/>
          <w:sz w:val="24"/>
          <w:szCs w:val="24"/>
        </w:rPr>
        <w:t xml:space="preserve"> al in</w:t>
      </w:r>
      <w:r w:rsidRPr="000A7A52">
        <w:rPr>
          <w:rFonts w:ascii="Arial" w:hAnsi="Arial" w:cs="Arial"/>
          <w:sz w:val="24"/>
          <w:szCs w:val="24"/>
        </w:rPr>
        <w:t>terior de la E</w:t>
      </w:r>
      <w:r w:rsidR="00A15395" w:rsidRPr="000A7A52">
        <w:rPr>
          <w:rFonts w:ascii="Arial" w:hAnsi="Arial" w:cs="Arial"/>
          <w:sz w:val="24"/>
          <w:szCs w:val="24"/>
        </w:rPr>
        <w:t>scuela Normal</w:t>
      </w:r>
      <w:r w:rsidRPr="000A7A52">
        <w:rPr>
          <w:rFonts w:ascii="Arial" w:hAnsi="Arial" w:cs="Arial"/>
          <w:sz w:val="24"/>
          <w:szCs w:val="24"/>
        </w:rPr>
        <w:t xml:space="preserve">, sin embargo no teníamos ningún estudio que permitiera evidenciar cuales eran los resultados de esa formación inicial, ni hacia donde debía reorientarse </w:t>
      </w:r>
      <w:r w:rsidR="0047092D" w:rsidRPr="000A7A52">
        <w:rPr>
          <w:rFonts w:ascii="Arial" w:hAnsi="Arial" w:cs="Arial"/>
          <w:sz w:val="24"/>
          <w:szCs w:val="24"/>
        </w:rPr>
        <w:t>el</w:t>
      </w:r>
      <w:r w:rsidRPr="000A7A52">
        <w:rPr>
          <w:rFonts w:ascii="Arial" w:hAnsi="Arial" w:cs="Arial"/>
          <w:sz w:val="24"/>
          <w:szCs w:val="24"/>
        </w:rPr>
        <w:t xml:space="preserve"> carácter </w:t>
      </w:r>
      <w:r w:rsidR="0047092D" w:rsidRPr="000A7A52">
        <w:rPr>
          <w:rFonts w:ascii="Arial" w:hAnsi="Arial" w:cs="Arial"/>
          <w:sz w:val="24"/>
          <w:szCs w:val="24"/>
        </w:rPr>
        <w:t>formativo de los formadores de formadores</w:t>
      </w:r>
      <w:r w:rsidRPr="000A7A52">
        <w:rPr>
          <w:rFonts w:ascii="Arial" w:hAnsi="Arial" w:cs="Arial"/>
          <w:sz w:val="24"/>
          <w:szCs w:val="24"/>
        </w:rPr>
        <w:t>.</w:t>
      </w:r>
      <w:r w:rsidR="0047092D" w:rsidRPr="000A7A52">
        <w:rPr>
          <w:rFonts w:ascii="Arial" w:hAnsi="Arial" w:cs="Arial"/>
          <w:sz w:val="24"/>
          <w:szCs w:val="24"/>
        </w:rPr>
        <w:t xml:space="preserve"> </w:t>
      </w:r>
    </w:p>
    <w:p w14:paraId="7292969A" w14:textId="0C4C2609" w:rsidR="00C40085" w:rsidRPr="000A7A52" w:rsidRDefault="0047092D" w:rsidP="000A7A52">
      <w:pPr>
        <w:spacing w:line="480" w:lineRule="auto"/>
        <w:jc w:val="both"/>
        <w:rPr>
          <w:rFonts w:ascii="Arial" w:hAnsi="Arial" w:cs="Arial"/>
          <w:sz w:val="24"/>
          <w:szCs w:val="24"/>
        </w:rPr>
      </w:pPr>
      <w:r w:rsidRPr="000A7A52">
        <w:rPr>
          <w:rFonts w:ascii="Arial" w:hAnsi="Arial" w:cs="Arial"/>
          <w:sz w:val="24"/>
          <w:szCs w:val="24"/>
        </w:rPr>
        <w:lastRenderedPageBreak/>
        <w:t>Las evidencias hasta ese momento eran que los alumnos normalistas detectaban en la enseñanza secundaria,</w:t>
      </w:r>
      <w:r w:rsidR="002612A2" w:rsidRPr="000A7A52">
        <w:rPr>
          <w:rFonts w:ascii="Arial" w:hAnsi="Arial" w:cs="Arial"/>
          <w:sz w:val="24"/>
          <w:szCs w:val="24"/>
        </w:rPr>
        <w:t xml:space="preserve"> una didáctica </w:t>
      </w:r>
      <w:r w:rsidR="00195ECC" w:rsidRPr="000A7A52">
        <w:rPr>
          <w:rFonts w:ascii="Arial" w:hAnsi="Arial" w:cs="Arial"/>
          <w:sz w:val="24"/>
          <w:szCs w:val="24"/>
        </w:rPr>
        <w:t>“tradicionalista”</w:t>
      </w:r>
      <w:r w:rsidR="002612A2" w:rsidRPr="000A7A52">
        <w:rPr>
          <w:rFonts w:ascii="Arial" w:hAnsi="Arial" w:cs="Arial"/>
          <w:sz w:val="24"/>
          <w:szCs w:val="24"/>
        </w:rPr>
        <w:t xml:space="preserve"> en la </w:t>
      </w:r>
      <w:r w:rsidR="00E031AC" w:rsidRPr="000A7A52">
        <w:rPr>
          <w:rFonts w:ascii="Arial" w:hAnsi="Arial" w:cs="Arial"/>
          <w:sz w:val="24"/>
          <w:szCs w:val="24"/>
        </w:rPr>
        <w:t>educación histórica</w:t>
      </w:r>
      <w:r w:rsidR="002612A2" w:rsidRPr="000A7A52">
        <w:rPr>
          <w:rFonts w:ascii="Arial" w:hAnsi="Arial" w:cs="Arial"/>
          <w:sz w:val="24"/>
          <w:szCs w:val="24"/>
        </w:rPr>
        <w:t xml:space="preserve">, pero por otro lado </w:t>
      </w:r>
      <w:r w:rsidRPr="000A7A52">
        <w:rPr>
          <w:rFonts w:ascii="Arial" w:hAnsi="Arial" w:cs="Arial"/>
          <w:sz w:val="24"/>
          <w:szCs w:val="24"/>
        </w:rPr>
        <w:t>ellos cometían</w:t>
      </w:r>
      <w:r w:rsidR="006E0DB7" w:rsidRPr="000A7A52">
        <w:rPr>
          <w:rFonts w:ascii="Arial" w:hAnsi="Arial" w:cs="Arial"/>
          <w:sz w:val="24"/>
          <w:szCs w:val="24"/>
        </w:rPr>
        <w:t xml:space="preserve"> los mismos errores</w:t>
      </w:r>
      <w:r w:rsidRPr="000A7A52">
        <w:rPr>
          <w:rFonts w:ascii="Arial" w:hAnsi="Arial" w:cs="Arial"/>
          <w:sz w:val="24"/>
          <w:szCs w:val="24"/>
        </w:rPr>
        <w:t xml:space="preserve"> durante </w:t>
      </w:r>
      <w:r w:rsidR="006E0DB7" w:rsidRPr="000A7A52">
        <w:rPr>
          <w:rFonts w:ascii="Arial" w:hAnsi="Arial" w:cs="Arial"/>
          <w:sz w:val="24"/>
          <w:szCs w:val="24"/>
        </w:rPr>
        <w:t>su formación</w:t>
      </w:r>
      <w:r w:rsidRPr="000A7A52">
        <w:rPr>
          <w:rFonts w:ascii="Arial" w:hAnsi="Arial" w:cs="Arial"/>
          <w:sz w:val="24"/>
          <w:szCs w:val="24"/>
        </w:rPr>
        <w:t xml:space="preserve"> como futuros docentes</w:t>
      </w:r>
      <w:r w:rsidR="002612A2" w:rsidRPr="000A7A52">
        <w:rPr>
          <w:rFonts w:ascii="Arial" w:hAnsi="Arial" w:cs="Arial"/>
          <w:sz w:val="24"/>
          <w:szCs w:val="24"/>
        </w:rPr>
        <w:t xml:space="preserve">, </w:t>
      </w:r>
      <w:r w:rsidR="00462B16" w:rsidRPr="000A7A52">
        <w:rPr>
          <w:rFonts w:ascii="Arial" w:hAnsi="Arial" w:cs="Arial"/>
          <w:sz w:val="24"/>
          <w:szCs w:val="24"/>
        </w:rPr>
        <w:t xml:space="preserve">quedando </w:t>
      </w:r>
      <w:r w:rsidR="002612A2" w:rsidRPr="000A7A52">
        <w:rPr>
          <w:rFonts w:ascii="Arial" w:hAnsi="Arial" w:cs="Arial"/>
          <w:sz w:val="24"/>
          <w:szCs w:val="24"/>
        </w:rPr>
        <w:t xml:space="preserve">la incertidumbre de con qué elementos teóricos e historiográficos </w:t>
      </w:r>
      <w:r w:rsidRPr="000A7A52">
        <w:rPr>
          <w:rFonts w:ascii="Arial" w:hAnsi="Arial" w:cs="Arial"/>
          <w:sz w:val="24"/>
          <w:szCs w:val="24"/>
        </w:rPr>
        <w:t>concluían sus estudios de</w:t>
      </w:r>
      <w:r w:rsidR="00462B16" w:rsidRPr="000A7A52">
        <w:rPr>
          <w:rFonts w:ascii="Arial" w:hAnsi="Arial" w:cs="Arial"/>
          <w:sz w:val="24"/>
          <w:szCs w:val="24"/>
        </w:rPr>
        <w:t xml:space="preserve"> licenciatura,</w:t>
      </w:r>
      <w:r w:rsidRPr="000A7A52">
        <w:rPr>
          <w:rFonts w:ascii="Arial" w:hAnsi="Arial" w:cs="Arial"/>
          <w:sz w:val="24"/>
          <w:szCs w:val="24"/>
        </w:rPr>
        <w:t xml:space="preserve"> elementos que les permitieran</w:t>
      </w:r>
      <w:r w:rsidR="002612A2" w:rsidRPr="000A7A52">
        <w:rPr>
          <w:rFonts w:ascii="Arial" w:hAnsi="Arial" w:cs="Arial"/>
          <w:sz w:val="24"/>
          <w:szCs w:val="24"/>
        </w:rPr>
        <w:t xml:space="preserve"> realizar una </w:t>
      </w:r>
      <w:r w:rsidRPr="000A7A52">
        <w:rPr>
          <w:rFonts w:ascii="Arial" w:hAnsi="Arial" w:cs="Arial"/>
          <w:sz w:val="24"/>
          <w:szCs w:val="24"/>
        </w:rPr>
        <w:t>educación histórica</w:t>
      </w:r>
      <w:r w:rsidR="002612A2" w:rsidRPr="000A7A52">
        <w:rPr>
          <w:rFonts w:ascii="Arial" w:hAnsi="Arial" w:cs="Arial"/>
          <w:sz w:val="24"/>
          <w:szCs w:val="24"/>
        </w:rPr>
        <w:t xml:space="preserve"> apegada a los enfoques no sólo del programa vigente sino </w:t>
      </w:r>
      <w:r w:rsidR="002A14E7" w:rsidRPr="000A7A52">
        <w:rPr>
          <w:rFonts w:ascii="Arial" w:hAnsi="Arial" w:cs="Arial"/>
          <w:sz w:val="24"/>
          <w:szCs w:val="24"/>
        </w:rPr>
        <w:t>diferente</w:t>
      </w:r>
      <w:r w:rsidR="002612A2" w:rsidRPr="000A7A52">
        <w:rPr>
          <w:rFonts w:ascii="Arial" w:hAnsi="Arial" w:cs="Arial"/>
          <w:sz w:val="24"/>
          <w:szCs w:val="24"/>
        </w:rPr>
        <w:t xml:space="preserve"> a los paradigmas </w:t>
      </w:r>
      <w:r w:rsidR="002A14E7" w:rsidRPr="000A7A52">
        <w:rPr>
          <w:rFonts w:ascii="Arial" w:hAnsi="Arial" w:cs="Arial"/>
          <w:sz w:val="24"/>
          <w:szCs w:val="24"/>
        </w:rPr>
        <w:t>positivistas</w:t>
      </w:r>
      <w:r w:rsidR="002612A2" w:rsidRPr="000A7A52">
        <w:rPr>
          <w:rFonts w:ascii="Arial" w:hAnsi="Arial" w:cs="Arial"/>
          <w:sz w:val="24"/>
          <w:szCs w:val="24"/>
        </w:rPr>
        <w:t xml:space="preserve">, </w:t>
      </w:r>
      <w:r w:rsidR="002612A2" w:rsidRPr="000A7A52">
        <w:rPr>
          <w:rFonts w:ascii="Arial" w:hAnsi="Arial" w:cs="Arial"/>
          <w:sz w:val="24"/>
          <w:szCs w:val="24"/>
          <w:lang w:val="es-ES"/>
        </w:rPr>
        <w:t>¿Qué pasaba con los egresados de</w:t>
      </w:r>
      <w:r w:rsidR="00195ECC" w:rsidRPr="000A7A52">
        <w:rPr>
          <w:rFonts w:ascii="Arial" w:hAnsi="Arial" w:cs="Arial"/>
          <w:sz w:val="24"/>
          <w:szCs w:val="24"/>
          <w:lang w:val="es-ES"/>
        </w:rPr>
        <w:t xml:space="preserve"> la normal</w:t>
      </w:r>
      <w:r w:rsidR="002612A2" w:rsidRPr="000A7A52">
        <w:rPr>
          <w:rFonts w:ascii="Arial" w:hAnsi="Arial" w:cs="Arial"/>
          <w:sz w:val="24"/>
          <w:szCs w:val="24"/>
          <w:lang w:val="es-ES"/>
        </w:rPr>
        <w:t>?, ¿cómo estaban aprendiendo historia los alumnos de la ENSUPEH?,</w:t>
      </w:r>
      <w:r w:rsidR="00884FC7" w:rsidRPr="000A7A52">
        <w:rPr>
          <w:rFonts w:ascii="Arial" w:hAnsi="Arial" w:cs="Arial"/>
          <w:sz w:val="24"/>
          <w:szCs w:val="24"/>
          <w:lang w:val="es-ES"/>
        </w:rPr>
        <w:t xml:space="preserve"> y entonces,</w:t>
      </w:r>
      <w:r w:rsidR="002612A2" w:rsidRPr="000A7A52">
        <w:rPr>
          <w:rFonts w:ascii="Arial" w:hAnsi="Arial" w:cs="Arial"/>
          <w:sz w:val="24"/>
          <w:szCs w:val="24"/>
          <w:lang w:val="es-ES"/>
        </w:rPr>
        <w:t xml:space="preserve"> ¿Cómo enseñan historia </w:t>
      </w:r>
      <w:r w:rsidR="0078262F" w:rsidRPr="000A7A52">
        <w:rPr>
          <w:rFonts w:ascii="Arial" w:hAnsi="Arial" w:cs="Arial"/>
          <w:sz w:val="24"/>
          <w:szCs w:val="24"/>
          <w:lang w:val="es-ES"/>
        </w:rPr>
        <w:t>a los alumnos de secundaria?.</w:t>
      </w:r>
    </w:p>
    <w:p w14:paraId="7CA878BE" w14:textId="77777777" w:rsidR="00E031AC" w:rsidRPr="000A7A52" w:rsidRDefault="00E031AC" w:rsidP="000A7A52">
      <w:pPr>
        <w:spacing w:after="0" w:line="480" w:lineRule="auto"/>
        <w:jc w:val="both"/>
        <w:rPr>
          <w:rFonts w:ascii="Arial" w:hAnsi="Arial" w:cs="Arial"/>
          <w:sz w:val="24"/>
          <w:szCs w:val="24"/>
        </w:rPr>
      </w:pPr>
    </w:p>
    <w:p w14:paraId="662D1951" w14:textId="77777777" w:rsidR="000A1FD6" w:rsidRPr="000A7A52" w:rsidRDefault="000A1FD6" w:rsidP="000A7A52">
      <w:pPr>
        <w:spacing w:after="0" w:line="480" w:lineRule="auto"/>
        <w:jc w:val="both"/>
        <w:outlineLvl w:val="0"/>
        <w:rPr>
          <w:rFonts w:ascii="Arial" w:hAnsi="Arial" w:cs="Arial"/>
          <w:b/>
          <w:sz w:val="24"/>
          <w:szCs w:val="24"/>
        </w:rPr>
      </w:pPr>
      <w:r w:rsidRPr="000A7A52">
        <w:rPr>
          <w:rFonts w:ascii="Arial" w:hAnsi="Arial" w:cs="Arial"/>
          <w:b/>
          <w:sz w:val="24"/>
          <w:szCs w:val="24"/>
        </w:rPr>
        <w:t>PLANTEAMIENTO DEL PROBLEMA.</w:t>
      </w:r>
    </w:p>
    <w:p w14:paraId="6B3121D9" w14:textId="19FE82FC" w:rsidR="000A1FD6" w:rsidRPr="000A7A52" w:rsidRDefault="000A1FD6" w:rsidP="000A7A52">
      <w:pPr>
        <w:spacing w:after="0" w:line="480" w:lineRule="auto"/>
        <w:jc w:val="both"/>
        <w:rPr>
          <w:rFonts w:ascii="Arial" w:hAnsi="Arial" w:cs="Arial"/>
          <w:sz w:val="24"/>
          <w:szCs w:val="24"/>
        </w:rPr>
      </w:pPr>
      <w:r w:rsidRPr="000A7A52">
        <w:rPr>
          <w:rFonts w:ascii="Arial" w:hAnsi="Arial" w:cs="Arial"/>
          <w:sz w:val="24"/>
          <w:szCs w:val="24"/>
        </w:rPr>
        <w:t>¿</w:t>
      </w:r>
      <w:r w:rsidR="0047092D" w:rsidRPr="000A7A52">
        <w:rPr>
          <w:rFonts w:ascii="Arial" w:hAnsi="Arial" w:cs="Arial"/>
          <w:sz w:val="24"/>
          <w:szCs w:val="24"/>
        </w:rPr>
        <w:t>Con qué</w:t>
      </w:r>
      <w:r w:rsidRPr="000A7A52">
        <w:rPr>
          <w:rFonts w:ascii="Arial" w:hAnsi="Arial" w:cs="Arial"/>
          <w:sz w:val="24"/>
          <w:szCs w:val="24"/>
        </w:rPr>
        <w:t xml:space="preserve"> elementos teó</w:t>
      </w:r>
      <w:r w:rsidR="0047092D" w:rsidRPr="000A7A52">
        <w:rPr>
          <w:rFonts w:ascii="Arial" w:hAnsi="Arial" w:cs="Arial"/>
          <w:sz w:val="24"/>
          <w:szCs w:val="24"/>
        </w:rPr>
        <w:t>ricos e historiográficos</w:t>
      </w:r>
      <w:r w:rsidRPr="000A7A52">
        <w:rPr>
          <w:rFonts w:ascii="Arial" w:hAnsi="Arial" w:cs="Arial"/>
          <w:sz w:val="24"/>
          <w:szCs w:val="24"/>
        </w:rPr>
        <w:t xml:space="preserve"> </w:t>
      </w:r>
      <w:r w:rsidR="007C1539" w:rsidRPr="000A7A52">
        <w:rPr>
          <w:rFonts w:ascii="Arial" w:hAnsi="Arial" w:cs="Arial"/>
          <w:sz w:val="24"/>
          <w:szCs w:val="24"/>
        </w:rPr>
        <w:t>egresaron los alumnos de la ENSUPEH de las generaciones</w:t>
      </w:r>
      <w:r w:rsidR="00077586" w:rsidRPr="000A7A52">
        <w:rPr>
          <w:rFonts w:ascii="Arial" w:hAnsi="Arial" w:cs="Arial"/>
          <w:sz w:val="24"/>
          <w:szCs w:val="24"/>
          <w:lang w:val="es-ES"/>
        </w:rPr>
        <w:t xml:space="preserve"> </w:t>
      </w:r>
      <w:r w:rsidR="007C1539" w:rsidRPr="000A7A52">
        <w:rPr>
          <w:rFonts w:ascii="Arial" w:hAnsi="Arial" w:cs="Arial"/>
          <w:sz w:val="24"/>
          <w:szCs w:val="24"/>
          <w:lang w:val="es-ES"/>
        </w:rPr>
        <w:t>200</w:t>
      </w:r>
      <w:r w:rsidR="00077586" w:rsidRPr="000A7A52">
        <w:rPr>
          <w:rFonts w:ascii="Arial" w:hAnsi="Arial" w:cs="Arial"/>
          <w:sz w:val="24"/>
          <w:szCs w:val="24"/>
          <w:lang w:val="es-ES"/>
        </w:rPr>
        <w:t>5-2011</w:t>
      </w:r>
      <w:r w:rsidR="007C1539" w:rsidRPr="000A7A52">
        <w:rPr>
          <w:rFonts w:ascii="Arial" w:hAnsi="Arial" w:cs="Arial"/>
          <w:sz w:val="24"/>
          <w:szCs w:val="24"/>
          <w:lang w:val="es-ES"/>
        </w:rPr>
        <w:t xml:space="preserve"> y</w:t>
      </w:r>
      <w:r w:rsidR="00077586" w:rsidRPr="000A7A52">
        <w:rPr>
          <w:rFonts w:ascii="Arial" w:hAnsi="Arial" w:cs="Arial"/>
          <w:sz w:val="24"/>
          <w:szCs w:val="24"/>
          <w:lang w:val="es-ES"/>
        </w:rPr>
        <w:t xml:space="preserve"> </w:t>
      </w:r>
      <w:r w:rsidR="007C1539" w:rsidRPr="000A7A52">
        <w:rPr>
          <w:rFonts w:ascii="Arial" w:hAnsi="Arial" w:cs="Arial"/>
          <w:sz w:val="24"/>
          <w:szCs w:val="24"/>
          <w:lang w:val="es-ES"/>
        </w:rPr>
        <w:t>200</w:t>
      </w:r>
      <w:r w:rsidR="00077586" w:rsidRPr="000A7A52">
        <w:rPr>
          <w:rFonts w:ascii="Arial" w:hAnsi="Arial" w:cs="Arial"/>
          <w:sz w:val="24"/>
          <w:szCs w:val="24"/>
          <w:lang w:val="es-ES"/>
        </w:rPr>
        <w:t>6-2012</w:t>
      </w:r>
      <w:r w:rsidRPr="000A7A52">
        <w:rPr>
          <w:rFonts w:ascii="Arial" w:hAnsi="Arial" w:cs="Arial"/>
          <w:sz w:val="24"/>
          <w:szCs w:val="24"/>
        </w:rPr>
        <w:t>, de la Licenciatura en Educación Secundaria con especialidad en Historia?</w:t>
      </w:r>
    </w:p>
    <w:p w14:paraId="7C6BDAD9" w14:textId="77777777" w:rsidR="007C1539" w:rsidRPr="000A7A52" w:rsidRDefault="007C1539" w:rsidP="000A7A52">
      <w:pPr>
        <w:spacing w:after="0" w:line="480" w:lineRule="auto"/>
        <w:jc w:val="both"/>
        <w:rPr>
          <w:rFonts w:ascii="Arial" w:hAnsi="Arial" w:cs="Arial"/>
          <w:sz w:val="24"/>
          <w:szCs w:val="24"/>
        </w:rPr>
      </w:pPr>
    </w:p>
    <w:p w14:paraId="56EC7179" w14:textId="77777777" w:rsidR="000A1FD6" w:rsidRPr="000A7A52" w:rsidRDefault="000A1FD6" w:rsidP="000A7A52">
      <w:pPr>
        <w:spacing w:after="0" w:line="480" w:lineRule="auto"/>
        <w:jc w:val="both"/>
        <w:outlineLvl w:val="0"/>
        <w:rPr>
          <w:rFonts w:ascii="Arial" w:hAnsi="Arial" w:cs="Arial"/>
          <w:b/>
          <w:sz w:val="24"/>
          <w:szCs w:val="24"/>
        </w:rPr>
      </w:pPr>
      <w:r w:rsidRPr="000A7A52">
        <w:rPr>
          <w:rFonts w:ascii="Arial" w:hAnsi="Arial" w:cs="Arial"/>
          <w:b/>
          <w:sz w:val="24"/>
          <w:szCs w:val="24"/>
        </w:rPr>
        <w:t>INTERROGANTES ESPECÍFICAS</w:t>
      </w:r>
    </w:p>
    <w:p w14:paraId="47CA21AC" w14:textId="77777777" w:rsidR="00CB760A" w:rsidRPr="000A7A52" w:rsidRDefault="002820AC" w:rsidP="000A7A52">
      <w:pPr>
        <w:numPr>
          <w:ilvl w:val="0"/>
          <w:numId w:val="10"/>
        </w:numPr>
        <w:spacing w:after="0" w:line="480" w:lineRule="auto"/>
        <w:jc w:val="both"/>
        <w:rPr>
          <w:rFonts w:ascii="Arial" w:hAnsi="Arial" w:cs="Arial"/>
          <w:sz w:val="24"/>
          <w:szCs w:val="24"/>
        </w:rPr>
      </w:pPr>
      <w:r w:rsidRPr="000A7A52">
        <w:rPr>
          <w:rFonts w:ascii="Arial" w:hAnsi="Arial" w:cs="Arial"/>
          <w:sz w:val="24"/>
          <w:szCs w:val="24"/>
          <w:lang w:val="es-ES"/>
        </w:rPr>
        <w:t xml:space="preserve">¿Cuál es el dominio teórico-práctico de los recursos didácticos señalados en los planes y programas 2011 para </w:t>
      </w:r>
      <w:r w:rsidR="006E0DB7" w:rsidRPr="000A7A52">
        <w:rPr>
          <w:rFonts w:ascii="Arial" w:hAnsi="Arial" w:cs="Arial"/>
          <w:sz w:val="24"/>
          <w:szCs w:val="24"/>
          <w:lang w:val="es-ES"/>
        </w:rPr>
        <w:t>la educación histórica</w:t>
      </w:r>
      <w:r w:rsidRPr="000A7A52">
        <w:rPr>
          <w:rFonts w:ascii="Arial" w:hAnsi="Arial" w:cs="Arial"/>
          <w:sz w:val="24"/>
          <w:szCs w:val="24"/>
          <w:lang w:val="es-ES"/>
        </w:rPr>
        <w:t xml:space="preserve">? </w:t>
      </w:r>
      <w:r w:rsidRPr="000A7A52">
        <w:rPr>
          <w:rFonts w:ascii="Arial" w:hAnsi="Arial" w:cs="Arial"/>
          <w:i/>
          <w:iCs/>
          <w:sz w:val="24"/>
          <w:szCs w:val="24"/>
          <w:lang w:val="es-ES"/>
        </w:rPr>
        <w:t xml:space="preserve"> </w:t>
      </w:r>
    </w:p>
    <w:p w14:paraId="307AA0D9" w14:textId="7457DC55" w:rsidR="00CB760A" w:rsidRPr="000A7A52" w:rsidRDefault="002E7E47" w:rsidP="000A7A52">
      <w:pPr>
        <w:numPr>
          <w:ilvl w:val="0"/>
          <w:numId w:val="10"/>
        </w:numPr>
        <w:spacing w:after="0" w:line="480" w:lineRule="auto"/>
        <w:jc w:val="both"/>
        <w:rPr>
          <w:rFonts w:ascii="Arial" w:hAnsi="Arial" w:cs="Arial"/>
          <w:sz w:val="24"/>
          <w:szCs w:val="24"/>
        </w:rPr>
      </w:pPr>
      <w:r w:rsidRPr="000A7A52">
        <w:rPr>
          <w:rFonts w:ascii="Arial" w:hAnsi="Arial" w:cs="Arial"/>
          <w:sz w:val="24"/>
          <w:szCs w:val="24"/>
          <w:lang w:val="es-ES"/>
        </w:rPr>
        <w:t>¿Qué</w:t>
      </w:r>
      <w:r w:rsidR="002820AC" w:rsidRPr="000A7A52">
        <w:rPr>
          <w:rFonts w:ascii="Arial" w:hAnsi="Arial" w:cs="Arial"/>
          <w:sz w:val="24"/>
          <w:szCs w:val="24"/>
          <w:lang w:val="es-ES"/>
        </w:rPr>
        <w:t xml:space="preserve"> </w:t>
      </w:r>
      <w:r w:rsidRPr="000A7A52">
        <w:rPr>
          <w:rFonts w:ascii="Arial" w:hAnsi="Arial" w:cs="Arial"/>
          <w:sz w:val="24"/>
          <w:szCs w:val="24"/>
          <w:lang w:val="es-ES"/>
        </w:rPr>
        <w:t>recursos teóricos e historiográficos adquirieron durante su formación inicial</w:t>
      </w:r>
      <w:r w:rsidR="00E84C49" w:rsidRPr="000A7A52">
        <w:rPr>
          <w:rFonts w:ascii="Arial" w:hAnsi="Arial" w:cs="Arial"/>
          <w:sz w:val="24"/>
          <w:szCs w:val="24"/>
          <w:lang w:val="es-ES"/>
        </w:rPr>
        <w:t xml:space="preserve"> </w:t>
      </w:r>
      <w:r w:rsidRPr="000A7A52">
        <w:rPr>
          <w:rFonts w:ascii="Arial" w:hAnsi="Arial" w:cs="Arial"/>
          <w:sz w:val="24"/>
          <w:szCs w:val="24"/>
          <w:lang w:val="es-ES"/>
        </w:rPr>
        <w:t xml:space="preserve">que les permitan desarrollar </w:t>
      </w:r>
      <w:r w:rsidR="00E84C49" w:rsidRPr="000A7A52">
        <w:rPr>
          <w:rFonts w:ascii="Arial" w:hAnsi="Arial" w:cs="Arial"/>
          <w:sz w:val="24"/>
          <w:szCs w:val="24"/>
          <w:lang w:val="es-ES"/>
        </w:rPr>
        <w:t>el pensamiento histórico</w:t>
      </w:r>
      <w:r w:rsidR="002820AC" w:rsidRPr="000A7A52">
        <w:rPr>
          <w:rFonts w:ascii="Arial" w:hAnsi="Arial" w:cs="Arial"/>
          <w:sz w:val="24"/>
          <w:szCs w:val="24"/>
          <w:lang w:val="es-ES"/>
        </w:rPr>
        <w:t xml:space="preserve"> de los alumnos de secundaria?</w:t>
      </w:r>
    </w:p>
    <w:p w14:paraId="6B7964BE" w14:textId="567B4855" w:rsidR="00CB760A" w:rsidRPr="000A7A52" w:rsidRDefault="002820AC" w:rsidP="000A7A52">
      <w:pPr>
        <w:numPr>
          <w:ilvl w:val="0"/>
          <w:numId w:val="10"/>
        </w:numPr>
        <w:spacing w:after="0" w:line="480" w:lineRule="auto"/>
        <w:jc w:val="both"/>
        <w:rPr>
          <w:rFonts w:ascii="Arial" w:hAnsi="Arial" w:cs="Arial"/>
          <w:sz w:val="24"/>
          <w:szCs w:val="24"/>
        </w:rPr>
      </w:pPr>
      <w:r w:rsidRPr="000A7A52">
        <w:rPr>
          <w:rFonts w:ascii="Arial" w:hAnsi="Arial" w:cs="Arial"/>
          <w:sz w:val="24"/>
          <w:szCs w:val="24"/>
          <w:lang w:val="es-ES"/>
        </w:rPr>
        <w:t xml:space="preserve">¿Bajo qué conceptos teóricos e historiográficos egresan los alumnos para </w:t>
      </w:r>
      <w:r w:rsidR="002E7E47" w:rsidRPr="000A7A52">
        <w:rPr>
          <w:rFonts w:ascii="Arial" w:hAnsi="Arial" w:cs="Arial"/>
          <w:sz w:val="24"/>
          <w:szCs w:val="24"/>
          <w:lang w:val="es-ES"/>
        </w:rPr>
        <w:t>la educación histórica</w:t>
      </w:r>
      <w:r w:rsidRPr="000A7A52">
        <w:rPr>
          <w:rFonts w:ascii="Arial" w:hAnsi="Arial" w:cs="Arial"/>
          <w:sz w:val="24"/>
          <w:szCs w:val="24"/>
          <w:lang w:val="es-ES"/>
        </w:rPr>
        <w:t>?</w:t>
      </w:r>
    </w:p>
    <w:p w14:paraId="2B1ACAE8" w14:textId="77777777" w:rsidR="00FB3508" w:rsidRPr="000A7A52" w:rsidRDefault="00FB3508" w:rsidP="000A7A52">
      <w:pPr>
        <w:spacing w:after="0" w:line="480" w:lineRule="auto"/>
        <w:jc w:val="both"/>
        <w:rPr>
          <w:rFonts w:ascii="Arial" w:hAnsi="Arial" w:cs="Arial"/>
          <w:b/>
          <w:sz w:val="24"/>
          <w:szCs w:val="24"/>
          <w:lang w:val="es-ES"/>
        </w:rPr>
      </w:pPr>
    </w:p>
    <w:p w14:paraId="17CEEE20" w14:textId="63651335" w:rsidR="00540505" w:rsidRPr="000A7A52" w:rsidRDefault="002E7E47" w:rsidP="000A7A52">
      <w:pPr>
        <w:spacing w:after="0" w:line="480" w:lineRule="auto"/>
        <w:jc w:val="both"/>
        <w:outlineLvl w:val="0"/>
        <w:rPr>
          <w:rFonts w:ascii="Arial" w:hAnsi="Arial" w:cs="Arial"/>
          <w:b/>
          <w:sz w:val="24"/>
          <w:szCs w:val="24"/>
        </w:rPr>
      </w:pPr>
      <w:r w:rsidRPr="000A7A52">
        <w:rPr>
          <w:rFonts w:ascii="Arial" w:hAnsi="Arial" w:cs="Arial"/>
          <w:b/>
          <w:sz w:val="24"/>
          <w:szCs w:val="24"/>
          <w:lang w:val="es-ES"/>
        </w:rPr>
        <w:t xml:space="preserve">OBJETIVO </w:t>
      </w:r>
      <w:r w:rsidR="00540505" w:rsidRPr="000A7A52">
        <w:rPr>
          <w:rFonts w:ascii="Arial" w:hAnsi="Arial" w:cs="Arial"/>
          <w:b/>
          <w:bCs/>
          <w:sz w:val="24"/>
          <w:szCs w:val="24"/>
          <w:lang w:val="es-ES"/>
        </w:rPr>
        <w:t>GENERAL</w:t>
      </w:r>
      <w:r w:rsidRPr="000A7A52">
        <w:rPr>
          <w:rFonts w:ascii="Arial" w:hAnsi="Arial" w:cs="Arial"/>
          <w:b/>
          <w:bCs/>
          <w:sz w:val="24"/>
          <w:szCs w:val="24"/>
          <w:lang w:val="es-ES"/>
        </w:rPr>
        <w:t>:</w:t>
      </w:r>
    </w:p>
    <w:p w14:paraId="78920402" w14:textId="77777777" w:rsidR="00CB760A" w:rsidRPr="000A7A52" w:rsidRDefault="002820AC" w:rsidP="000A7A52">
      <w:pPr>
        <w:spacing w:line="480" w:lineRule="auto"/>
        <w:jc w:val="both"/>
        <w:rPr>
          <w:rFonts w:ascii="Arial" w:hAnsi="Arial" w:cs="Arial"/>
          <w:sz w:val="24"/>
          <w:szCs w:val="24"/>
        </w:rPr>
      </w:pPr>
      <w:r w:rsidRPr="000A7A52">
        <w:rPr>
          <w:rFonts w:ascii="Arial" w:hAnsi="Arial" w:cs="Arial"/>
          <w:sz w:val="24"/>
          <w:szCs w:val="24"/>
          <w:lang w:val="es-ES"/>
        </w:rPr>
        <w:t>Conocer y caracterizar los enfoques teóricos e historiográficos que los alumnos  de las últimas dos generaciones de la licenciatura en educación secundaria con especialidad en historia, han adquirido durante su formación inicial, y que serán utilizados en su práctica profesional.</w:t>
      </w:r>
    </w:p>
    <w:p w14:paraId="14B0BE62" w14:textId="01ED0A3F" w:rsidR="00540505" w:rsidRPr="000A7A52" w:rsidRDefault="002E7E47" w:rsidP="000A7A52">
      <w:pPr>
        <w:spacing w:after="0" w:line="480" w:lineRule="auto"/>
        <w:jc w:val="both"/>
        <w:outlineLvl w:val="0"/>
        <w:rPr>
          <w:rFonts w:ascii="Arial" w:hAnsi="Arial" w:cs="Arial"/>
          <w:b/>
          <w:sz w:val="24"/>
          <w:szCs w:val="24"/>
        </w:rPr>
      </w:pPr>
      <w:r w:rsidRPr="000A7A52">
        <w:rPr>
          <w:rFonts w:ascii="Arial" w:hAnsi="Arial" w:cs="Arial"/>
          <w:b/>
          <w:bCs/>
          <w:sz w:val="24"/>
          <w:szCs w:val="24"/>
          <w:lang w:val="es-ES"/>
        </w:rPr>
        <w:t xml:space="preserve">OBJETIVOS </w:t>
      </w:r>
      <w:r w:rsidR="00540505" w:rsidRPr="000A7A52">
        <w:rPr>
          <w:rFonts w:ascii="Arial" w:hAnsi="Arial" w:cs="Arial"/>
          <w:b/>
          <w:bCs/>
          <w:sz w:val="24"/>
          <w:szCs w:val="24"/>
          <w:lang w:val="es-ES"/>
        </w:rPr>
        <w:t>ESPECÍFICOS</w:t>
      </w:r>
    </w:p>
    <w:p w14:paraId="5B84809A" w14:textId="77777777" w:rsidR="00CB760A" w:rsidRPr="000A7A52" w:rsidRDefault="002820AC" w:rsidP="000A7A52">
      <w:pPr>
        <w:numPr>
          <w:ilvl w:val="0"/>
          <w:numId w:val="12"/>
        </w:numPr>
        <w:spacing w:after="0" w:line="480" w:lineRule="auto"/>
        <w:jc w:val="both"/>
        <w:rPr>
          <w:rFonts w:ascii="Arial" w:hAnsi="Arial" w:cs="Arial"/>
          <w:sz w:val="24"/>
          <w:szCs w:val="24"/>
        </w:rPr>
      </w:pPr>
      <w:r w:rsidRPr="000A7A52">
        <w:rPr>
          <w:rFonts w:ascii="Arial" w:hAnsi="Arial" w:cs="Arial"/>
          <w:sz w:val="24"/>
          <w:szCs w:val="24"/>
          <w:lang w:val="es-ES"/>
        </w:rPr>
        <w:t>Determinar de qué forma son utilizados los recursos didácticos señalados en los planes y programas 2011 en la impartición de las clases de historia.</w:t>
      </w:r>
    </w:p>
    <w:p w14:paraId="05468D55" w14:textId="77777777" w:rsidR="00CB760A" w:rsidRPr="000A7A52" w:rsidRDefault="002820AC" w:rsidP="000A7A52">
      <w:pPr>
        <w:numPr>
          <w:ilvl w:val="0"/>
          <w:numId w:val="12"/>
        </w:numPr>
        <w:spacing w:after="0" w:line="480" w:lineRule="auto"/>
        <w:jc w:val="both"/>
        <w:rPr>
          <w:rFonts w:ascii="Arial" w:hAnsi="Arial" w:cs="Arial"/>
          <w:sz w:val="24"/>
          <w:szCs w:val="24"/>
        </w:rPr>
      </w:pPr>
      <w:r w:rsidRPr="000A7A52">
        <w:rPr>
          <w:rFonts w:ascii="Arial" w:hAnsi="Arial" w:cs="Arial"/>
          <w:sz w:val="24"/>
          <w:szCs w:val="24"/>
          <w:lang w:val="es-ES"/>
        </w:rPr>
        <w:t xml:space="preserve">Determinar el dominio de estrategias para propiciar la adquisición </w:t>
      </w:r>
      <w:r w:rsidR="00E84C49" w:rsidRPr="000A7A52">
        <w:rPr>
          <w:rFonts w:ascii="Arial" w:hAnsi="Arial" w:cs="Arial"/>
          <w:sz w:val="24"/>
          <w:szCs w:val="24"/>
          <w:lang w:val="es-ES"/>
        </w:rPr>
        <w:t>del pensamiento histórico en</w:t>
      </w:r>
      <w:r w:rsidRPr="000A7A52">
        <w:rPr>
          <w:rFonts w:ascii="Arial" w:hAnsi="Arial" w:cs="Arial"/>
          <w:sz w:val="24"/>
          <w:szCs w:val="24"/>
          <w:lang w:val="es-ES"/>
        </w:rPr>
        <w:t xml:space="preserve"> los alumnos de secundaria.</w:t>
      </w:r>
    </w:p>
    <w:p w14:paraId="7EA8B33E" w14:textId="77777777" w:rsidR="00CB760A" w:rsidRPr="000A7A52" w:rsidRDefault="002820AC" w:rsidP="000A7A52">
      <w:pPr>
        <w:numPr>
          <w:ilvl w:val="0"/>
          <w:numId w:val="12"/>
        </w:numPr>
        <w:spacing w:line="480" w:lineRule="auto"/>
        <w:jc w:val="both"/>
        <w:rPr>
          <w:rFonts w:ascii="Arial" w:hAnsi="Arial" w:cs="Arial"/>
          <w:sz w:val="24"/>
          <w:szCs w:val="24"/>
        </w:rPr>
      </w:pPr>
      <w:r w:rsidRPr="000A7A52">
        <w:rPr>
          <w:rFonts w:ascii="Arial" w:hAnsi="Arial" w:cs="Arial"/>
          <w:sz w:val="24"/>
          <w:szCs w:val="24"/>
          <w:lang w:val="es-ES"/>
        </w:rPr>
        <w:t xml:space="preserve">Determinar qué conceptos teóricos e historiográficos </w:t>
      </w:r>
      <w:r w:rsidR="00327DC2" w:rsidRPr="000A7A52">
        <w:rPr>
          <w:rFonts w:ascii="Arial" w:hAnsi="Arial" w:cs="Arial"/>
          <w:sz w:val="24"/>
          <w:szCs w:val="24"/>
          <w:lang w:val="es-ES"/>
        </w:rPr>
        <w:t xml:space="preserve">dominan para la </w:t>
      </w:r>
      <w:r w:rsidR="00E84C49" w:rsidRPr="000A7A52">
        <w:rPr>
          <w:rFonts w:ascii="Arial" w:hAnsi="Arial" w:cs="Arial"/>
          <w:sz w:val="24"/>
          <w:szCs w:val="24"/>
          <w:lang w:val="es-ES"/>
        </w:rPr>
        <w:t>educación histórica</w:t>
      </w:r>
      <w:r w:rsidR="00327DC2" w:rsidRPr="000A7A52">
        <w:rPr>
          <w:rFonts w:ascii="Arial" w:hAnsi="Arial" w:cs="Arial"/>
          <w:sz w:val="24"/>
          <w:szCs w:val="24"/>
          <w:lang w:val="es-ES"/>
        </w:rPr>
        <w:t xml:space="preserve"> con alumnos de </w:t>
      </w:r>
      <w:r w:rsidRPr="000A7A52">
        <w:rPr>
          <w:rFonts w:ascii="Arial" w:hAnsi="Arial" w:cs="Arial"/>
          <w:sz w:val="24"/>
          <w:szCs w:val="24"/>
          <w:lang w:val="es-ES"/>
        </w:rPr>
        <w:t>secundaria.</w:t>
      </w:r>
      <w:r w:rsidRPr="000A7A52">
        <w:rPr>
          <w:rFonts w:ascii="Arial" w:hAnsi="Arial" w:cs="Arial"/>
          <w:i/>
          <w:iCs/>
          <w:sz w:val="24"/>
          <w:szCs w:val="24"/>
          <w:lang w:val="es-ES"/>
        </w:rPr>
        <w:t xml:space="preserve"> </w:t>
      </w:r>
    </w:p>
    <w:p w14:paraId="2127BCE3" w14:textId="77777777" w:rsidR="00540505" w:rsidRPr="000A7A52" w:rsidRDefault="00DF5D82" w:rsidP="000A7A52">
      <w:pPr>
        <w:spacing w:after="0" w:line="480" w:lineRule="auto"/>
        <w:jc w:val="both"/>
        <w:outlineLvl w:val="0"/>
        <w:rPr>
          <w:rFonts w:ascii="Arial" w:hAnsi="Arial" w:cs="Arial"/>
          <w:b/>
          <w:sz w:val="24"/>
          <w:szCs w:val="24"/>
        </w:rPr>
      </w:pPr>
      <w:r w:rsidRPr="000A7A52">
        <w:rPr>
          <w:rFonts w:ascii="Arial" w:hAnsi="Arial" w:cs="Arial"/>
          <w:b/>
          <w:sz w:val="24"/>
          <w:szCs w:val="24"/>
        </w:rPr>
        <w:t>METODOLOGÍA D</w:t>
      </w:r>
      <w:r w:rsidR="00540505" w:rsidRPr="000A7A52">
        <w:rPr>
          <w:rFonts w:ascii="Arial" w:hAnsi="Arial" w:cs="Arial"/>
          <w:b/>
          <w:sz w:val="24"/>
          <w:szCs w:val="24"/>
        </w:rPr>
        <w:t>E</w:t>
      </w:r>
      <w:r w:rsidRPr="000A7A52">
        <w:rPr>
          <w:rFonts w:ascii="Arial" w:hAnsi="Arial" w:cs="Arial"/>
          <w:b/>
          <w:sz w:val="24"/>
          <w:szCs w:val="24"/>
        </w:rPr>
        <w:t xml:space="preserve"> </w:t>
      </w:r>
      <w:r w:rsidR="00540505" w:rsidRPr="000A7A52">
        <w:rPr>
          <w:rFonts w:ascii="Arial" w:hAnsi="Arial" w:cs="Arial"/>
          <w:b/>
          <w:sz w:val="24"/>
          <w:szCs w:val="24"/>
        </w:rPr>
        <w:t xml:space="preserve">LA </w:t>
      </w:r>
      <w:r w:rsidRPr="000A7A52">
        <w:rPr>
          <w:rFonts w:ascii="Arial" w:hAnsi="Arial" w:cs="Arial"/>
          <w:b/>
          <w:sz w:val="24"/>
          <w:szCs w:val="24"/>
        </w:rPr>
        <w:t>INVESTIGACIÓN</w:t>
      </w:r>
    </w:p>
    <w:p w14:paraId="0C860F7C" w14:textId="77777777" w:rsidR="00540505" w:rsidRPr="000A7A52" w:rsidRDefault="00B438B0" w:rsidP="000A7A52">
      <w:pPr>
        <w:spacing w:after="0" w:line="480" w:lineRule="auto"/>
        <w:jc w:val="both"/>
        <w:rPr>
          <w:rFonts w:ascii="Arial" w:hAnsi="Arial" w:cs="Arial"/>
          <w:sz w:val="24"/>
          <w:szCs w:val="24"/>
        </w:rPr>
      </w:pPr>
      <w:r w:rsidRPr="000A7A52">
        <w:rPr>
          <w:rFonts w:ascii="Arial" w:hAnsi="Arial" w:cs="Arial"/>
          <w:bCs/>
          <w:sz w:val="24"/>
          <w:szCs w:val="24"/>
          <w:lang w:val="es-ES"/>
        </w:rPr>
        <w:t>TIPO DE INVESTIGACIÓN:</w:t>
      </w:r>
    </w:p>
    <w:p w14:paraId="0E0CB24F" w14:textId="77777777" w:rsidR="00E031AC" w:rsidRPr="000A7A52" w:rsidRDefault="0078262F" w:rsidP="000A7A52">
      <w:pPr>
        <w:numPr>
          <w:ilvl w:val="0"/>
          <w:numId w:val="16"/>
        </w:numPr>
        <w:spacing w:after="0" w:line="480" w:lineRule="auto"/>
        <w:jc w:val="both"/>
        <w:rPr>
          <w:rFonts w:ascii="Arial" w:hAnsi="Arial" w:cs="Arial"/>
          <w:sz w:val="24"/>
          <w:szCs w:val="24"/>
        </w:rPr>
      </w:pPr>
      <w:r w:rsidRPr="000A7A52">
        <w:rPr>
          <w:rFonts w:ascii="Arial" w:hAnsi="Arial" w:cs="Arial"/>
          <w:sz w:val="24"/>
          <w:szCs w:val="24"/>
          <w:lang w:val="es-ES"/>
        </w:rPr>
        <w:t xml:space="preserve">Cualitativo: </w:t>
      </w:r>
      <w:r w:rsidR="002820AC" w:rsidRPr="000A7A52">
        <w:rPr>
          <w:rFonts w:ascii="Arial" w:hAnsi="Arial" w:cs="Arial"/>
          <w:sz w:val="24"/>
          <w:szCs w:val="24"/>
          <w:lang w:val="es-ES"/>
        </w:rPr>
        <w:t>parte de una investigación documental</w:t>
      </w:r>
      <w:r w:rsidR="00E031AC" w:rsidRPr="000A7A52">
        <w:rPr>
          <w:rFonts w:ascii="Arial" w:hAnsi="Arial" w:cs="Arial"/>
          <w:sz w:val="24"/>
          <w:szCs w:val="24"/>
          <w:lang w:val="es-ES"/>
        </w:rPr>
        <w:t>.</w:t>
      </w:r>
      <w:r w:rsidR="002820AC" w:rsidRPr="000A7A52">
        <w:rPr>
          <w:rFonts w:ascii="Arial" w:hAnsi="Arial" w:cs="Arial"/>
          <w:sz w:val="24"/>
          <w:szCs w:val="24"/>
          <w:lang w:val="es-ES"/>
        </w:rPr>
        <w:t xml:space="preserve"> </w:t>
      </w:r>
    </w:p>
    <w:p w14:paraId="18214543" w14:textId="35E864DB" w:rsidR="00CB760A" w:rsidRPr="000A7A52" w:rsidRDefault="002820AC" w:rsidP="000A7A52">
      <w:pPr>
        <w:numPr>
          <w:ilvl w:val="0"/>
          <w:numId w:val="16"/>
        </w:numPr>
        <w:spacing w:after="0" w:line="480" w:lineRule="auto"/>
        <w:jc w:val="both"/>
        <w:rPr>
          <w:rFonts w:ascii="Arial" w:hAnsi="Arial" w:cs="Arial"/>
          <w:sz w:val="24"/>
          <w:szCs w:val="24"/>
        </w:rPr>
      </w:pPr>
      <w:r w:rsidRPr="000A7A52">
        <w:rPr>
          <w:rFonts w:ascii="Arial" w:hAnsi="Arial" w:cs="Arial"/>
          <w:sz w:val="24"/>
          <w:szCs w:val="24"/>
          <w:lang w:val="es-ES"/>
        </w:rPr>
        <w:t>Cuantitativo</w:t>
      </w:r>
      <w:r w:rsidR="0078262F" w:rsidRPr="000A7A52">
        <w:rPr>
          <w:rFonts w:ascii="Arial" w:hAnsi="Arial" w:cs="Arial"/>
          <w:sz w:val="24"/>
          <w:szCs w:val="24"/>
          <w:lang w:val="es-ES"/>
        </w:rPr>
        <w:t>: el</w:t>
      </w:r>
      <w:r w:rsidRPr="000A7A52">
        <w:rPr>
          <w:rFonts w:ascii="Arial" w:hAnsi="Arial" w:cs="Arial"/>
          <w:sz w:val="24"/>
          <w:szCs w:val="24"/>
          <w:lang w:val="es-ES"/>
        </w:rPr>
        <w:t xml:space="preserve"> instrumento para la re</w:t>
      </w:r>
      <w:r w:rsidR="0078262F" w:rsidRPr="000A7A52">
        <w:rPr>
          <w:rFonts w:ascii="Arial" w:hAnsi="Arial" w:cs="Arial"/>
          <w:sz w:val="24"/>
          <w:szCs w:val="24"/>
          <w:lang w:val="es-ES"/>
        </w:rPr>
        <w:t xml:space="preserve">copilación de datos </w:t>
      </w:r>
      <w:r w:rsidR="002E7E47" w:rsidRPr="000A7A52">
        <w:rPr>
          <w:rFonts w:ascii="Arial" w:hAnsi="Arial" w:cs="Arial"/>
          <w:sz w:val="24"/>
          <w:szCs w:val="24"/>
          <w:lang w:val="es-ES"/>
        </w:rPr>
        <w:t>fue</w:t>
      </w:r>
      <w:r w:rsidR="0078262F" w:rsidRPr="000A7A52">
        <w:rPr>
          <w:rFonts w:ascii="Arial" w:hAnsi="Arial" w:cs="Arial"/>
          <w:sz w:val="24"/>
          <w:szCs w:val="24"/>
          <w:lang w:val="es-ES"/>
        </w:rPr>
        <w:t xml:space="preserve"> una encuesta.</w:t>
      </w:r>
      <w:r w:rsidRPr="000A7A52">
        <w:rPr>
          <w:rFonts w:ascii="Arial" w:hAnsi="Arial" w:cs="Arial"/>
          <w:sz w:val="24"/>
          <w:szCs w:val="24"/>
          <w:lang w:val="es-ES"/>
        </w:rPr>
        <w:t xml:space="preserve"> </w:t>
      </w:r>
    </w:p>
    <w:p w14:paraId="4F6AD688" w14:textId="70FAF3E3" w:rsidR="00CB760A" w:rsidRPr="000A7A52" w:rsidRDefault="00BE3733" w:rsidP="000A7A52">
      <w:pPr>
        <w:numPr>
          <w:ilvl w:val="0"/>
          <w:numId w:val="16"/>
        </w:numPr>
        <w:spacing w:after="0" w:line="480" w:lineRule="auto"/>
        <w:jc w:val="both"/>
        <w:rPr>
          <w:rFonts w:ascii="Arial" w:hAnsi="Arial" w:cs="Arial"/>
          <w:sz w:val="24"/>
          <w:szCs w:val="24"/>
        </w:rPr>
      </w:pPr>
      <w:r w:rsidRPr="000A7A52">
        <w:rPr>
          <w:rFonts w:ascii="Arial" w:hAnsi="Arial" w:cs="Arial"/>
          <w:sz w:val="24"/>
          <w:szCs w:val="24"/>
          <w:lang w:val="es-ES"/>
        </w:rPr>
        <w:t>Descriptivo</w:t>
      </w:r>
      <w:r w:rsidR="0078262F" w:rsidRPr="000A7A52">
        <w:rPr>
          <w:rFonts w:ascii="Arial" w:hAnsi="Arial" w:cs="Arial"/>
          <w:sz w:val="24"/>
          <w:szCs w:val="24"/>
          <w:lang w:val="es-ES"/>
        </w:rPr>
        <w:t>: a</w:t>
      </w:r>
      <w:r w:rsidRPr="000A7A52">
        <w:rPr>
          <w:rFonts w:ascii="Arial" w:hAnsi="Arial" w:cs="Arial"/>
          <w:sz w:val="24"/>
          <w:szCs w:val="24"/>
          <w:lang w:val="es-ES"/>
        </w:rPr>
        <w:t xml:space="preserve"> través del instrumento </w:t>
      </w:r>
      <w:r w:rsidR="002820AC" w:rsidRPr="000A7A52">
        <w:rPr>
          <w:rFonts w:ascii="Arial" w:hAnsi="Arial" w:cs="Arial"/>
          <w:sz w:val="24"/>
          <w:szCs w:val="24"/>
          <w:lang w:val="es-ES"/>
        </w:rPr>
        <w:t xml:space="preserve">se </w:t>
      </w:r>
      <w:r w:rsidR="00FB3508" w:rsidRPr="000A7A52">
        <w:rPr>
          <w:rFonts w:ascii="Arial" w:hAnsi="Arial" w:cs="Arial"/>
          <w:sz w:val="24"/>
          <w:szCs w:val="24"/>
          <w:lang w:val="es-ES"/>
        </w:rPr>
        <w:t>detalló</w:t>
      </w:r>
      <w:r w:rsidR="002820AC" w:rsidRPr="000A7A52">
        <w:rPr>
          <w:rFonts w:ascii="Arial" w:hAnsi="Arial" w:cs="Arial"/>
          <w:sz w:val="24"/>
          <w:szCs w:val="24"/>
          <w:lang w:val="es-ES"/>
        </w:rPr>
        <w:t xml:space="preserve"> la  situación que acontece en cuanto al </w:t>
      </w:r>
      <w:r w:rsidR="00DF5D82" w:rsidRPr="000A7A52">
        <w:rPr>
          <w:rFonts w:ascii="Arial" w:hAnsi="Arial" w:cs="Arial"/>
          <w:sz w:val="24"/>
          <w:szCs w:val="24"/>
          <w:lang w:val="es-ES"/>
        </w:rPr>
        <w:t xml:space="preserve">dominio de conceptos teóricos he historiográficos </w:t>
      </w:r>
      <w:r w:rsidR="0078262F" w:rsidRPr="000A7A52">
        <w:rPr>
          <w:rFonts w:ascii="Arial" w:hAnsi="Arial" w:cs="Arial"/>
          <w:sz w:val="24"/>
          <w:szCs w:val="24"/>
          <w:lang w:val="es-ES"/>
        </w:rPr>
        <w:t xml:space="preserve">de los egresados de la ENSUPEH, </w:t>
      </w:r>
      <w:r w:rsidR="002820AC" w:rsidRPr="000A7A52">
        <w:rPr>
          <w:rFonts w:ascii="Arial" w:hAnsi="Arial" w:cs="Arial"/>
          <w:sz w:val="24"/>
          <w:szCs w:val="24"/>
          <w:lang w:val="es-ES"/>
        </w:rPr>
        <w:t>para conocer sus</w:t>
      </w:r>
      <w:r w:rsidR="00DF5D82" w:rsidRPr="000A7A52">
        <w:rPr>
          <w:rFonts w:ascii="Arial" w:hAnsi="Arial" w:cs="Arial"/>
          <w:sz w:val="24"/>
          <w:szCs w:val="24"/>
          <w:lang w:val="es-ES"/>
        </w:rPr>
        <w:t xml:space="preserve"> posibles</w:t>
      </w:r>
      <w:r w:rsidRPr="000A7A52">
        <w:rPr>
          <w:rFonts w:ascii="Arial" w:hAnsi="Arial" w:cs="Arial"/>
          <w:sz w:val="24"/>
          <w:szCs w:val="24"/>
          <w:lang w:val="es-ES"/>
        </w:rPr>
        <w:t xml:space="preserve"> prácticas </w:t>
      </w:r>
      <w:r w:rsidR="0047092D" w:rsidRPr="000A7A52">
        <w:rPr>
          <w:rFonts w:ascii="Arial" w:hAnsi="Arial" w:cs="Arial"/>
          <w:sz w:val="24"/>
          <w:szCs w:val="24"/>
          <w:lang w:val="es-ES"/>
        </w:rPr>
        <w:t>en</w:t>
      </w:r>
      <w:r w:rsidRPr="000A7A52">
        <w:rPr>
          <w:rFonts w:ascii="Arial" w:hAnsi="Arial" w:cs="Arial"/>
          <w:sz w:val="24"/>
          <w:szCs w:val="24"/>
          <w:lang w:val="es-ES"/>
        </w:rPr>
        <w:t xml:space="preserve"> </w:t>
      </w:r>
      <w:r w:rsidR="00E84C49" w:rsidRPr="000A7A52">
        <w:rPr>
          <w:rFonts w:ascii="Arial" w:hAnsi="Arial" w:cs="Arial"/>
          <w:sz w:val="24"/>
          <w:szCs w:val="24"/>
          <w:lang w:val="es-ES"/>
        </w:rPr>
        <w:t>educación histórica</w:t>
      </w:r>
      <w:r w:rsidR="002820AC" w:rsidRPr="000A7A52">
        <w:rPr>
          <w:rFonts w:ascii="Arial" w:hAnsi="Arial" w:cs="Arial"/>
          <w:sz w:val="24"/>
          <w:szCs w:val="24"/>
          <w:lang w:val="es-ES"/>
        </w:rPr>
        <w:t>.</w:t>
      </w:r>
    </w:p>
    <w:p w14:paraId="50B50C47" w14:textId="77777777" w:rsidR="007E1290" w:rsidRPr="000A7A52" w:rsidRDefault="007E1290" w:rsidP="000A7A52">
      <w:pPr>
        <w:spacing w:after="0" w:line="480" w:lineRule="auto"/>
        <w:jc w:val="both"/>
        <w:rPr>
          <w:rFonts w:ascii="Arial" w:hAnsi="Arial" w:cs="Arial"/>
          <w:bCs/>
          <w:sz w:val="24"/>
          <w:szCs w:val="24"/>
          <w:lang w:val="es-ES"/>
        </w:rPr>
      </w:pPr>
    </w:p>
    <w:p w14:paraId="4CA4D6B6" w14:textId="77777777" w:rsidR="00540505" w:rsidRPr="000A7A52" w:rsidRDefault="00540505" w:rsidP="000A7A52">
      <w:pPr>
        <w:spacing w:after="0" w:line="480" w:lineRule="auto"/>
        <w:jc w:val="both"/>
        <w:outlineLvl w:val="0"/>
        <w:rPr>
          <w:rFonts w:ascii="Arial" w:hAnsi="Arial" w:cs="Arial"/>
          <w:sz w:val="24"/>
          <w:szCs w:val="24"/>
        </w:rPr>
      </w:pPr>
      <w:r w:rsidRPr="000A7A52">
        <w:rPr>
          <w:rFonts w:ascii="Arial" w:hAnsi="Arial" w:cs="Arial"/>
          <w:bCs/>
          <w:sz w:val="24"/>
          <w:szCs w:val="24"/>
          <w:lang w:val="es-ES"/>
        </w:rPr>
        <w:t>DISEÑO DE LA INVESTIGACIÓN.</w:t>
      </w:r>
    </w:p>
    <w:p w14:paraId="6ACDD291" w14:textId="3023AC71" w:rsidR="00CB760A" w:rsidRPr="000A7A52" w:rsidRDefault="0053025A" w:rsidP="000A7A52">
      <w:pPr>
        <w:spacing w:line="480" w:lineRule="auto"/>
        <w:jc w:val="both"/>
        <w:rPr>
          <w:rFonts w:ascii="Arial" w:hAnsi="Arial" w:cs="Arial"/>
          <w:sz w:val="24"/>
          <w:szCs w:val="24"/>
        </w:rPr>
      </w:pPr>
      <w:r w:rsidRPr="000A7A52">
        <w:rPr>
          <w:rFonts w:ascii="Arial" w:hAnsi="Arial" w:cs="Arial"/>
          <w:sz w:val="24"/>
          <w:szCs w:val="24"/>
          <w:lang w:val="es-ES"/>
        </w:rPr>
        <w:lastRenderedPageBreak/>
        <w:t>La investigación fue</w:t>
      </w:r>
      <w:r w:rsidR="00E84C49" w:rsidRPr="000A7A52">
        <w:rPr>
          <w:rFonts w:ascii="Arial" w:hAnsi="Arial" w:cs="Arial"/>
          <w:sz w:val="24"/>
          <w:szCs w:val="24"/>
          <w:lang w:val="es-ES"/>
        </w:rPr>
        <w:t xml:space="preserve"> de carácter no experimental.  </w:t>
      </w:r>
      <w:r w:rsidRPr="000A7A52">
        <w:rPr>
          <w:rFonts w:ascii="Arial" w:hAnsi="Arial" w:cs="Arial"/>
          <w:sz w:val="24"/>
          <w:szCs w:val="24"/>
          <w:lang w:val="es-ES"/>
        </w:rPr>
        <w:t xml:space="preserve">Los datos </w:t>
      </w:r>
      <w:r w:rsidR="002820AC" w:rsidRPr="000A7A52">
        <w:rPr>
          <w:rFonts w:ascii="Arial" w:hAnsi="Arial" w:cs="Arial"/>
          <w:sz w:val="24"/>
          <w:szCs w:val="24"/>
          <w:lang w:val="es-ES"/>
        </w:rPr>
        <w:t xml:space="preserve">se </w:t>
      </w:r>
      <w:r w:rsidRPr="000A7A52">
        <w:rPr>
          <w:rFonts w:ascii="Arial" w:hAnsi="Arial" w:cs="Arial"/>
          <w:sz w:val="24"/>
          <w:szCs w:val="24"/>
          <w:lang w:val="es-ES"/>
        </w:rPr>
        <w:t>obtuvieron</w:t>
      </w:r>
      <w:r w:rsidR="002820AC" w:rsidRPr="000A7A52">
        <w:rPr>
          <w:rFonts w:ascii="Arial" w:hAnsi="Arial" w:cs="Arial"/>
          <w:sz w:val="24"/>
          <w:szCs w:val="24"/>
          <w:lang w:val="es-ES"/>
        </w:rPr>
        <w:t xml:space="preserve"> en un sólo momento.</w:t>
      </w:r>
      <w:r w:rsidR="006E0DB7" w:rsidRPr="000A7A52">
        <w:rPr>
          <w:rFonts w:ascii="Arial" w:hAnsi="Arial" w:cs="Arial"/>
          <w:sz w:val="24"/>
          <w:szCs w:val="24"/>
          <w:lang w:val="es-ES"/>
        </w:rPr>
        <w:t xml:space="preserve"> </w:t>
      </w:r>
      <w:r w:rsidR="002A14E7" w:rsidRPr="000A7A52">
        <w:rPr>
          <w:rFonts w:ascii="Arial" w:hAnsi="Arial" w:cs="Arial"/>
          <w:sz w:val="24"/>
          <w:szCs w:val="24"/>
          <w:lang w:val="es-ES"/>
        </w:rPr>
        <w:t>F</w:t>
      </w:r>
      <w:r w:rsidR="002820AC" w:rsidRPr="000A7A52">
        <w:rPr>
          <w:rFonts w:ascii="Arial" w:hAnsi="Arial" w:cs="Arial"/>
          <w:sz w:val="24"/>
          <w:szCs w:val="24"/>
          <w:lang w:val="es-ES"/>
        </w:rPr>
        <w:t>ue un estudio transversal ya que se realizó, de febrero a julio del 2013.</w:t>
      </w:r>
    </w:p>
    <w:p w14:paraId="7513E555" w14:textId="77777777" w:rsidR="00B71DF5" w:rsidRPr="000A7A52" w:rsidRDefault="00B71DF5" w:rsidP="000A7A52">
      <w:pPr>
        <w:spacing w:after="0" w:line="480" w:lineRule="auto"/>
        <w:jc w:val="both"/>
        <w:rPr>
          <w:rFonts w:ascii="Arial" w:hAnsi="Arial" w:cs="Arial"/>
          <w:sz w:val="24"/>
          <w:szCs w:val="24"/>
        </w:rPr>
      </w:pPr>
    </w:p>
    <w:p w14:paraId="393F1A62" w14:textId="77777777" w:rsidR="00540505" w:rsidRPr="000A7A52" w:rsidRDefault="00540505" w:rsidP="000A7A52">
      <w:pPr>
        <w:spacing w:after="0" w:line="480" w:lineRule="auto"/>
        <w:jc w:val="both"/>
        <w:outlineLvl w:val="0"/>
        <w:rPr>
          <w:rFonts w:ascii="Arial" w:hAnsi="Arial" w:cs="Arial"/>
          <w:b/>
          <w:sz w:val="24"/>
          <w:szCs w:val="24"/>
        </w:rPr>
      </w:pPr>
      <w:r w:rsidRPr="000A7A52">
        <w:rPr>
          <w:rFonts w:ascii="Arial" w:hAnsi="Arial" w:cs="Arial"/>
          <w:b/>
          <w:sz w:val="24"/>
          <w:szCs w:val="24"/>
        </w:rPr>
        <w:t>POBLACIÓN  Y MUESTRA.</w:t>
      </w:r>
    </w:p>
    <w:p w14:paraId="2DEB9EAC" w14:textId="5C020411" w:rsidR="002E7E47" w:rsidRPr="000A7A52" w:rsidRDefault="002E7E47" w:rsidP="000A7A52">
      <w:pPr>
        <w:spacing w:after="0" w:line="480" w:lineRule="auto"/>
        <w:jc w:val="both"/>
        <w:rPr>
          <w:rFonts w:ascii="Arial" w:hAnsi="Arial" w:cs="Arial"/>
          <w:sz w:val="24"/>
          <w:szCs w:val="24"/>
          <w:lang w:val="es-ES"/>
        </w:rPr>
      </w:pPr>
      <w:r w:rsidRPr="000A7A52">
        <w:rPr>
          <w:rFonts w:ascii="Arial" w:hAnsi="Arial" w:cs="Arial"/>
          <w:sz w:val="24"/>
          <w:szCs w:val="24"/>
          <w:lang w:val="es-ES"/>
        </w:rPr>
        <w:t>A 11 años la fundación de la ENSUPEH</w:t>
      </w:r>
      <w:r w:rsidR="00216B60" w:rsidRPr="000A7A52">
        <w:rPr>
          <w:rFonts w:ascii="Arial" w:hAnsi="Arial" w:cs="Arial"/>
          <w:sz w:val="24"/>
          <w:szCs w:val="24"/>
          <w:lang w:val="es-ES"/>
        </w:rPr>
        <w:t xml:space="preserve"> </w:t>
      </w:r>
      <w:r w:rsidR="00484B53" w:rsidRPr="000A7A52">
        <w:rPr>
          <w:rFonts w:ascii="Arial" w:hAnsi="Arial" w:cs="Arial"/>
          <w:sz w:val="24"/>
          <w:szCs w:val="24"/>
          <w:lang w:val="es-ES"/>
        </w:rPr>
        <w:t>habían</w:t>
      </w:r>
      <w:r w:rsidRPr="000A7A52">
        <w:rPr>
          <w:rFonts w:ascii="Arial" w:hAnsi="Arial" w:cs="Arial"/>
          <w:sz w:val="24"/>
          <w:szCs w:val="24"/>
          <w:lang w:val="es-ES"/>
        </w:rPr>
        <w:t xml:space="preserve"> egresado seis generaciones, al realizar el protocolo de investigación</w:t>
      </w:r>
      <w:r w:rsidR="00484B53" w:rsidRPr="000A7A52">
        <w:rPr>
          <w:rFonts w:ascii="Arial" w:hAnsi="Arial" w:cs="Arial"/>
          <w:sz w:val="24"/>
          <w:szCs w:val="24"/>
          <w:lang w:val="es-ES"/>
        </w:rPr>
        <w:t xml:space="preserve"> (en 2012) </w:t>
      </w:r>
      <w:r w:rsidR="00216B60" w:rsidRPr="000A7A52">
        <w:rPr>
          <w:rFonts w:ascii="Arial" w:hAnsi="Arial" w:cs="Arial"/>
          <w:sz w:val="24"/>
          <w:szCs w:val="24"/>
          <w:lang w:val="es-ES"/>
        </w:rPr>
        <w:t>acababa de concluir sus estudios</w:t>
      </w:r>
      <w:r w:rsidRPr="000A7A52">
        <w:rPr>
          <w:rFonts w:ascii="Arial" w:hAnsi="Arial" w:cs="Arial"/>
          <w:sz w:val="24"/>
          <w:szCs w:val="24"/>
          <w:lang w:val="es-ES"/>
        </w:rPr>
        <w:t xml:space="preserve"> la quinta generación, en una  revisión de archivo </w:t>
      </w:r>
      <w:r w:rsidR="00216B60" w:rsidRPr="000A7A52">
        <w:rPr>
          <w:rFonts w:ascii="Arial" w:hAnsi="Arial" w:cs="Arial"/>
          <w:sz w:val="24"/>
          <w:szCs w:val="24"/>
          <w:lang w:val="es-ES"/>
        </w:rPr>
        <w:t>se obtuvieron</w:t>
      </w:r>
      <w:r w:rsidRPr="000A7A52">
        <w:rPr>
          <w:rFonts w:ascii="Arial" w:hAnsi="Arial" w:cs="Arial"/>
          <w:sz w:val="24"/>
          <w:szCs w:val="24"/>
          <w:lang w:val="es-ES"/>
        </w:rPr>
        <w:t xml:space="preserve"> los siguientes datos: de la primera generación (2002-2008) habían egresado 10 estudiantes; de la segunda (2003-2009) 17; de la tercera (2</w:t>
      </w:r>
      <w:r w:rsidR="00313DDA" w:rsidRPr="000A7A52">
        <w:rPr>
          <w:rFonts w:ascii="Arial" w:hAnsi="Arial" w:cs="Arial"/>
          <w:sz w:val="24"/>
          <w:szCs w:val="24"/>
          <w:lang w:val="es-ES"/>
        </w:rPr>
        <w:t>004-2010) 13;  de la cuarta (2005-2011) 6  y  de la quinta (200</w:t>
      </w:r>
      <w:r w:rsidRPr="000A7A52">
        <w:rPr>
          <w:rFonts w:ascii="Arial" w:hAnsi="Arial" w:cs="Arial"/>
          <w:sz w:val="24"/>
          <w:szCs w:val="24"/>
          <w:lang w:val="es-ES"/>
        </w:rPr>
        <w:t>6-2012) 18.</w:t>
      </w:r>
    </w:p>
    <w:p w14:paraId="03C3680A" w14:textId="77777777" w:rsidR="00484B53" w:rsidRPr="000A7A52" w:rsidRDefault="00484B53" w:rsidP="000A7A52">
      <w:pPr>
        <w:spacing w:after="0" w:line="480" w:lineRule="auto"/>
        <w:jc w:val="both"/>
        <w:rPr>
          <w:rFonts w:ascii="Arial" w:hAnsi="Arial" w:cs="Arial"/>
          <w:sz w:val="24"/>
          <w:szCs w:val="24"/>
          <w:lang w:val="es-ES"/>
        </w:rPr>
      </w:pPr>
    </w:p>
    <w:p w14:paraId="769FAD56" w14:textId="5EDDF315" w:rsidR="00B71DF5" w:rsidRPr="000A7A52" w:rsidRDefault="002E7E47" w:rsidP="000A7A52">
      <w:pPr>
        <w:spacing w:after="0" w:line="480" w:lineRule="auto"/>
        <w:jc w:val="both"/>
        <w:rPr>
          <w:rFonts w:ascii="Arial" w:hAnsi="Arial" w:cs="Arial"/>
          <w:b/>
          <w:sz w:val="24"/>
          <w:szCs w:val="24"/>
        </w:rPr>
      </w:pPr>
      <w:r w:rsidRPr="000A7A52">
        <w:rPr>
          <w:rFonts w:ascii="Arial" w:hAnsi="Arial" w:cs="Arial"/>
          <w:sz w:val="24"/>
          <w:szCs w:val="24"/>
          <w:lang w:val="es-ES"/>
        </w:rPr>
        <w:t>Dado que fue posible contactar a la totalidad de alumnos egresados de las últimas dos generaciones, no se realizó a través del muestreo, sino que</w:t>
      </w:r>
      <w:r w:rsidR="00484B53" w:rsidRPr="000A7A52">
        <w:rPr>
          <w:rFonts w:ascii="Arial" w:hAnsi="Arial" w:cs="Arial"/>
          <w:sz w:val="24"/>
          <w:szCs w:val="24"/>
          <w:lang w:val="es-ES"/>
        </w:rPr>
        <w:t xml:space="preserve"> se aplicó a toda la población:</w:t>
      </w:r>
      <w:r w:rsidRPr="000A7A52">
        <w:rPr>
          <w:rFonts w:ascii="Arial" w:hAnsi="Arial" w:cs="Arial"/>
          <w:sz w:val="24"/>
          <w:szCs w:val="24"/>
          <w:lang w:val="es-ES"/>
        </w:rPr>
        <w:t xml:space="preserve"> 24 alumnos.</w:t>
      </w:r>
    </w:p>
    <w:p w14:paraId="7A7B0153" w14:textId="77777777" w:rsidR="00484B53" w:rsidRPr="000A7A52" w:rsidRDefault="00484B53" w:rsidP="000A7A52">
      <w:pPr>
        <w:spacing w:after="0" w:line="480" w:lineRule="auto"/>
        <w:jc w:val="both"/>
        <w:outlineLvl w:val="0"/>
        <w:rPr>
          <w:rFonts w:ascii="Arial" w:hAnsi="Arial" w:cs="Arial"/>
          <w:b/>
          <w:sz w:val="24"/>
          <w:szCs w:val="24"/>
        </w:rPr>
      </w:pPr>
    </w:p>
    <w:p w14:paraId="5BEEC81C" w14:textId="77777777" w:rsidR="00484B53" w:rsidRPr="000A7A52" w:rsidRDefault="00484B53" w:rsidP="000A7A52">
      <w:pPr>
        <w:spacing w:after="0" w:line="480" w:lineRule="auto"/>
        <w:jc w:val="both"/>
        <w:outlineLvl w:val="0"/>
        <w:rPr>
          <w:rFonts w:ascii="Arial" w:hAnsi="Arial" w:cs="Arial"/>
          <w:b/>
          <w:sz w:val="24"/>
          <w:szCs w:val="24"/>
        </w:rPr>
      </w:pPr>
    </w:p>
    <w:p w14:paraId="66C9ACA2" w14:textId="77777777" w:rsidR="00540505" w:rsidRPr="000A7A52" w:rsidRDefault="00540505" w:rsidP="000A7A52">
      <w:pPr>
        <w:spacing w:after="0" w:line="480" w:lineRule="auto"/>
        <w:jc w:val="both"/>
        <w:outlineLvl w:val="0"/>
        <w:rPr>
          <w:rFonts w:ascii="Arial" w:hAnsi="Arial" w:cs="Arial"/>
          <w:b/>
          <w:sz w:val="24"/>
          <w:szCs w:val="24"/>
        </w:rPr>
      </w:pPr>
      <w:r w:rsidRPr="000A7A52">
        <w:rPr>
          <w:rFonts w:ascii="Arial" w:hAnsi="Arial" w:cs="Arial"/>
          <w:b/>
          <w:sz w:val="24"/>
          <w:szCs w:val="24"/>
        </w:rPr>
        <w:t>APLICACIÓN DEL INSTRUMENTO</w:t>
      </w:r>
    </w:p>
    <w:p w14:paraId="61F0AE5F" w14:textId="77777777" w:rsidR="00540505" w:rsidRPr="000A7A52" w:rsidRDefault="00540505" w:rsidP="000A7A52">
      <w:pPr>
        <w:spacing w:after="0" w:line="480" w:lineRule="auto"/>
        <w:jc w:val="both"/>
        <w:outlineLvl w:val="0"/>
        <w:rPr>
          <w:rFonts w:ascii="Arial" w:hAnsi="Arial" w:cs="Arial"/>
          <w:sz w:val="24"/>
          <w:szCs w:val="24"/>
        </w:rPr>
      </w:pPr>
      <w:r w:rsidRPr="000A7A52">
        <w:rPr>
          <w:rFonts w:ascii="Arial" w:hAnsi="Arial" w:cs="Arial"/>
          <w:bCs/>
          <w:sz w:val="24"/>
          <w:szCs w:val="24"/>
          <w:lang w:val="es-ES"/>
        </w:rPr>
        <w:t>MEDIOS DE APLICACIÓN</w:t>
      </w:r>
    </w:p>
    <w:p w14:paraId="695E6573" w14:textId="77777777" w:rsidR="00540505" w:rsidRPr="000A7A52" w:rsidRDefault="005F1032" w:rsidP="000A7A52">
      <w:pPr>
        <w:spacing w:after="0" w:line="480" w:lineRule="auto"/>
        <w:jc w:val="both"/>
        <w:rPr>
          <w:rFonts w:ascii="Arial" w:hAnsi="Arial" w:cs="Arial"/>
          <w:sz w:val="24"/>
          <w:szCs w:val="24"/>
          <w:lang w:val="es-ES"/>
        </w:rPr>
      </w:pPr>
      <w:r w:rsidRPr="000A7A52">
        <w:rPr>
          <w:rFonts w:ascii="Arial" w:hAnsi="Arial" w:cs="Arial"/>
          <w:sz w:val="24"/>
          <w:szCs w:val="24"/>
          <w:lang w:val="es-ES"/>
        </w:rPr>
        <w:t>L</w:t>
      </w:r>
      <w:r w:rsidR="00540505" w:rsidRPr="000A7A52">
        <w:rPr>
          <w:rFonts w:ascii="Arial" w:hAnsi="Arial" w:cs="Arial"/>
          <w:sz w:val="24"/>
          <w:szCs w:val="24"/>
          <w:lang w:val="es-ES"/>
        </w:rPr>
        <w:t>os 6 alumnos de la cuarta generación</w:t>
      </w:r>
      <w:r w:rsidR="00540505" w:rsidRPr="000A7A52">
        <w:rPr>
          <w:rFonts w:ascii="Arial" w:hAnsi="Arial" w:cs="Arial"/>
          <w:strike/>
          <w:sz w:val="24"/>
          <w:szCs w:val="24"/>
          <w:lang w:val="es-ES"/>
        </w:rPr>
        <w:t xml:space="preserve">, </w:t>
      </w:r>
      <w:r w:rsidR="00540505" w:rsidRPr="000A7A52">
        <w:rPr>
          <w:rFonts w:ascii="Arial" w:hAnsi="Arial" w:cs="Arial"/>
          <w:sz w:val="24"/>
          <w:szCs w:val="24"/>
          <w:lang w:val="es-ES"/>
        </w:rPr>
        <w:t>fueron encuestados a través de correo electrónico, los 18  alumnos de la quinta generación, se entrevist</w:t>
      </w:r>
      <w:r w:rsidR="00B71DF5" w:rsidRPr="000A7A52">
        <w:rPr>
          <w:rFonts w:ascii="Arial" w:hAnsi="Arial" w:cs="Arial"/>
          <w:sz w:val="24"/>
          <w:szCs w:val="24"/>
          <w:lang w:val="es-ES"/>
        </w:rPr>
        <w:t>aron el día 11 de mayo de 2013.</w:t>
      </w:r>
    </w:p>
    <w:p w14:paraId="6566DF0B" w14:textId="77777777" w:rsidR="00BE3733" w:rsidRPr="000A7A52" w:rsidRDefault="00BE3733" w:rsidP="000A7A52">
      <w:pPr>
        <w:spacing w:after="0" w:line="480" w:lineRule="auto"/>
        <w:jc w:val="both"/>
        <w:rPr>
          <w:rFonts w:ascii="Arial" w:hAnsi="Arial" w:cs="Arial"/>
          <w:b/>
          <w:sz w:val="24"/>
          <w:szCs w:val="24"/>
          <w:lang w:val="es-ES"/>
        </w:rPr>
      </w:pPr>
    </w:p>
    <w:p w14:paraId="368782E9" w14:textId="77777777" w:rsidR="00540505" w:rsidRPr="000A7A52" w:rsidRDefault="00540505" w:rsidP="000A7A52">
      <w:pPr>
        <w:spacing w:after="0" w:line="480" w:lineRule="auto"/>
        <w:jc w:val="both"/>
        <w:outlineLvl w:val="0"/>
        <w:rPr>
          <w:rFonts w:ascii="Arial" w:hAnsi="Arial" w:cs="Arial"/>
          <w:b/>
          <w:sz w:val="24"/>
          <w:szCs w:val="24"/>
          <w:lang w:val="es-ES"/>
        </w:rPr>
      </w:pPr>
      <w:r w:rsidRPr="000A7A52">
        <w:rPr>
          <w:rFonts w:ascii="Arial" w:hAnsi="Arial" w:cs="Arial"/>
          <w:b/>
          <w:sz w:val="24"/>
          <w:szCs w:val="24"/>
          <w:lang w:val="es-ES"/>
        </w:rPr>
        <w:t>RESULTADOS</w:t>
      </w:r>
    </w:p>
    <w:p w14:paraId="07B5FD4A" w14:textId="7F3B14D7" w:rsidR="0090107F" w:rsidRPr="000A7A52" w:rsidRDefault="00D65BD8" w:rsidP="000A7A52">
      <w:pPr>
        <w:spacing w:line="480" w:lineRule="auto"/>
        <w:jc w:val="both"/>
        <w:rPr>
          <w:rFonts w:ascii="Arial" w:hAnsi="Arial" w:cs="Arial"/>
          <w:sz w:val="24"/>
          <w:szCs w:val="24"/>
          <w:lang w:val="es-ES"/>
        </w:rPr>
      </w:pPr>
      <w:r w:rsidRPr="000A7A52">
        <w:rPr>
          <w:rFonts w:ascii="Arial" w:hAnsi="Arial" w:cs="Arial"/>
          <w:sz w:val="24"/>
          <w:szCs w:val="24"/>
          <w:lang w:val="es-ES"/>
        </w:rPr>
        <w:lastRenderedPageBreak/>
        <w:t xml:space="preserve">Las </w:t>
      </w:r>
      <w:r w:rsidR="0053025A" w:rsidRPr="000A7A52">
        <w:rPr>
          <w:rFonts w:ascii="Arial" w:hAnsi="Arial" w:cs="Arial"/>
          <w:sz w:val="24"/>
          <w:szCs w:val="24"/>
          <w:lang w:val="es-ES"/>
        </w:rPr>
        <w:t xml:space="preserve">3 </w:t>
      </w:r>
      <w:r w:rsidRPr="000A7A52">
        <w:rPr>
          <w:rFonts w:ascii="Arial" w:hAnsi="Arial" w:cs="Arial"/>
          <w:sz w:val="24"/>
          <w:szCs w:val="24"/>
          <w:lang w:val="es-ES"/>
        </w:rPr>
        <w:t xml:space="preserve">preguntas de investigación dieron origen a 9 </w:t>
      </w:r>
      <w:r w:rsidR="00484B53" w:rsidRPr="000A7A52">
        <w:rPr>
          <w:rFonts w:ascii="Arial" w:hAnsi="Arial" w:cs="Arial"/>
          <w:sz w:val="24"/>
          <w:szCs w:val="24"/>
          <w:lang w:val="es-ES"/>
        </w:rPr>
        <w:t>reactivos, lo</w:t>
      </w:r>
      <w:r w:rsidR="0053025A" w:rsidRPr="000A7A52">
        <w:rPr>
          <w:rFonts w:ascii="Arial" w:hAnsi="Arial" w:cs="Arial"/>
          <w:sz w:val="24"/>
          <w:szCs w:val="24"/>
          <w:lang w:val="es-ES"/>
        </w:rPr>
        <w:t>s cuales</w:t>
      </w:r>
      <w:r w:rsidR="00B71DF5" w:rsidRPr="000A7A52">
        <w:rPr>
          <w:rFonts w:ascii="Arial" w:hAnsi="Arial" w:cs="Arial"/>
          <w:sz w:val="24"/>
          <w:szCs w:val="24"/>
          <w:lang w:val="es-ES"/>
        </w:rPr>
        <w:t xml:space="preserve"> conformaron el instrumento</w:t>
      </w:r>
      <w:r w:rsidRPr="000A7A52">
        <w:rPr>
          <w:rFonts w:ascii="Arial" w:hAnsi="Arial" w:cs="Arial"/>
          <w:sz w:val="24"/>
          <w:szCs w:val="24"/>
          <w:lang w:val="es-ES"/>
        </w:rPr>
        <w:t xml:space="preserve">. Los hallazgos de cada </w:t>
      </w:r>
      <w:r w:rsidR="00622E29" w:rsidRPr="000A7A52">
        <w:rPr>
          <w:rFonts w:ascii="Arial" w:hAnsi="Arial" w:cs="Arial"/>
          <w:sz w:val="24"/>
          <w:szCs w:val="24"/>
          <w:lang w:val="es-ES"/>
        </w:rPr>
        <w:t>uno de ellos</w:t>
      </w:r>
      <w:r w:rsidRPr="000A7A52">
        <w:rPr>
          <w:rFonts w:ascii="Arial" w:hAnsi="Arial" w:cs="Arial"/>
          <w:sz w:val="24"/>
          <w:szCs w:val="24"/>
          <w:lang w:val="es-ES"/>
        </w:rPr>
        <w:t xml:space="preserve"> son los siguientes:</w:t>
      </w:r>
    </w:p>
    <w:p w14:paraId="6BC2AEC9" w14:textId="28CED481" w:rsidR="00D65BD8" w:rsidRPr="000A7A52" w:rsidRDefault="00D65BD8" w:rsidP="000A7A52">
      <w:pPr>
        <w:pStyle w:val="Prrafodelista"/>
        <w:numPr>
          <w:ilvl w:val="0"/>
          <w:numId w:val="23"/>
        </w:numPr>
        <w:spacing w:line="480" w:lineRule="auto"/>
        <w:jc w:val="both"/>
        <w:rPr>
          <w:rFonts w:ascii="Arial" w:hAnsi="Arial" w:cs="Arial"/>
          <w:b/>
          <w:sz w:val="24"/>
          <w:szCs w:val="24"/>
          <w:lang w:val="es-ES"/>
        </w:rPr>
      </w:pPr>
      <w:r w:rsidRPr="000A7A52">
        <w:rPr>
          <w:rFonts w:ascii="Arial" w:hAnsi="Arial" w:cs="Arial"/>
          <w:b/>
          <w:sz w:val="24"/>
          <w:szCs w:val="24"/>
          <w:lang w:val="es-ES"/>
        </w:rPr>
        <w:t>Las líneas del tiempo</w:t>
      </w:r>
      <w:r w:rsidR="00484B53" w:rsidRPr="000A7A52">
        <w:rPr>
          <w:rFonts w:ascii="Arial" w:hAnsi="Arial" w:cs="Arial"/>
          <w:b/>
          <w:sz w:val="24"/>
          <w:szCs w:val="24"/>
          <w:lang w:val="es-ES"/>
        </w:rPr>
        <w:t xml:space="preserve"> </w:t>
      </w:r>
      <w:r w:rsidRPr="000A7A52">
        <w:rPr>
          <w:rFonts w:ascii="Arial" w:hAnsi="Arial" w:cs="Arial"/>
          <w:b/>
          <w:sz w:val="24"/>
          <w:szCs w:val="24"/>
          <w:lang w:val="es-ES"/>
        </w:rPr>
        <w:t>facilitan que los alumnos de manera gráfica memoricen datos y fechas importantes.</w:t>
      </w:r>
    </w:p>
    <w:p w14:paraId="26B849FC" w14:textId="23A0E256" w:rsidR="00016842" w:rsidRPr="000A7A52" w:rsidRDefault="000E11C3" w:rsidP="000A7A52">
      <w:pPr>
        <w:spacing w:line="480" w:lineRule="auto"/>
        <w:jc w:val="both"/>
        <w:rPr>
          <w:rFonts w:ascii="Arial" w:hAnsi="Arial" w:cs="Arial"/>
          <w:sz w:val="24"/>
          <w:szCs w:val="24"/>
          <w:lang w:val="es-ES"/>
        </w:rPr>
      </w:pPr>
      <w:r w:rsidRPr="000A7A52">
        <w:rPr>
          <w:rFonts w:ascii="Arial" w:hAnsi="Arial" w:cs="Arial"/>
          <w:sz w:val="24"/>
          <w:szCs w:val="24"/>
          <w:lang w:val="es-ES"/>
        </w:rPr>
        <w:t>L</w:t>
      </w:r>
      <w:r w:rsidR="0009538F" w:rsidRPr="000A7A52">
        <w:rPr>
          <w:rFonts w:ascii="Arial" w:hAnsi="Arial" w:cs="Arial"/>
          <w:sz w:val="24"/>
          <w:szCs w:val="24"/>
          <w:lang w:val="es-ES"/>
        </w:rPr>
        <w:t>as</w:t>
      </w:r>
      <w:r w:rsidRPr="000A7A52">
        <w:rPr>
          <w:rFonts w:ascii="Arial" w:hAnsi="Arial" w:cs="Arial"/>
          <w:sz w:val="24"/>
          <w:szCs w:val="24"/>
          <w:lang w:val="es-ES"/>
        </w:rPr>
        <w:t xml:space="preserve"> </w:t>
      </w:r>
      <w:r w:rsidR="0009538F" w:rsidRPr="000A7A52">
        <w:rPr>
          <w:rFonts w:ascii="Arial" w:hAnsi="Arial" w:cs="Arial"/>
          <w:sz w:val="24"/>
          <w:szCs w:val="24"/>
          <w:lang w:val="es-ES"/>
        </w:rPr>
        <w:t xml:space="preserve"> líneas del tiempo no son para memorizar datos o fechas sino para mostrar gráficamente una serie de acontecimientos simultáneos en orden cronológico; s</w:t>
      </w:r>
      <w:r w:rsidR="00D65BD8" w:rsidRPr="000A7A52">
        <w:rPr>
          <w:rFonts w:ascii="Arial" w:hAnsi="Arial" w:cs="Arial"/>
          <w:sz w:val="24"/>
          <w:szCs w:val="24"/>
          <w:lang w:val="es-ES"/>
        </w:rPr>
        <w:t xml:space="preserve">ólo el 5% de los encuestados, no está nada de acuerdo en </w:t>
      </w:r>
      <w:r w:rsidR="0009538F" w:rsidRPr="000A7A52">
        <w:rPr>
          <w:rFonts w:ascii="Arial" w:hAnsi="Arial" w:cs="Arial"/>
          <w:sz w:val="24"/>
          <w:szCs w:val="24"/>
          <w:lang w:val="es-ES"/>
        </w:rPr>
        <w:t xml:space="preserve">esta </w:t>
      </w:r>
      <w:r w:rsidR="00E84C49" w:rsidRPr="000A7A52">
        <w:rPr>
          <w:rFonts w:ascii="Arial" w:hAnsi="Arial" w:cs="Arial"/>
          <w:sz w:val="24"/>
          <w:szCs w:val="24"/>
          <w:lang w:val="es-ES"/>
        </w:rPr>
        <w:t>afirmación</w:t>
      </w:r>
      <w:r w:rsidR="0009538F" w:rsidRPr="000A7A52">
        <w:rPr>
          <w:rFonts w:ascii="Arial" w:hAnsi="Arial" w:cs="Arial"/>
          <w:sz w:val="24"/>
          <w:szCs w:val="24"/>
          <w:lang w:val="es-ES"/>
        </w:rPr>
        <w:t xml:space="preserve">, </w:t>
      </w:r>
      <w:r w:rsidR="00440688" w:rsidRPr="000A7A52">
        <w:rPr>
          <w:rFonts w:ascii="Arial" w:hAnsi="Arial" w:cs="Arial"/>
          <w:sz w:val="24"/>
          <w:szCs w:val="24"/>
          <w:lang w:val="es-ES"/>
        </w:rPr>
        <w:t>por lo</w:t>
      </w:r>
      <w:r w:rsidR="0009538F" w:rsidRPr="000A7A52">
        <w:rPr>
          <w:rFonts w:ascii="Arial" w:hAnsi="Arial" w:cs="Arial"/>
          <w:sz w:val="24"/>
          <w:szCs w:val="24"/>
          <w:lang w:val="es-ES"/>
        </w:rPr>
        <w:t xml:space="preserve"> que el </w:t>
      </w:r>
      <w:r w:rsidR="00D65BD8" w:rsidRPr="000A7A52">
        <w:rPr>
          <w:rFonts w:ascii="Arial" w:hAnsi="Arial" w:cs="Arial"/>
          <w:sz w:val="24"/>
          <w:szCs w:val="24"/>
          <w:lang w:val="es-ES"/>
        </w:rPr>
        <w:t xml:space="preserve">95% </w:t>
      </w:r>
      <w:r w:rsidR="0009538F" w:rsidRPr="000A7A52">
        <w:rPr>
          <w:rFonts w:ascii="Arial" w:hAnsi="Arial" w:cs="Arial"/>
          <w:sz w:val="24"/>
          <w:szCs w:val="24"/>
          <w:lang w:val="es-ES"/>
        </w:rPr>
        <w:t xml:space="preserve">de los alumnos egresados </w:t>
      </w:r>
      <w:r w:rsidR="00440688" w:rsidRPr="000A7A52">
        <w:rPr>
          <w:rFonts w:ascii="Arial" w:hAnsi="Arial" w:cs="Arial"/>
          <w:sz w:val="24"/>
          <w:szCs w:val="24"/>
          <w:lang w:val="es-ES"/>
        </w:rPr>
        <w:t xml:space="preserve">podría tener una debilidad conceptual, al considerar </w:t>
      </w:r>
      <w:r w:rsidR="00016842" w:rsidRPr="000A7A52">
        <w:rPr>
          <w:rFonts w:ascii="Arial" w:hAnsi="Arial" w:cs="Arial"/>
          <w:sz w:val="24"/>
          <w:szCs w:val="24"/>
          <w:lang w:val="es-ES"/>
        </w:rPr>
        <w:t>que</w:t>
      </w:r>
      <w:r w:rsidR="0009538F" w:rsidRPr="000A7A52">
        <w:rPr>
          <w:rFonts w:ascii="Arial" w:hAnsi="Arial" w:cs="Arial"/>
          <w:sz w:val="24"/>
          <w:szCs w:val="24"/>
          <w:lang w:val="es-ES"/>
        </w:rPr>
        <w:t xml:space="preserve"> las </w:t>
      </w:r>
      <w:r w:rsidR="00016842" w:rsidRPr="000A7A52">
        <w:rPr>
          <w:rFonts w:ascii="Arial" w:hAnsi="Arial" w:cs="Arial"/>
          <w:sz w:val="24"/>
          <w:szCs w:val="24"/>
          <w:lang w:val="es-ES"/>
        </w:rPr>
        <w:t>líneas</w:t>
      </w:r>
      <w:r w:rsidR="00440688" w:rsidRPr="000A7A52">
        <w:rPr>
          <w:rFonts w:ascii="Arial" w:hAnsi="Arial" w:cs="Arial"/>
          <w:sz w:val="24"/>
          <w:szCs w:val="24"/>
          <w:lang w:val="es-ES"/>
        </w:rPr>
        <w:t xml:space="preserve"> del tiempo</w:t>
      </w:r>
      <w:r w:rsidR="0009538F" w:rsidRPr="000A7A52">
        <w:rPr>
          <w:rFonts w:ascii="Arial" w:hAnsi="Arial" w:cs="Arial"/>
          <w:sz w:val="24"/>
          <w:szCs w:val="24"/>
          <w:lang w:val="es-ES"/>
        </w:rPr>
        <w:t xml:space="preserve"> </w:t>
      </w:r>
      <w:r w:rsidR="00484B53" w:rsidRPr="000A7A52">
        <w:rPr>
          <w:rFonts w:ascii="Arial" w:hAnsi="Arial" w:cs="Arial"/>
          <w:sz w:val="24"/>
          <w:szCs w:val="24"/>
          <w:lang w:val="es-ES"/>
        </w:rPr>
        <w:t>se utilizan para</w:t>
      </w:r>
      <w:r w:rsidR="0009538F" w:rsidRPr="000A7A52">
        <w:rPr>
          <w:rFonts w:ascii="Arial" w:hAnsi="Arial" w:cs="Arial"/>
          <w:sz w:val="24"/>
          <w:szCs w:val="24"/>
          <w:lang w:val="es-ES"/>
        </w:rPr>
        <w:t xml:space="preserve"> que lo</w:t>
      </w:r>
      <w:r w:rsidR="00484B53" w:rsidRPr="000A7A52">
        <w:rPr>
          <w:rFonts w:ascii="Arial" w:hAnsi="Arial" w:cs="Arial"/>
          <w:sz w:val="24"/>
          <w:szCs w:val="24"/>
          <w:lang w:val="es-ES"/>
        </w:rPr>
        <w:t>s</w:t>
      </w:r>
      <w:r w:rsidR="0009538F" w:rsidRPr="000A7A52">
        <w:rPr>
          <w:rFonts w:ascii="Arial" w:hAnsi="Arial" w:cs="Arial"/>
          <w:sz w:val="24"/>
          <w:szCs w:val="24"/>
          <w:lang w:val="es-ES"/>
        </w:rPr>
        <w:t xml:space="preserve"> </w:t>
      </w:r>
      <w:r w:rsidR="00016842" w:rsidRPr="000A7A52">
        <w:rPr>
          <w:rFonts w:ascii="Arial" w:hAnsi="Arial" w:cs="Arial"/>
          <w:sz w:val="24"/>
          <w:szCs w:val="24"/>
          <w:lang w:val="es-ES"/>
        </w:rPr>
        <w:t>alumnos</w:t>
      </w:r>
      <w:r w:rsidR="0009538F" w:rsidRPr="000A7A52">
        <w:rPr>
          <w:rFonts w:ascii="Arial" w:hAnsi="Arial" w:cs="Arial"/>
          <w:sz w:val="24"/>
          <w:szCs w:val="24"/>
          <w:lang w:val="es-ES"/>
        </w:rPr>
        <w:t xml:space="preserve"> </w:t>
      </w:r>
      <w:r w:rsidR="00016842" w:rsidRPr="000A7A52">
        <w:rPr>
          <w:rFonts w:ascii="Arial" w:hAnsi="Arial" w:cs="Arial"/>
          <w:sz w:val="24"/>
          <w:szCs w:val="24"/>
          <w:lang w:val="es-ES"/>
        </w:rPr>
        <w:t>memoricen datos y fechas</w:t>
      </w:r>
      <w:r w:rsidR="0009538F" w:rsidRPr="000A7A52">
        <w:rPr>
          <w:rFonts w:ascii="Arial" w:hAnsi="Arial" w:cs="Arial"/>
          <w:sz w:val="24"/>
          <w:szCs w:val="24"/>
          <w:lang w:val="es-ES"/>
        </w:rPr>
        <w:t xml:space="preserve"> </w:t>
      </w:r>
    </w:p>
    <w:p w14:paraId="06FB10DB" w14:textId="4DCB78DC" w:rsidR="00D65BD8" w:rsidRPr="000A7A52" w:rsidRDefault="00440688" w:rsidP="000A7A52">
      <w:pPr>
        <w:spacing w:line="480" w:lineRule="auto"/>
        <w:jc w:val="both"/>
        <w:rPr>
          <w:rFonts w:ascii="Arial" w:hAnsi="Arial" w:cs="Arial"/>
          <w:sz w:val="24"/>
          <w:szCs w:val="24"/>
          <w:lang w:val="es-ES"/>
        </w:rPr>
      </w:pPr>
      <w:r w:rsidRPr="000A7A52">
        <w:rPr>
          <w:rFonts w:ascii="Arial" w:hAnsi="Arial" w:cs="Arial"/>
          <w:sz w:val="24"/>
          <w:szCs w:val="24"/>
          <w:lang w:val="es-ES"/>
        </w:rPr>
        <w:t>El hallazgo de que el</w:t>
      </w:r>
      <w:r w:rsidR="00D65BD8" w:rsidRPr="000A7A52">
        <w:rPr>
          <w:rFonts w:ascii="Arial" w:hAnsi="Arial" w:cs="Arial"/>
          <w:sz w:val="24"/>
          <w:szCs w:val="24"/>
          <w:lang w:val="es-ES"/>
        </w:rPr>
        <w:t xml:space="preserve"> 68% de los encuestados </w:t>
      </w:r>
      <w:r w:rsidR="0009538F" w:rsidRPr="000A7A52">
        <w:rPr>
          <w:rFonts w:ascii="Arial" w:hAnsi="Arial" w:cs="Arial"/>
          <w:sz w:val="24"/>
          <w:szCs w:val="24"/>
          <w:lang w:val="es-ES"/>
        </w:rPr>
        <w:t>está</w:t>
      </w:r>
      <w:r w:rsidR="00D65BD8" w:rsidRPr="000A7A52">
        <w:rPr>
          <w:rFonts w:ascii="Arial" w:hAnsi="Arial" w:cs="Arial"/>
          <w:sz w:val="24"/>
          <w:szCs w:val="24"/>
          <w:lang w:val="es-ES"/>
        </w:rPr>
        <w:t xml:space="preserve"> muy de acuerdo o totalmente de acuerdo en</w:t>
      </w:r>
      <w:r w:rsidR="0009538F" w:rsidRPr="000A7A52">
        <w:rPr>
          <w:rFonts w:ascii="Arial" w:hAnsi="Arial" w:cs="Arial"/>
          <w:sz w:val="24"/>
          <w:szCs w:val="24"/>
          <w:lang w:val="es-ES"/>
        </w:rPr>
        <w:t xml:space="preserve"> que</w:t>
      </w:r>
      <w:r w:rsidR="00016842" w:rsidRPr="000A7A52">
        <w:rPr>
          <w:rFonts w:ascii="Arial" w:hAnsi="Arial" w:cs="Arial"/>
          <w:sz w:val="24"/>
          <w:szCs w:val="24"/>
          <w:lang w:val="es-ES"/>
        </w:rPr>
        <w:t xml:space="preserve"> las líneas del tiempo </w:t>
      </w:r>
      <w:r w:rsidR="0009538F" w:rsidRPr="000A7A52">
        <w:rPr>
          <w:rFonts w:ascii="Arial" w:hAnsi="Arial" w:cs="Arial"/>
          <w:sz w:val="24"/>
          <w:szCs w:val="24"/>
          <w:lang w:val="es-ES"/>
        </w:rPr>
        <w:t>facilitan la memorización</w:t>
      </w:r>
      <w:r w:rsidRPr="000A7A52">
        <w:rPr>
          <w:rFonts w:ascii="Arial" w:hAnsi="Arial" w:cs="Arial"/>
          <w:sz w:val="24"/>
          <w:szCs w:val="24"/>
          <w:lang w:val="es-ES"/>
        </w:rPr>
        <w:t>,</w:t>
      </w:r>
      <w:r w:rsidR="0009538F" w:rsidRPr="000A7A52">
        <w:rPr>
          <w:rFonts w:ascii="Arial" w:hAnsi="Arial" w:cs="Arial"/>
          <w:sz w:val="24"/>
          <w:szCs w:val="24"/>
          <w:lang w:val="es-ES"/>
        </w:rPr>
        <w:t xml:space="preserve"> alude a </w:t>
      </w:r>
      <w:r w:rsidRPr="000A7A52">
        <w:rPr>
          <w:rFonts w:ascii="Arial" w:hAnsi="Arial" w:cs="Arial"/>
          <w:sz w:val="24"/>
          <w:szCs w:val="24"/>
          <w:lang w:val="es-ES"/>
        </w:rPr>
        <w:t>un paradigma positivista</w:t>
      </w:r>
      <w:r w:rsidR="00484B53" w:rsidRPr="000A7A52">
        <w:rPr>
          <w:rFonts w:ascii="Arial" w:hAnsi="Arial" w:cs="Arial"/>
          <w:sz w:val="24"/>
          <w:szCs w:val="24"/>
          <w:lang w:val="es-ES"/>
        </w:rPr>
        <w:t xml:space="preserve"> de la enseñanza de la historia. </w:t>
      </w:r>
      <w:r w:rsidRPr="000A7A52">
        <w:rPr>
          <w:rFonts w:ascii="Arial" w:hAnsi="Arial" w:cs="Arial"/>
          <w:sz w:val="24"/>
          <w:szCs w:val="24"/>
          <w:lang w:val="es-ES"/>
        </w:rPr>
        <w:t xml:space="preserve"> </w:t>
      </w:r>
      <w:r w:rsidR="00484B53" w:rsidRPr="000A7A52">
        <w:rPr>
          <w:rFonts w:ascii="Arial" w:hAnsi="Arial" w:cs="Arial"/>
          <w:sz w:val="24"/>
          <w:szCs w:val="24"/>
          <w:lang w:val="es-ES"/>
        </w:rPr>
        <w:t>E</w:t>
      </w:r>
      <w:r w:rsidRPr="000A7A52">
        <w:rPr>
          <w:rFonts w:ascii="Arial" w:hAnsi="Arial" w:cs="Arial"/>
          <w:sz w:val="24"/>
          <w:szCs w:val="24"/>
          <w:lang w:val="es-ES"/>
        </w:rPr>
        <w:t>sto podría indicar que</w:t>
      </w:r>
      <w:r w:rsidR="00016842" w:rsidRPr="000A7A52">
        <w:rPr>
          <w:rFonts w:ascii="Arial" w:hAnsi="Arial" w:cs="Arial"/>
          <w:sz w:val="24"/>
          <w:szCs w:val="24"/>
          <w:lang w:val="es-ES"/>
        </w:rPr>
        <w:t xml:space="preserve"> no fue </w:t>
      </w:r>
      <w:r w:rsidRPr="000A7A52">
        <w:rPr>
          <w:rFonts w:ascii="Arial" w:hAnsi="Arial" w:cs="Arial"/>
          <w:sz w:val="24"/>
          <w:szCs w:val="24"/>
          <w:lang w:val="es-ES"/>
        </w:rPr>
        <w:t>significativo</w:t>
      </w:r>
      <w:r w:rsidR="00016842" w:rsidRPr="000A7A52">
        <w:rPr>
          <w:rFonts w:ascii="Arial" w:hAnsi="Arial" w:cs="Arial"/>
          <w:sz w:val="24"/>
          <w:szCs w:val="24"/>
          <w:lang w:val="es-ES"/>
        </w:rPr>
        <w:t xml:space="preserve"> el conocimiento adquirido durante los</w:t>
      </w:r>
      <w:r w:rsidRPr="000A7A52">
        <w:rPr>
          <w:rFonts w:ascii="Arial" w:hAnsi="Arial" w:cs="Arial"/>
          <w:sz w:val="24"/>
          <w:szCs w:val="24"/>
          <w:lang w:val="es-ES"/>
        </w:rPr>
        <w:t xml:space="preserve"> seis años de formación inicial o no se les otorgaron los elementos que les permitieran diferenciar entre el paradigma “</w:t>
      </w:r>
      <w:r w:rsidRPr="000A7A52">
        <w:rPr>
          <w:rFonts w:ascii="Arial" w:hAnsi="Arial" w:cs="Arial"/>
          <w:i/>
          <w:sz w:val="24"/>
          <w:szCs w:val="24"/>
          <w:lang w:val="es-ES"/>
        </w:rPr>
        <w:t>antiguo</w:t>
      </w:r>
      <w:r w:rsidRPr="000A7A52">
        <w:rPr>
          <w:rFonts w:ascii="Arial" w:hAnsi="Arial" w:cs="Arial"/>
          <w:sz w:val="24"/>
          <w:szCs w:val="24"/>
          <w:lang w:val="es-ES"/>
        </w:rPr>
        <w:t xml:space="preserve">” de educación histórica con las recientes aportaciones. </w:t>
      </w:r>
      <w:r w:rsidR="00016842" w:rsidRPr="000A7A52">
        <w:rPr>
          <w:rFonts w:ascii="Arial" w:hAnsi="Arial" w:cs="Arial"/>
          <w:sz w:val="24"/>
          <w:szCs w:val="24"/>
          <w:lang w:val="es-ES"/>
        </w:rPr>
        <w:t xml:space="preserve"> </w:t>
      </w:r>
      <w:r w:rsidR="0009538F" w:rsidRPr="000A7A52">
        <w:rPr>
          <w:rFonts w:ascii="Arial" w:hAnsi="Arial" w:cs="Arial"/>
          <w:sz w:val="24"/>
          <w:szCs w:val="24"/>
          <w:lang w:val="es-ES"/>
        </w:rPr>
        <w:t>P</w:t>
      </w:r>
      <w:r w:rsidR="00D65BD8" w:rsidRPr="000A7A52">
        <w:rPr>
          <w:rFonts w:ascii="Arial" w:hAnsi="Arial" w:cs="Arial"/>
          <w:sz w:val="24"/>
          <w:szCs w:val="24"/>
          <w:lang w:val="es-ES"/>
        </w:rPr>
        <w:t>or</w:t>
      </w:r>
      <w:r w:rsidR="0009538F" w:rsidRPr="000A7A52">
        <w:rPr>
          <w:rFonts w:ascii="Arial" w:hAnsi="Arial" w:cs="Arial"/>
          <w:sz w:val="24"/>
          <w:szCs w:val="24"/>
          <w:lang w:val="es-ES"/>
        </w:rPr>
        <w:t xml:space="preserve"> </w:t>
      </w:r>
      <w:r w:rsidR="00D65BD8" w:rsidRPr="000A7A52">
        <w:rPr>
          <w:rFonts w:ascii="Arial" w:hAnsi="Arial" w:cs="Arial"/>
          <w:sz w:val="24"/>
          <w:szCs w:val="24"/>
          <w:lang w:val="es-ES"/>
        </w:rPr>
        <w:t xml:space="preserve"> </w:t>
      </w:r>
      <w:r w:rsidR="0009538F" w:rsidRPr="000A7A52">
        <w:rPr>
          <w:rFonts w:ascii="Arial" w:hAnsi="Arial" w:cs="Arial"/>
          <w:sz w:val="24"/>
          <w:szCs w:val="24"/>
          <w:lang w:val="es-ES"/>
        </w:rPr>
        <w:t>otro lado, el  término “memorización” también se refiere a</w:t>
      </w:r>
      <w:r w:rsidR="00D65BD8" w:rsidRPr="000A7A52">
        <w:rPr>
          <w:rFonts w:ascii="Arial" w:hAnsi="Arial" w:cs="Arial"/>
          <w:sz w:val="24"/>
          <w:szCs w:val="24"/>
          <w:lang w:val="es-ES"/>
        </w:rPr>
        <w:t xml:space="preserve"> un desconocimiento metodológico de la forma de operar las líneas del tiempo. </w:t>
      </w:r>
    </w:p>
    <w:p w14:paraId="68C25FE6" w14:textId="77777777" w:rsidR="00D65BD8" w:rsidRPr="000A7A52" w:rsidRDefault="00D65BD8" w:rsidP="000A7A52">
      <w:pPr>
        <w:pStyle w:val="Prrafodelista"/>
        <w:numPr>
          <w:ilvl w:val="0"/>
          <w:numId w:val="23"/>
        </w:numPr>
        <w:spacing w:line="480" w:lineRule="auto"/>
        <w:jc w:val="both"/>
        <w:rPr>
          <w:rFonts w:ascii="Arial" w:hAnsi="Arial" w:cs="Arial"/>
          <w:b/>
          <w:sz w:val="24"/>
          <w:szCs w:val="24"/>
          <w:lang w:val="es-ES"/>
        </w:rPr>
      </w:pPr>
      <w:r w:rsidRPr="000A7A52">
        <w:rPr>
          <w:rFonts w:ascii="Arial" w:hAnsi="Arial" w:cs="Arial"/>
          <w:b/>
          <w:sz w:val="24"/>
          <w:szCs w:val="24"/>
          <w:lang w:val="es-ES"/>
        </w:rPr>
        <w:t>El libro de texto es la principal fuente primaria  de información en secundaria</w:t>
      </w:r>
    </w:p>
    <w:p w14:paraId="03E5D931" w14:textId="2222E036" w:rsidR="000E11C3" w:rsidRPr="000A7A52" w:rsidRDefault="000E11C3" w:rsidP="000A7A52">
      <w:pPr>
        <w:spacing w:line="480" w:lineRule="auto"/>
        <w:jc w:val="both"/>
        <w:rPr>
          <w:rFonts w:ascii="Arial" w:hAnsi="Arial" w:cs="Arial"/>
          <w:sz w:val="24"/>
          <w:szCs w:val="24"/>
          <w:lang w:val="es-ES"/>
        </w:rPr>
      </w:pPr>
      <w:r w:rsidRPr="000A7A52">
        <w:rPr>
          <w:rFonts w:ascii="Arial" w:hAnsi="Arial" w:cs="Arial"/>
          <w:sz w:val="24"/>
          <w:szCs w:val="24"/>
          <w:lang w:val="es-ES"/>
        </w:rPr>
        <w:t xml:space="preserve">Sólo el 5.3% de los encuestados manifiesta que no está nada de acuerdo en que el libro de texto sea la principal fuente </w:t>
      </w:r>
      <w:r w:rsidR="00484B53" w:rsidRPr="000A7A52">
        <w:rPr>
          <w:rFonts w:ascii="Arial" w:hAnsi="Arial" w:cs="Arial"/>
          <w:sz w:val="24"/>
          <w:szCs w:val="24"/>
          <w:lang w:val="es-ES"/>
        </w:rPr>
        <w:t>primaria.</w:t>
      </w:r>
      <w:r w:rsidRPr="000A7A52">
        <w:rPr>
          <w:rFonts w:ascii="Arial" w:hAnsi="Arial" w:cs="Arial"/>
          <w:sz w:val="24"/>
          <w:szCs w:val="24"/>
          <w:lang w:val="es-ES"/>
        </w:rPr>
        <w:t xml:space="preserve"> </w:t>
      </w:r>
      <w:r w:rsidR="00484B53" w:rsidRPr="000A7A52">
        <w:rPr>
          <w:rFonts w:ascii="Arial" w:hAnsi="Arial" w:cs="Arial"/>
          <w:sz w:val="24"/>
          <w:szCs w:val="24"/>
          <w:lang w:val="es-ES"/>
        </w:rPr>
        <w:t>A</w:t>
      </w:r>
      <w:r w:rsidRPr="000A7A52">
        <w:rPr>
          <w:rFonts w:ascii="Arial" w:hAnsi="Arial" w:cs="Arial"/>
          <w:sz w:val="24"/>
          <w:szCs w:val="24"/>
          <w:lang w:val="es-ES"/>
        </w:rPr>
        <w:t xml:space="preserve">l hablar de libro de texto, éste puede considerarse la principal fuente de información en el aula, sin embargo la pregunta se </w:t>
      </w:r>
      <w:r w:rsidRPr="000A7A52">
        <w:rPr>
          <w:rFonts w:ascii="Arial" w:hAnsi="Arial" w:cs="Arial"/>
          <w:sz w:val="24"/>
          <w:szCs w:val="24"/>
          <w:lang w:val="es-ES"/>
        </w:rPr>
        <w:lastRenderedPageBreak/>
        <w:t xml:space="preserve">refiere a </w:t>
      </w:r>
      <w:r w:rsidRPr="000A7A52">
        <w:rPr>
          <w:rFonts w:ascii="Arial" w:hAnsi="Arial" w:cs="Arial"/>
          <w:i/>
          <w:sz w:val="24"/>
          <w:szCs w:val="24"/>
          <w:lang w:val="es-ES"/>
        </w:rPr>
        <w:t>“fuente primaria”</w:t>
      </w:r>
      <w:r w:rsidRPr="000A7A52">
        <w:rPr>
          <w:rFonts w:ascii="Arial" w:hAnsi="Arial" w:cs="Arial"/>
          <w:sz w:val="24"/>
          <w:szCs w:val="24"/>
          <w:lang w:val="es-ES"/>
        </w:rPr>
        <w:t xml:space="preserve"> por lo tanto casi el 95% de los encuestados </w:t>
      </w:r>
      <w:r w:rsidR="00DF0B25" w:rsidRPr="000A7A52">
        <w:rPr>
          <w:rFonts w:ascii="Arial" w:hAnsi="Arial" w:cs="Arial"/>
          <w:sz w:val="24"/>
          <w:szCs w:val="24"/>
          <w:lang w:val="es-ES"/>
        </w:rPr>
        <w:t>podrían desconocer</w:t>
      </w:r>
      <w:r w:rsidR="00B71DF5" w:rsidRPr="000A7A52">
        <w:rPr>
          <w:rFonts w:ascii="Arial" w:hAnsi="Arial" w:cs="Arial"/>
          <w:sz w:val="24"/>
          <w:szCs w:val="24"/>
          <w:lang w:val="es-ES"/>
        </w:rPr>
        <w:t xml:space="preserve"> el concepto de fuente primaria.</w:t>
      </w:r>
      <w:r w:rsidRPr="000A7A52">
        <w:rPr>
          <w:rFonts w:ascii="Arial" w:hAnsi="Arial" w:cs="Arial"/>
          <w:sz w:val="24"/>
          <w:szCs w:val="24"/>
          <w:lang w:val="es-ES"/>
        </w:rPr>
        <w:t xml:space="preserve"> </w:t>
      </w:r>
    </w:p>
    <w:p w14:paraId="23C9F017" w14:textId="39BD43A1" w:rsidR="00D504E7" w:rsidRPr="000A7A52" w:rsidRDefault="000E11C3" w:rsidP="000A7A52">
      <w:pPr>
        <w:spacing w:line="480" w:lineRule="auto"/>
        <w:jc w:val="both"/>
        <w:rPr>
          <w:rFonts w:ascii="Arial" w:hAnsi="Arial" w:cs="Arial"/>
          <w:sz w:val="24"/>
          <w:szCs w:val="24"/>
          <w:lang w:val="es-ES"/>
        </w:rPr>
      </w:pPr>
      <w:r w:rsidRPr="000A7A52">
        <w:rPr>
          <w:rFonts w:ascii="Arial" w:hAnsi="Arial" w:cs="Arial"/>
          <w:sz w:val="24"/>
          <w:szCs w:val="24"/>
          <w:lang w:val="es-ES"/>
        </w:rPr>
        <w:t>La utilización de fuentes primarias para analizar hechos históricos</w:t>
      </w:r>
      <w:r w:rsidR="000E7175" w:rsidRPr="000A7A52">
        <w:rPr>
          <w:rFonts w:ascii="Arial" w:hAnsi="Arial" w:cs="Arial"/>
          <w:sz w:val="24"/>
          <w:szCs w:val="24"/>
          <w:lang w:val="es-ES"/>
        </w:rPr>
        <w:t xml:space="preserve">  </w:t>
      </w:r>
      <w:r w:rsidRPr="000A7A52">
        <w:rPr>
          <w:rFonts w:ascii="Arial" w:hAnsi="Arial" w:cs="Arial"/>
          <w:sz w:val="24"/>
          <w:szCs w:val="24"/>
          <w:lang w:val="es-ES"/>
        </w:rPr>
        <w:t xml:space="preserve">es uno de los principales recursos </w:t>
      </w:r>
      <w:r w:rsidR="00E55DBA" w:rsidRPr="000A7A52">
        <w:rPr>
          <w:rFonts w:ascii="Arial" w:hAnsi="Arial" w:cs="Arial"/>
          <w:sz w:val="24"/>
          <w:szCs w:val="24"/>
          <w:lang w:val="es-ES"/>
        </w:rPr>
        <w:t>recomendados</w:t>
      </w:r>
      <w:r w:rsidR="00484B53" w:rsidRPr="000A7A52">
        <w:rPr>
          <w:rFonts w:ascii="Arial" w:hAnsi="Arial" w:cs="Arial"/>
          <w:sz w:val="24"/>
          <w:szCs w:val="24"/>
          <w:lang w:val="es-ES"/>
        </w:rPr>
        <w:t xml:space="preserve"> por diversos investigadores</w:t>
      </w:r>
      <w:r w:rsidR="00DF0B25" w:rsidRPr="000A7A52">
        <w:rPr>
          <w:rFonts w:ascii="Arial" w:hAnsi="Arial" w:cs="Arial"/>
          <w:sz w:val="24"/>
          <w:szCs w:val="24"/>
          <w:lang w:val="es-ES"/>
        </w:rPr>
        <w:t xml:space="preserve"> </w:t>
      </w:r>
      <w:r w:rsidRPr="000A7A52">
        <w:rPr>
          <w:rFonts w:ascii="Arial" w:hAnsi="Arial" w:cs="Arial"/>
          <w:sz w:val="24"/>
          <w:szCs w:val="24"/>
          <w:lang w:val="es-ES"/>
        </w:rPr>
        <w:t xml:space="preserve">para la enseñanza de la historia, </w:t>
      </w:r>
      <w:r w:rsidR="00DF0B25" w:rsidRPr="000A7A52">
        <w:rPr>
          <w:rFonts w:ascii="Arial" w:hAnsi="Arial" w:cs="Arial"/>
          <w:sz w:val="24"/>
          <w:szCs w:val="24"/>
          <w:lang w:val="es-ES"/>
        </w:rPr>
        <w:t>pues</w:t>
      </w:r>
      <w:r w:rsidRPr="000A7A52">
        <w:rPr>
          <w:rFonts w:ascii="Arial" w:hAnsi="Arial" w:cs="Arial"/>
          <w:sz w:val="24"/>
          <w:szCs w:val="24"/>
          <w:lang w:val="es-ES"/>
        </w:rPr>
        <w:t xml:space="preserve"> desarrollan no sólo la competencia de “</w:t>
      </w:r>
      <w:r w:rsidRPr="000A7A52">
        <w:rPr>
          <w:rFonts w:ascii="Arial" w:hAnsi="Arial" w:cs="Arial"/>
          <w:i/>
          <w:sz w:val="24"/>
          <w:szCs w:val="24"/>
          <w:lang w:val="es-ES"/>
        </w:rPr>
        <w:t>man</w:t>
      </w:r>
      <w:r w:rsidR="00DF0B25" w:rsidRPr="000A7A52">
        <w:rPr>
          <w:rFonts w:ascii="Arial" w:hAnsi="Arial" w:cs="Arial"/>
          <w:i/>
          <w:sz w:val="24"/>
          <w:szCs w:val="24"/>
          <w:lang w:val="es-ES"/>
        </w:rPr>
        <w:t>ejo de información histórica</w:t>
      </w:r>
      <w:r w:rsidR="00DF0B25" w:rsidRPr="000A7A52">
        <w:rPr>
          <w:rFonts w:ascii="Arial" w:hAnsi="Arial" w:cs="Arial"/>
          <w:sz w:val="24"/>
          <w:szCs w:val="24"/>
          <w:lang w:val="es-ES"/>
        </w:rPr>
        <w:t>”</w:t>
      </w:r>
      <w:r w:rsidR="00484B53" w:rsidRPr="000A7A52">
        <w:rPr>
          <w:rFonts w:ascii="Arial" w:hAnsi="Arial" w:cs="Arial"/>
          <w:sz w:val="24"/>
          <w:szCs w:val="24"/>
          <w:lang w:val="es-ES"/>
        </w:rPr>
        <w:t xml:space="preserve"> </w:t>
      </w:r>
      <w:r w:rsidR="00DF0B25" w:rsidRPr="000A7A52">
        <w:rPr>
          <w:rFonts w:ascii="Arial" w:hAnsi="Arial" w:cs="Arial"/>
          <w:sz w:val="24"/>
          <w:szCs w:val="24"/>
          <w:lang w:val="es-ES"/>
        </w:rPr>
        <w:t>s</w:t>
      </w:r>
      <w:r w:rsidRPr="000A7A52">
        <w:rPr>
          <w:rFonts w:ascii="Arial" w:hAnsi="Arial" w:cs="Arial"/>
          <w:sz w:val="24"/>
          <w:szCs w:val="24"/>
          <w:lang w:val="es-ES"/>
        </w:rPr>
        <w:t>ino</w:t>
      </w:r>
      <w:r w:rsidR="00016842" w:rsidRPr="000A7A52">
        <w:rPr>
          <w:rFonts w:ascii="Arial" w:hAnsi="Arial" w:cs="Arial"/>
          <w:sz w:val="24"/>
          <w:szCs w:val="24"/>
          <w:lang w:val="es-ES"/>
        </w:rPr>
        <w:t xml:space="preserve"> </w:t>
      </w:r>
      <w:r w:rsidR="006B684B" w:rsidRPr="000A7A52">
        <w:rPr>
          <w:rFonts w:ascii="Arial" w:hAnsi="Arial" w:cs="Arial"/>
          <w:sz w:val="24"/>
          <w:szCs w:val="24"/>
          <w:lang w:val="es-ES"/>
        </w:rPr>
        <w:t>que</w:t>
      </w:r>
      <w:r w:rsidR="00484B53" w:rsidRPr="000A7A52">
        <w:rPr>
          <w:rFonts w:ascii="Arial" w:hAnsi="Arial" w:cs="Arial"/>
          <w:sz w:val="24"/>
          <w:szCs w:val="24"/>
          <w:lang w:val="es-ES"/>
        </w:rPr>
        <w:t xml:space="preserve">, </w:t>
      </w:r>
      <w:r w:rsidR="006B684B" w:rsidRPr="000A7A52">
        <w:rPr>
          <w:rFonts w:ascii="Arial" w:hAnsi="Arial" w:cs="Arial"/>
          <w:color w:val="FF0000"/>
          <w:sz w:val="24"/>
          <w:szCs w:val="24"/>
          <w:lang w:val="es-ES"/>
        </w:rPr>
        <w:t xml:space="preserve"> </w:t>
      </w:r>
      <w:r w:rsidR="00E55DBA" w:rsidRPr="000A7A52">
        <w:rPr>
          <w:rFonts w:ascii="Arial" w:hAnsi="Arial" w:cs="Arial"/>
          <w:sz w:val="24"/>
          <w:szCs w:val="24"/>
          <w:lang w:val="es-ES"/>
        </w:rPr>
        <w:t xml:space="preserve">además, </w:t>
      </w:r>
      <w:r w:rsidR="00016842" w:rsidRPr="000A7A52">
        <w:rPr>
          <w:rFonts w:ascii="Arial" w:hAnsi="Arial" w:cs="Arial"/>
          <w:sz w:val="24"/>
          <w:szCs w:val="24"/>
          <w:lang w:val="es-ES"/>
        </w:rPr>
        <w:t>permite la adquisición de una</w:t>
      </w:r>
      <w:r w:rsidR="00D504E7" w:rsidRPr="000A7A52">
        <w:rPr>
          <w:rFonts w:ascii="Arial" w:hAnsi="Arial" w:cs="Arial"/>
          <w:sz w:val="24"/>
          <w:szCs w:val="24"/>
          <w:lang w:val="es-ES"/>
        </w:rPr>
        <w:t xml:space="preserve"> conciencia histórica, es decir, </w:t>
      </w:r>
      <w:r w:rsidR="00016842" w:rsidRPr="000A7A52">
        <w:rPr>
          <w:rFonts w:ascii="Arial" w:hAnsi="Arial" w:cs="Arial"/>
          <w:sz w:val="24"/>
          <w:szCs w:val="24"/>
          <w:lang w:val="es-ES"/>
        </w:rPr>
        <w:t>ayuda a desarrollar dos de las tres competencias en</w:t>
      </w:r>
      <w:r w:rsidR="00D504E7" w:rsidRPr="000A7A52">
        <w:rPr>
          <w:rFonts w:ascii="Arial" w:hAnsi="Arial" w:cs="Arial"/>
          <w:sz w:val="24"/>
          <w:szCs w:val="24"/>
          <w:lang w:val="es-ES"/>
        </w:rPr>
        <w:t xml:space="preserve">marcadas en </w:t>
      </w:r>
      <w:r w:rsidR="00E55DBA" w:rsidRPr="000A7A52">
        <w:rPr>
          <w:rFonts w:ascii="Arial" w:hAnsi="Arial" w:cs="Arial"/>
          <w:sz w:val="24"/>
          <w:szCs w:val="24"/>
          <w:lang w:val="es-ES"/>
        </w:rPr>
        <w:t>el programa vigente</w:t>
      </w:r>
      <w:r w:rsidR="00D504E7" w:rsidRPr="000A7A52">
        <w:rPr>
          <w:rFonts w:ascii="Arial" w:hAnsi="Arial" w:cs="Arial"/>
          <w:sz w:val="24"/>
          <w:szCs w:val="24"/>
          <w:lang w:val="es-ES"/>
        </w:rPr>
        <w:t>.</w:t>
      </w:r>
    </w:p>
    <w:p w14:paraId="150C5A2E" w14:textId="39B761CF" w:rsidR="000E11C3" w:rsidRPr="000A7A52" w:rsidRDefault="00016842" w:rsidP="000A7A52">
      <w:pPr>
        <w:spacing w:line="480" w:lineRule="auto"/>
        <w:jc w:val="both"/>
        <w:rPr>
          <w:rFonts w:ascii="Arial" w:hAnsi="Arial" w:cs="Arial"/>
          <w:sz w:val="24"/>
          <w:szCs w:val="24"/>
          <w:lang w:val="es-ES"/>
        </w:rPr>
      </w:pPr>
      <w:r w:rsidRPr="000A7A52">
        <w:rPr>
          <w:rFonts w:ascii="Arial" w:hAnsi="Arial" w:cs="Arial"/>
          <w:sz w:val="24"/>
          <w:szCs w:val="24"/>
          <w:lang w:val="es-ES"/>
        </w:rPr>
        <w:t>A</w:t>
      </w:r>
      <w:r w:rsidR="000E11C3" w:rsidRPr="000A7A52">
        <w:rPr>
          <w:rFonts w:ascii="Arial" w:hAnsi="Arial" w:cs="Arial"/>
          <w:sz w:val="24"/>
          <w:szCs w:val="24"/>
          <w:lang w:val="es-ES"/>
        </w:rPr>
        <w:t xml:space="preserve">demás es el único recurso utilizado por los historiadores para interpretar los </w:t>
      </w:r>
      <w:r w:rsidR="00B71DF5" w:rsidRPr="000A7A52">
        <w:rPr>
          <w:rFonts w:ascii="Arial" w:hAnsi="Arial" w:cs="Arial"/>
          <w:sz w:val="24"/>
          <w:szCs w:val="24"/>
          <w:lang w:val="es-ES"/>
        </w:rPr>
        <w:t>hechos</w:t>
      </w:r>
      <w:r w:rsidR="000E11C3" w:rsidRPr="000A7A52">
        <w:rPr>
          <w:rFonts w:ascii="Arial" w:hAnsi="Arial" w:cs="Arial"/>
          <w:sz w:val="24"/>
          <w:szCs w:val="24"/>
          <w:lang w:val="es-ES"/>
        </w:rPr>
        <w:t xml:space="preserve"> </w:t>
      </w:r>
      <w:r w:rsidRPr="000A7A52">
        <w:rPr>
          <w:rFonts w:ascii="Arial" w:hAnsi="Arial" w:cs="Arial"/>
          <w:sz w:val="24"/>
          <w:szCs w:val="24"/>
          <w:lang w:val="es-ES"/>
        </w:rPr>
        <w:t xml:space="preserve">cotidianos y transformarlos en hechos </w:t>
      </w:r>
      <w:r w:rsidR="000E11C3" w:rsidRPr="000A7A52">
        <w:rPr>
          <w:rFonts w:ascii="Arial" w:hAnsi="Arial" w:cs="Arial"/>
          <w:sz w:val="24"/>
          <w:szCs w:val="24"/>
          <w:lang w:val="es-ES"/>
        </w:rPr>
        <w:t>históricos, es el principio de toda investigación histórica, y por ende el principio de la propia historia. Si el concepto es desconocido por los egresados, es de esperarse que la utilización en su práctica profesional sea casi nula o mal entendida</w:t>
      </w:r>
      <w:r w:rsidRPr="000A7A52">
        <w:rPr>
          <w:rStyle w:val="Refdenotaalpie"/>
          <w:rFonts w:ascii="Arial" w:hAnsi="Arial" w:cs="Arial"/>
          <w:sz w:val="24"/>
          <w:szCs w:val="24"/>
          <w:lang w:val="es-ES"/>
        </w:rPr>
        <w:footnoteReference w:id="1"/>
      </w:r>
      <w:r w:rsidRPr="000A7A52">
        <w:rPr>
          <w:rFonts w:ascii="Arial" w:hAnsi="Arial" w:cs="Arial"/>
          <w:sz w:val="24"/>
          <w:szCs w:val="24"/>
          <w:lang w:val="es-ES"/>
        </w:rPr>
        <w:t xml:space="preserve"> ,</w:t>
      </w:r>
      <w:r w:rsidR="000E11C3" w:rsidRPr="000A7A52">
        <w:rPr>
          <w:rFonts w:ascii="Arial" w:hAnsi="Arial" w:cs="Arial"/>
          <w:sz w:val="24"/>
          <w:szCs w:val="24"/>
          <w:lang w:val="es-ES"/>
        </w:rPr>
        <w:t xml:space="preserve"> pues si ellos </w:t>
      </w:r>
      <w:r w:rsidRPr="000A7A52">
        <w:rPr>
          <w:rFonts w:ascii="Arial" w:hAnsi="Arial" w:cs="Arial"/>
          <w:sz w:val="24"/>
          <w:szCs w:val="24"/>
          <w:lang w:val="es-ES"/>
        </w:rPr>
        <w:t>consideran</w:t>
      </w:r>
      <w:r w:rsidR="000E11C3" w:rsidRPr="000A7A52">
        <w:rPr>
          <w:rFonts w:ascii="Arial" w:hAnsi="Arial" w:cs="Arial"/>
          <w:sz w:val="24"/>
          <w:szCs w:val="24"/>
          <w:lang w:val="es-ES"/>
        </w:rPr>
        <w:t xml:space="preserve"> que la fuente primaria es el libro de texto, creerán de manera errónea que las están utilizando.</w:t>
      </w:r>
    </w:p>
    <w:p w14:paraId="15EC568E" w14:textId="77777777" w:rsidR="00D65BD8" w:rsidRPr="000A7A52" w:rsidRDefault="00D65BD8" w:rsidP="000A7A52">
      <w:pPr>
        <w:pStyle w:val="Prrafodelista"/>
        <w:numPr>
          <w:ilvl w:val="0"/>
          <w:numId w:val="23"/>
        </w:numPr>
        <w:spacing w:line="480" w:lineRule="auto"/>
        <w:jc w:val="both"/>
        <w:rPr>
          <w:rFonts w:ascii="Arial" w:hAnsi="Arial" w:cs="Arial"/>
          <w:b/>
          <w:sz w:val="24"/>
          <w:szCs w:val="24"/>
          <w:lang w:val="es-ES"/>
        </w:rPr>
      </w:pPr>
      <w:r w:rsidRPr="000A7A52">
        <w:rPr>
          <w:rFonts w:ascii="Arial" w:hAnsi="Arial" w:cs="Arial"/>
          <w:b/>
          <w:sz w:val="24"/>
          <w:szCs w:val="24"/>
          <w:lang w:val="es-ES"/>
        </w:rPr>
        <w:t>Las gráficas y estadísticas son un recurso para la enseñanza de la historia</w:t>
      </w:r>
      <w:r w:rsidR="000E11C3" w:rsidRPr="000A7A52">
        <w:rPr>
          <w:rFonts w:ascii="Arial" w:hAnsi="Arial" w:cs="Arial"/>
          <w:b/>
          <w:sz w:val="24"/>
          <w:szCs w:val="24"/>
          <w:lang w:val="es-ES"/>
        </w:rPr>
        <w:t>.</w:t>
      </w:r>
    </w:p>
    <w:p w14:paraId="26C12FC6" w14:textId="77777777" w:rsidR="000E11C3" w:rsidRPr="000A7A52" w:rsidRDefault="00617FDA" w:rsidP="000A7A52">
      <w:pPr>
        <w:spacing w:line="480" w:lineRule="auto"/>
        <w:jc w:val="both"/>
        <w:rPr>
          <w:rFonts w:ascii="Arial" w:hAnsi="Arial" w:cs="Arial"/>
          <w:sz w:val="24"/>
          <w:szCs w:val="24"/>
          <w:lang w:val="es-ES"/>
        </w:rPr>
      </w:pPr>
      <w:r w:rsidRPr="000A7A52">
        <w:rPr>
          <w:rFonts w:ascii="Arial" w:hAnsi="Arial" w:cs="Arial"/>
          <w:sz w:val="24"/>
          <w:szCs w:val="24"/>
          <w:lang w:val="es-ES"/>
        </w:rPr>
        <w:t>N</w:t>
      </w:r>
      <w:r w:rsidR="000E11C3" w:rsidRPr="000A7A52">
        <w:rPr>
          <w:rFonts w:ascii="Arial" w:hAnsi="Arial" w:cs="Arial"/>
          <w:sz w:val="24"/>
          <w:szCs w:val="24"/>
          <w:lang w:val="es-ES"/>
        </w:rPr>
        <w:t>inguno de los alumnos encuestados opinó que las gráficas y estadísticas no son un recurso para la enseñanza de la historia, si se contabiliza a los alumnos que están muy de acuerdo y totalmente de acuer</w:t>
      </w:r>
      <w:r w:rsidR="00DB100B" w:rsidRPr="000A7A52">
        <w:rPr>
          <w:rFonts w:ascii="Arial" w:hAnsi="Arial" w:cs="Arial"/>
          <w:sz w:val="24"/>
          <w:szCs w:val="24"/>
          <w:lang w:val="es-ES"/>
        </w:rPr>
        <w:t>do, se puede afirmar que casi el 80</w:t>
      </w:r>
      <w:r w:rsidR="000E11C3" w:rsidRPr="000A7A52">
        <w:rPr>
          <w:rFonts w:ascii="Arial" w:hAnsi="Arial" w:cs="Arial"/>
          <w:sz w:val="24"/>
          <w:szCs w:val="24"/>
          <w:lang w:val="es-ES"/>
        </w:rPr>
        <w:t>% de los alumnos sabe que este recurso es uno de los que recomienda el plan vigente. Por lo que se infiere que la mayoría conoce el plan de estudios.</w:t>
      </w:r>
    </w:p>
    <w:p w14:paraId="5C527C85" w14:textId="42DF715B" w:rsidR="00DB100B" w:rsidRPr="000A7A52" w:rsidRDefault="000E11C3" w:rsidP="000A7A52">
      <w:pPr>
        <w:spacing w:before="240" w:after="0" w:line="480" w:lineRule="auto"/>
        <w:jc w:val="both"/>
        <w:rPr>
          <w:rFonts w:ascii="Arial" w:hAnsi="Arial" w:cs="Arial"/>
          <w:sz w:val="24"/>
          <w:szCs w:val="24"/>
          <w:lang w:val="es-ES"/>
        </w:rPr>
      </w:pPr>
      <w:r w:rsidRPr="000A7A52">
        <w:rPr>
          <w:rFonts w:ascii="Arial" w:hAnsi="Arial" w:cs="Arial"/>
          <w:sz w:val="24"/>
          <w:szCs w:val="24"/>
          <w:lang w:val="es-ES"/>
        </w:rPr>
        <w:lastRenderedPageBreak/>
        <w:t xml:space="preserve">La pregunta se refiere sólo al conocimiento de la existencia de dicho recurso en el programa, situación contraria a las líneas del tiempo, donde se pretende conocer el proceso metodológico y la utilidad de la misma, si cruzamos esta información, es posible deducir que los  egresados </w:t>
      </w:r>
      <w:r w:rsidR="00617FDA" w:rsidRPr="000A7A52">
        <w:rPr>
          <w:rFonts w:ascii="Arial" w:hAnsi="Arial" w:cs="Arial"/>
          <w:sz w:val="24"/>
          <w:szCs w:val="24"/>
          <w:lang w:val="es-ES"/>
        </w:rPr>
        <w:t>han leído</w:t>
      </w:r>
      <w:r w:rsidRPr="000A7A52">
        <w:rPr>
          <w:rFonts w:ascii="Arial" w:hAnsi="Arial" w:cs="Arial"/>
          <w:sz w:val="24"/>
          <w:szCs w:val="24"/>
          <w:lang w:val="es-ES"/>
        </w:rPr>
        <w:t xml:space="preserve"> el programa, saben de los recursos planteados en él, </w:t>
      </w:r>
      <w:r w:rsidR="00DB100B" w:rsidRPr="000A7A52">
        <w:rPr>
          <w:rFonts w:ascii="Arial" w:hAnsi="Arial" w:cs="Arial"/>
          <w:sz w:val="24"/>
          <w:szCs w:val="24"/>
          <w:lang w:val="es-ES"/>
        </w:rPr>
        <w:t>sin</w:t>
      </w:r>
      <w:r w:rsidRPr="000A7A52">
        <w:rPr>
          <w:rFonts w:ascii="Arial" w:hAnsi="Arial" w:cs="Arial"/>
          <w:sz w:val="24"/>
          <w:szCs w:val="24"/>
          <w:lang w:val="es-ES"/>
        </w:rPr>
        <w:t xml:space="preserve"> embargo </w:t>
      </w:r>
      <w:r w:rsidR="00664A42" w:rsidRPr="000A7A52">
        <w:rPr>
          <w:rFonts w:ascii="Arial" w:hAnsi="Arial" w:cs="Arial"/>
          <w:sz w:val="24"/>
          <w:szCs w:val="24"/>
          <w:lang w:val="es-ES"/>
        </w:rPr>
        <w:t>podrían estarse utilizando</w:t>
      </w:r>
      <w:r w:rsidR="00214BA0" w:rsidRPr="000A7A52">
        <w:rPr>
          <w:rFonts w:ascii="Arial" w:hAnsi="Arial" w:cs="Arial"/>
          <w:sz w:val="24"/>
          <w:szCs w:val="24"/>
          <w:lang w:val="es-ES"/>
        </w:rPr>
        <w:t xml:space="preserve"> para lleg</w:t>
      </w:r>
      <w:r w:rsidR="00664A42" w:rsidRPr="000A7A52">
        <w:rPr>
          <w:rFonts w:ascii="Arial" w:hAnsi="Arial" w:cs="Arial"/>
          <w:sz w:val="24"/>
          <w:szCs w:val="24"/>
          <w:lang w:val="es-ES"/>
        </w:rPr>
        <w:t>ar al mismo fin de</w:t>
      </w:r>
      <w:r w:rsidR="00214BA0" w:rsidRPr="000A7A52">
        <w:rPr>
          <w:rFonts w:ascii="Arial" w:hAnsi="Arial" w:cs="Arial"/>
          <w:sz w:val="24"/>
          <w:szCs w:val="24"/>
          <w:lang w:val="es-ES"/>
        </w:rPr>
        <w:t xml:space="preserve"> “copiar y pegar”</w:t>
      </w:r>
    </w:p>
    <w:p w14:paraId="1CEAD05B" w14:textId="77777777" w:rsidR="000E7175" w:rsidRPr="000A7A52" w:rsidRDefault="000E7175" w:rsidP="000A7A52">
      <w:pPr>
        <w:spacing w:before="240" w:after="0" w:line="480" w:lineRule="auto"/>
        <w:jc w:val="both"/>
        <w:rPr>
          <w:rFonts w:ascii="Arial" w:hAnsi="Arial" w:cs="Arial"/>
          <w:sz w:val="24"/>
          <w:szCs w:val="24"/>
          <w:lang w:val="es-ES"/>
        </w:rPr>
      </w:pPr>
    </w:p>
    <w:p w14:paraId="637FDFFE" w14:textId="77777777" w:rsidR="00D65BD8" w:rsidRPr="000A7A52" w:rsidRDefault="00D65BD8" w:rsidP="000A7A52">
      <w:pPr>
        <w:pStyle w:val="Prrafodelista"/>
        <w:numPr>
          <w:ilvl w:val="0"/>
          <w:numId w:val="23"/>
        </w:numPr>
        <w:spacing w:before="240" w:line="480" w:lineRule="auto"/>
        <w:jc w:val="both"/>
        <w:rPr>
          <w:rFonts w:ascii="Arial" w:hAnsi="Arial" w:cs="Arial"/>
          <w:b/>
          <w:sz w:val="24"/>
          <w:szCs w:val="24"/>
          <w:lang w:val="es-ES"/>
        </w:rPr>
      </w:pPr>
      <w:r w:rsidRPr="000A7A52">
        <w:rPr>
          <w:rFonts w:ascii="Arial" w:hAnsi="Arial" w:cs="Arial"/>
          <w:b/>
          <w:sz w:val="24"/>
          <w:szCs w:val="24"/>
          <w:lang w:val="es-ES"/>
        </w:rPr>
        <w:t>Uno de los propósitos de la historia en secundaria es que el alumno comprenda que el presente tiene su origen en el pasado.</w:t>
      </w:r>
    </w:p>
    <w:p w14:paraId="3BC0FFC5" w14:textId="153A08C0" w:rsidR="000E11C3" w:rsidRPr="000A7A52" w:rsidRDefault="00665CB9" w:rsidP="000A7A52">
      <w:pPr>
        <w:spacing w:line="480" w:lineRule="auto"/>
        <w:jc w:val="both"/>
        <w:rPr>
          <w:rFonts w:ascii="Arial" w:hAnsi="Arial" w:cs="Arial"/>
          <w:sz w:val="24"/>
          <w:szCs w:val="24"/>
          <w:lang w:val="es-ES"/>
        </w:rPr>
      </w:pPr>
      <w:r w:rsidRPr="000A7A52">
        <w:rPr>
          <w:rFonts w:ascii="Arial" w:hAnsi="Arial" w:cs="Arial"/>
          <w:sz w:val="24"/>
          <w:szCs w:val="24"/>
          <w:lang w:val="es-ES"/>
        </w:rPr>
        <w:t>El 84.2% de los encuestados está totalmente de acuerdo en la afirmación, por lo tanto se deduce el conocimiento de los propósitos de la enseñanza de la historia, sin embarg</w:t>
      </w:r>
      <w:r w:rsidR="00664A42" w:rsidRPr="000A7A52">
        <w:rPr>
          <w:rFonts w:ascii="Arial" w:hAnsi="Arial" w:cs="Arial"/>
          <w:sz w:val="24"/>
          <w:szCs w:val="24"/>
          <w:lang w:val="es-ES"/>
        </w:rPr>
        <w:t>o, también es preocupante que aú</w:t>
      </w:r>
      <w:r w:rsidRPr="000A7A52">
        <w:rPr>
          <w:rFonts w:ascii="Arial" w:hAnsi="Arial" w:cs="Arial"/>
          <w:sz w:val="24"/>
          <w:szCs w:val="24"/>
          <w:lang w:val="es-ES"/>
        </w:rPr>
        <w:t>n con las asignaturas y las actividades propias de l</w:t>
      </w:r>
      <w:r w:rsidR="00664A42" w:rsidRPr="000A7A52">
        <w:rPr>
          <w:rFonts w:ascii="Arial" w:hAnsi="Arial" w:cs="Arial"/>
          <w:sz w:val="24"/>
          <w:szCs w:val="24"/>
          <w:lang w:val="es-ES"/>
        </w:rPr>
        <w:t>a especialidad</w:t>
      </w:r>
      <w:r w:rsidRPr="000A7A52">
        <w:rPr>
          <w:rFonts w:ascii="Arial" w:hAnsi="Arial" w:cs="Arial"/>
          <w:sz w:val="24"/>
          <w:szCs w:val="24"/>
          <w:lang w:val="es-ES"/>
        </w:rPr>
        <w:t xml:space="preserve">, </w:t>
      </w:r>
      <w:r w:rsidR="00DB100B" w:rsidRPr="000A7A52">
        <w:rPr>
          <w:rFonts w:ascii="Arial" w:hAnsi="Arial" w:cs="Arial"/>
          <w:sz w:val="24"/>
          <w:szCs w:val="24"/>
          <w:lang w:val="es-ES"/>
        </w:rPr>
        <w:t>más</w:t>
      </w:r>
      <w:r w:rsidRPr="000A7A52">
        <w:rPr>
          <w:rFonts w:ascii="Arial" w:hAnsi="Arial" w:cs="Arial"/>
          <w:sz w:val="24"/>
          <w:szCs w:val="24"/>
          <w:lang w:val="es-ES"/>
        </w:rPr>
        <w:t xml:space="preserve"> del 15% de los encuestados desconoce este </w:t>
      </w:r>
      <w:r w:rsidR="000E7175" w:rsidRPr="000A7A52">
        <w:rPr>
          <w:rFonts w:ascii="Arial" w:hAnsi="Arial" w:cs="Arial"/>
          <w:sz w:val="24"/>
          <w:szCs w:val="24"/>
          <w:lang w:val="es-ES"/>
        </w:rPr>
        <w:t>principio</w:t>
      </w:r>
      <w:r w:rsidRPr="000A7A52">
        <w:rPr>
          <w:rFonts w:ascii="Arial" w:hAnsi="Arial" w:cs="Arial"/>
          <w:sz w:val="24"/>
          <w:szCs w:val="24"/>
          <w:lang w:val="es-ES"/>
        </w:rPr>
        <w:t xml:space="preserve"> fundamental </w:t>
      </w:r>
      <w:r w:rsidR="00214BA0" w:rsidRPr="000A7A52">
        <w:rPr>
          <w:rFonts w:ascii="Arial" w:hAnsi="Arial" w:cs="Arial"/>
          <w:sz w:val="24"/>
          <w:szCs w:val="24"/>
          <w:lang w:val="es-ES"/>
        </w:rPr>
        <w:t>de la educación histórica</w:t>
      </w:r>
      <w:r w:rsidRPr="000A7A52">
        <w:rPr>
          <w:rFonts w:ascii="Arial" w:hAnsi="Arial" w:cs="Arial"/>
          <w:sz w:val="24"/>
          <w:szCs w:val="24"/>
          <w:lang w:val="es-ES"/>
        </w:rPr>
        <w:t>,</w:t>
      </w:r>
      <w:r w:rsidR="00DB100B" w:rsidRPr="000A7A52">
        <w:rPr>
          <w:rFonts w:ascii="Arial" w:hAnsi="Arial" w:cs="Arial"/>
          <w:sz w:val="24"/>
          <w:szCs w:val="24"/>
          <w:lang w:val="es-ES"/>
        </w:rPr>
        <w:t xml:space="preserve"> y que </w:t>
      </w:r>
      <w:r w:rsidR="00664A42" w:rsidRPr="000A7A52">
        <w:rPr>
          <w:rFonts w:ascii="Arial" w:hAnsi="Arial" w:cs="Arial"/>
          <w:sz w:val="24"/>
          <w:szCs w:val="24"/>
          <w:lang w:val="es-ES"/>
        </w:rPr>
        <w:t>constituye</w:t>
      </w:r>
      <w:r w:rsidR="00DB100B" w:rsidRPr="000A7A52">
        <w:rPr>
          <w:rFonts w:ascii="Arial" w:hAnsi="Arial" w:cs="Arial"/>
          <w:sz w:val="24"/>
          <w:szCs w:val="24"/>
          <w:lang w:val="es-ES"/>
        </w:rPr>
        <w:t xml:space="preserve"> también parte del concepto de conciencia histórica,</w:t>
      </w:r>
      <w:r w:rsidRPr="000A7A52">
        <w:rPr>
          <w:rFonts w:ascii="Arial" w:hAnsi="Arial" w:cs="Arial"/>
          <w:sz w:val="24"/>
          <w:szCs w:val="24"/>
          <w:lang w:val="es-ES"/>
        </w:rPr>
        <w:t xml:space="preserve"> eso podría significar además, que</w:t>
      </w:r>
      <w:r w:rsidR="00DB100B" w:rsidRPr="000A7A52">
        <w:rPr>
          <w:rFonts w:ascii="Arial" w:hAnsi="Arial" w:cs="Arial"/>
          <w:sz w:val="24"/>
          <w:szCs w:val="24"/>
          <w:lang w:val="es-ES"/>
        </w:rPr>
        <w:t xml:space="preserve"> este </w:t>
      </w:r>
      <w:r w:rsidR="007E1290" w:rsidRPr="000A7A52">
        <w:rPr>
          <w:rFonts w:ascii="Arial" w:hAnsi="Arial" w:cs="Arial"/>
          <w:sz w:val="24"/>
          <w:szCs w:val="24"/>
          <w:lang w:val="es-ES"/>
        </w:rPr>
        <w:t>porcentaje de alumnos</w:t>
      </w:r>
      <w:r w:rsidRPr="000A7A52">
        <w:rPr>
          <w:rFonts w:ascii="Arial" w:hAnsi="Arial" w:cs="Arial"/>
          <w:sz w:val="24"/>
          <w:szCs w:val="24"/>
          <w:lang w:val="es-ES"/>
        </w:rPr>
        <w:t xml:space="preserve"> </w:t>
      </w:r>
      <w:r w:rsidR="00DB100B" w:rsidRPr="000A7A52">
        <w:rPr>
          <w:rFonts w:ascii="Arial" w:hAnsi="Arial" w:cs="Arial"/>
          <w:sz w:val="24"/>
          <w:szCs w:val="24"/>
          <w:lang w:val="es-ES"/>
        </w:rPr>
        <w:t>no tienen claros lo</w:t>
      </w:r>
      <w:r w:rsidR="00D504E7" w:rsidRPr="000A7A52">
        <w:rPr>
          <w:rFonts w:ascii="Arial" w:hAnsi="Arial" w:cs="Arial"/>
          <w:sz w:val="24"/>
          <w:szCs w:val="24"/>
          <w:lang w:val="es-ES"/>
        </w:rPr>
        <w:t xml:space="preserve">s enfoques del plan de estudios </w:t>
      </w:r>
      <w:r w:rsidR="007E1290" w:rsidRPr="000A7A52">
        <w:rPr>
          <w:rFonts w:ascii="Arial" w:hAnsi="Arial" w:cs="Arial"/>
          <w:sz w:val="24"/>
          <w:szCs w:val="24"/>
          <w:lang w:val="es-ES"/>
        </w:rPr>
        <w:t xml:space="preserve">ni de las teorías y corriente historiográfica </w:t>
      </w:r>
      <w:r w:rsidR="00372AEA" w:rsidRPr="000A7A52">
        <w:rPr>
          <w:rFonts w:ascii="Arial" w:hAnsi="Arial" w:cs="Arial"/>
          <w:sz w:val="24"/>
          <w:szCs w:val="24"/>
          <w:lang w:val="es-ES"/>
        </w:rPr>
        <w:t xml:space="preserve">que </w:t>
      </w:r>
      <w:r w:rsidR="00214BA0" w:rsidRPr="000A7A52">
        <w:rPr>
          <w:rFonts w:ascii="Arial" w:hAnsi="Arial" w:cs="Arial"/>
          <w:sz w:val="24"/>
          <w:szCs w:val="24"/>
          <w:lang w:val="es-ES"/>
        </w:rPr>
        <w:t>subyace el plan</w:t>
      </w:r>
      <w:r w:rsidR="00372AEA" w:rsidRPr="000A7A52">
        <w:rPr>
          <w:rFonts w:ascii="Arial" w:hAnsi="Arial" w:cs="Arial"/>
          <w:sz w:val="24"/>
          <w:szCs w:val="24"/>
          <w:lang w:val="es-ES"/>
        </w:rPr>
        <w:t xml:space="preserve"> y que por lo tanto, su</w:t>
      </w:r>
      <w:r w:rsidR="00664A42" w:rsidRPr="000A7A52">
        <w:rPr>
          <w:rFonts w:ascii="Arial" w:hAnsi="Arial" w:cs="Arial"/>
          <w:sz w:val="24"/>
          <w:szCs w:val="24"/>
          <w:lang w:val="es-ES"/>
        </w:rPr>
        <w:t>s prácticas de</w:t>
      </w:r>
      <w:r w:rsidR="00372AEA" w:rsidRPr="000A7A52">
        <w:rPr>
          <w:rFonts w:ascii="Arial" w:hAnsi="Arial" w:cs="Arial"/>
          <w:sz w:val="24"/>
          <w:szCs w:val="24"/>
          <w:lang w:val="es-ES"/>
        </w:rPr>
        <w:t xml:space="preserve"> </w:t>
      </w:r>
      <w:r w:rsidR="00664A42" w:rsidRPr="000A7A52">
        <w:rPr>
          <w:rFonts w:ascii="Arial" w:hAnsi="Arial" w:cs="Arial"/>
          <w:sz w:val="24"/>
          <w:szCs w:val="24"/>
          <w:lang w:val="es-ES"/>
        </w:rPr>
        <w:t>educación histórica</w:t>
      </w:r>
      <w:r w:rsidR="00372AEA" w:rsidRPr="000A7A52">
        <w:rPr>
          <w:rFonts w:ascii="Arial" w:hAnsi="Arial" w:cs="Arial"/>
          <w:sz w:val="24"/>
          <w:szCs w:val="24"/>
          <w:lang w:val="es-ES"/>
        </w:rPr>
        <w:t xml:space="preserve"> </w:t>
      </w:r>
      <w:r w:rsidR="00DB0745" w:rsidRPr="000A7A52">
        <w:rPr>
          <w:rFonts w:ascii="Arial" w:hAnsi="Arial" w:cs="Arial"/>
          <w:sz w:val="24"/>
          <w:szCs w:val="24"/>
          <w:lang w:val="es-ES"/>
        </w:rPr>
        <w:t>podrían seguir siendo</w:t>
      </w:r>
      <w:r w:rsidR="00372AEA" w:rsidRPr="000A7A52">
        <w:rPr>
          <w:rFonts w:ascii="Arial" w:hAnsi="Arial" w:cs="Arial"/>
          <w:sz w:val="24"/>
          <w:szCs w:val="24"/>
          <w:lang w:val="es-ES"/>
        </w:rPr>
        <w:t xml:space="preserve"> de corte positivista.</w:t>
      </w:r>
    </w:p>
    <w:p w14:paraId="31FEC0DF" w14:textId="6E6E6A24" w:rsidR="000E7175" w:rsidRPr="000A7A52" w:rsidRDefault="000E7175" w:rsidP="000A7A52">
      <w:pPr>
        <w:tabs>
          <w:tab w:val="left" w:pos="1440"/>
        </w:tabs>
        <w:spacing w:after="0" w:line="480" w:lineRule="auto"/>
        <w:jc w:val="both"/>
        <w:rPr>
          <w:rFonts w:ascii="Arial" w:hAnsi="Arial" w:cs="Arial"/>
          <w:sz w:val="24"/>
          <w:szCs w:val="24"/>
          <w:lang w:val="es-ES"/>
        </w:rPr>
      </w:pPr>
      <w:r w:rsidRPr="000A7A52">
        <w:rPr>
          <w:rFonts w:ascii="Arial" w:hAnsi="Arial" w:cs="Arial"/>
          <w:sz w:val="24"/>
          <w:szCs w:val="24"/>
          <w:lang w:val="es-ES"/>
        </w:rPr>
        <w:tab/>
      </w:r>
    </w:p>
    <w:p w14:paraId="155CC35B" w14:textId="1AE7C51D" w:rsidR="00664A42" w:rsidRPr="000A7A52" w:rsidRDefault="00D65BD8" w:rsidP="000A7A52">
      <w:pPr>
        <w:pStyle w:val="Prrafodelista"/>
        <w:numPr>
          <w:ilvl w:val="0"/>
          <w:numId w:val="23"/>
        </w:numPr>
        <w:spacing w:line="480" w:lineRule="auto"/>
        <w:jc w:val="both"/>
        <w:rPr>
          <w:rFonts w:ascii="Arial" w:hAnsi="Arial" w:cs="Arial"/>
          <w:sz w:val="24"/>
          <w:szCs w:val="24"/>
          <w:lang w:val="es-ES"/>
        </w:rPr>
      </w:pPr>
      <w:r w:rsidRPr="000A7A52">
        <w:rPr>
          <w:rFonts w:ascii="Arial" w:hAnsi="Arial" w:cs="Arial"/>
          <w:b/>
          <w:sz w:val="24"/>
          <w:szCs w:val="24"/>
          <w:lang w:val="es-ES"/>
        </w:rPr>
        <w:t xml:space="preserve">La historia debe estudiarse desde el pasado </w:t>
      </w:r>
      <w:r w:rsidR="00664A42" w:rsidRPr="000A7A52">
        <w:rPr>
          <w:rFonts w:ascii="Arial" w:hAnsi="Arial" w:cs="Arial"/>
          <w:b/>
          <w:sz w:val="24"/>
          <w:szCs w:val="24"/>
          <w:lang w:val="es-ES"/>
        </w:rPr>
        <w:t>para comprender</w:t>
      </w:r>
      <w:r w:rsidRPr="000A7A52">
        <w:rPr>
          <w:rFonts w:ascii="Arial" w:hAnsi="Arial" w:cs="Arial"/>
          <w:b/>
          <w:sz w:val="24"/>
          <w:szCs w:val="24"/>
          <w:lang w:val="es-ES"/>
        </w:rPr>
        <w:t xml:space="preserve"> el</w:t>
      </w:r>
      <w:r w:rsidR="00664A42" w:rsidRPr="000A7A52">
        <w:rPr>
          <w:rFonts w:ascii="Arial" w:hAnsi="Arial" w:cs="Arial"/>
          <w:b/>
          <w:sz w:val="24"/>
          <w:szCs w:val="24"/>
          <w:lang w:val="es-ES"/>
        </w:rPr>
        <w:t xml:space="preserve"> </w:t>
      </w:r>
      <w:r w:rsidR="00DB0745" w:rsidRPr="000A7A52">
        <w:rPr>
          <w:rFonts w:ascii="Arial" w:hAnsi="Arial" w:cs="Arial"/>
          <w:b/>
          <w:sz w:val="24"/>
          <w:szCs w:val="24"/>
          <w:lang w:val="es-ES"/>
        </w:rPr>
        <w:t>presente</w:t>
      </w:r>
      <w:r w:rsidR="00664A42" w:rsidRPr="000A7A52">
        <w:rPr>
          <w:rFonts w:ascii="Arial" w:hAnsi="Arial" w:cs="Arial"/>
          <w:b/>
          <w:sz w:val="24"/>
          <w:szCs w:val="24"/>
          <w:lang w:val="es-ES"/>
        </w:rPr>
        <w:t>.</w:t>
      </w:r>
      <w:r w:rsidRPr="000A7A52">
        <w:rPr>
          <w:rFonts w:ascii="Arial" w:hAnsi="Arial" w:cs="Arial"/>
          <w:b/>
          <w:sz w:val="24"/>
          <w:szCs w:val="24"/>
          <w:lang w:val="es-ES"/>
        </w:rPr>
        <w:t xml:space="preserve"> </w:t>
      </w:r>
    </w:p>
    <w:p w14:paraId="6B7D206B" w14:textId="46606E26" w:rsidR="00214BA0" w:rsidRPr="000A7A52" w:rsidRDefault="00214BA0" w:rsidP="000A7A52">
      <w:pPr>
        <w:spacing w:line="480" w:lineRule="auto"/>
        <w:jc w:val="both"/>
        <w:rPr>
          <w:rFonts w:ascii="Arial" w:hAnsi="Arial" w:cs="Arial"/>
          <w:sz w:val="24"/>
          <w:szCs w:val="24"/>
          <w:lang w:val="es-ES"/>
        </w:rPr>
      </w:pPr>
      <w:r w:rsidRPr="000A7A52">
        <w:rPr>
          <w:rFonts w:ascii="Arial" w:hAnsi="Arial" w:cs="Arial"/>
          <w:sz w:val="24"/>
          <w:szCs w:val="24"/>
          <w:lang w:val="es-ES"/>
        </w:rPr>
        <w:lastRenderedPageBreak/>
        <w:t>Aun</w:t>
      </w:r>
      <w:r w:rsidR="00665CB9" w:rsidRPr="000A7A52">
        <w:rPr>
          <w:rFonts w:ascii="Arial" w:hAnsi="Arial" w:cs="Arial"/>
          <w:sz w:val="24"/>
          <w:szCs w:val="24"/>
          <w:lang w:val="es-ES"/>
        </w:rPr>
        <w:t xml:space="preserve"> cuando el 31.6% opina que esta poco de acuerdo con la ase</w:t>
      </w:r>
      <w:r w:rsidR="00DB0745" w:rsidRPr="000A7A52">
        <w:rPr>
          <w:rFonts w:ascii="Arial" w:hAnsi="Arial" w:cs="Arial"/>
          <w:sz w:val="24"/>
          <w:szCs w:val="24"/>
          <w:lang w:val="es-ES"/>
        </w:rPr>
        <w:t>veración, ninguno de ellos opinó</w:t>
      </w:r>
      <w:r w:rsidR="00665CB9" w:rsidRPr="000A7A52">
        <w:rPr>
          <w:rFonts w:ascii="Arial" w:hAnsi="Arial" w:cs="Arial"/>
          <w:sz w:val="24"/>
          <w:szCs w:val="24"/>
          <w:lang w:val="es-ES"/>
        </w:rPr>
        <w:t xml:space="preserve"> estar “nada de acuerdo”, por lo que el 100% de los encuestados, en mayor o menor grado tiene un concepto erróneo del estudio de la historia, pues de acuerdo con la historiografía contemporánea, la historia debe estudiarse desde el presente y hacia el pasado en los niveles de profundidad que determine el objetivo de estudio,</w:t>
      </w:r>
      <w:r w:rsidR="00DB100B" w:rsidRPr="000A7A52">
        <w:rPr>
          <w:rFonts w:ascii="Arial" w:hAnsi="Arial" w:cs="Arial"/>
          <w:sz w:val="24"/>
          <w:szCs w:val="24"/>
          <w:lang w:val="es-ES"/>
        </w:rPr>
        <w:t xml:space="preserve"> y de los niveles de desarrollo de los alumnos</w:t>
      </w:r>
      <w:r w:rsidRPr="000A7A52">
        <w:rPr>
          <w:rFonts w:ascii="Arial" w:hAnsi="Arial" w:cs="Arial"/>
          <w:sz w:val="24"/>
          <w:szCs w:val="24"/>
          <w:lang w:val="es-ES"/>
        </w:rPr>
        <w:t>. Sin embargo el resultado muestra debilidades conceptuales y metodológicas.</w:t>
      </w:r>
    </w:p>
    <w:p w14:paraId="3A5187CE" w14:textId="065C400E" w:rsidR="00665CB9" w:rsidRPr="000A7A52" w:rsidRDefault="00B11EF6" w:rsidP="000A7A52">
      <w:pPr>
        <w:spacing w:line="480" w:lineRule="auto"/>
        <w:jc w:val="both"/>
        <w:rPr>
          <w:rFonts w:ascii="Arial" w:hAnsi="Arial" w:cs="Arial"/>
          <w:sz w:val="24"/>
          <w:szCs w:val="24"/>
          <w:lang w:val="es-ES"/>
        </w:rPr>
      </w:pPr>
      <w:r w:rsidRPr="000A7A52">
        <w:rPr>
          <w:rFonts w:ascii="Arial" w:hAnsi="Arial" w:cs="Arial"/>
          <w:sz w:val="24"/>
          <w:szCs w:val="24"/>
          <w:lang w:val="es-ES"/>
        </w:rPr>
        <w:t>Al</w:t>
      </w:r>
      <w:r w:rsidR="00617FDA" w:rsidRPr="000A7A52">
        <w:rPr>
          <w:rFonts w:ascii="Arial" w:hAnsi="Arial" w:cs="Arial"/>
          <w:sz w:val="24"/>
          <w:szCs w:val="24"/>
          <w:lang w:val="es-ES"/>
        </w:rPr>
        <w:t xml:space="preserve"> </w:t>
      </w:r>
      <w:r w:rsidR="00665CB9" w:rsidRPr="000A7A52">
        <w:rPr>
          <w:rFonts w:ascii="Arial" w:hAnsi="Arial" w:cs="Arial"/>
          <w:sz w:val="24"/>
          <w:szCs w:val="24"/>
          <w:lang w:val="es-ES"/>
        </w:rPr>
        <w:t>relaciona</w:t>
      </w:r>
      <w:r w:rsidRPr="000A7A52">
        <w:rPr>
          <w:rFonts w:ascii="Arial" w:hAnsi="Arial" w:cs="Arial"/>
          <w:sz w:val="24"/>
          <w:szCs w:val="24"/>
          <w:lang w:val="es-ES"/>
        </w:rPr>
        <w:t>r</w:t>
      </w:r>
      <w:r w:rsidR="00665CB9" w:rsidRPr="000A7A52">
        <w:rPr>
          <w:rFonts w:ascii="Arial" w:hAnsi="Arial" w:cs="Arial"/>
          <w:sz w:val="24"/>
          <w:szCs w:val="24"/>
          <w:lang w:val="es-ES"/>
        </w:rPr>
        <w:t xml:space="preserve"> esta p</w:t>
      </w:r>
      <w:r w:rsidR="00DB0745" w:rsidRPr="000A7A52">
        <w:rPr>
          <w:rFonts w:ascii="Arial" w:hAnsi="Arial" w:cs="Arial"/>
          <w:sz w:val="24"/>
          <w:szCs w:val="24"/>
          <w:lang w:val="es-ES"/>
        </w:rPr>
        <w:t>r</w:t>
      </w:r>
      <w:r w:rsidR="00665CB9" w:rsidRPr="000A7A52">
        <w:rPr>
          <w:rFonts w:ascii="Arial" w:hAnsi="Arial" w:cs="Arial"/>
          <w:sz w:val="24"/>
          <w:szCs w:val="24"/>
          <w:lang w:val="es-ES"/>
        </w:rPr>
        <w:t xml:space="preserve">egunta con las que determinan el conocimiento de los planes y programas, </w:t>
      </w:r>
      <w:r w:rsidRPr="000A7A52">
        <w:rPr>
          <w:rFonts w:ascii="Arial" w:hAnsi="Arial" w:cs="Arial"/>
          <w:sz w:val="24"/>
          <w:szCs w:val="24"/>
          <w:lang w:val="es-ES"/>
        </w:rPr>
        <w:t>se corrobora</w:t>
      </w:r>
      <w:r w:rsidR="00665CB9" w:rsidRPr="000A7A52">
        <w:rPr>
          <w:rFonts w:ascii="Arial" w:hAnsi="Arial" w:cs="Arial"/>
          <w:sz w:val="24"/>
          <w:szCs w:val="24"/>
          <w:lang w:val="es-ES"/>
        </w:rPr>
        <w:t xml:space="preserve"> </w:t>
      </w:r>
      <w:r w:rsidRPr="000A7A52">
        <w:rPr>
          <w:rFonts w:ascii="Arial" w:hAnsi="Arial" w:cs="Arial"/>
          <w:sz w:val="24"/>
          <w:szCs w:val="24"/>
          <w:lang w:val="es-ES"/>
        </w:rPr>
        <w:t>el conocimiento</w:t>
      </w:r>
      <w:r w:rsidR="00665CB9" w:rsidRPr="000A7A52">
        <w:rPr>
          <w:rFonts w:ascii="Arial" w:hAnsi="Arial" w:cs="Arial"/>
          <w:sz w:val="24"/>
          <w:szCs w:val="24"/>
          <w:lang w:val="es-ES"/>
        </w:rPr>
        <w:t xml:space="preserve"> </w:t>
      </w:r>
      <w:r w:rsidRPr="000A7A52">
        <w:rPr>
          <w:rFonts w:ascii="Arial" w:hAnsi="Arial" w:cs="Arial"/>
          <w:sz w:val="24"/>
          <w:szCs w:val="24"/>
          <w:lang w:val="es-ES"/>
        </w:rPr>
        <w:t>d</w:t>
      </w:r>
      <w:r w:rsidR="00617FDA" w:rsidRPr="000A7A52">
        <w:rPr>
          <w:rFonts w:ascii="Arial" w:hAnsi="Arial" w:cs="Arial"/>
          <w:sz w:val="24"/>
          <w:szCs w:val="24"/>
          <w:lang w:val="es-ES"/>
        </w:rPr>
        <w:t>el programa,</w:t>
      </w:r>
      <w:r w:rsidRPr="000A7A52">
        <w:rPr>
          <w:rFonts w:ascii="Arial" w:hAnsi="Arial" w:cs="Arial"/>
          <w:sz w:val="24"/>
          <w:szCs w:val="24"/>
          <w:lang w:val="es-ES"/>
        </w:rPr>
        <w:t xml:space="preserve"> pero</w:t>
      </w:r>
      <w:r w:rsidR="00665CB9" w:rsidRPr="000A7A52">
        <w:rPr>
          <w:rFonts w:ascii="Arial" w:hAnsi="Arial" w:cs="Arial"/>
          <w:sz w:val="24"/>
          <w:szCs w:val="24"/>
          <w:lang w:val="es-ES"/>
        </w:rPr>
        <w:t xml:space="preserve"> también es evidente que no lo están interpretando, sobre todo cuando “entre líneas”</w:t>
      </w:r>
      <w:r w:rsidR="00617FDA" w:rsidRPr="000A7A52">
        <w:rPr>
          <w:rFonts w:ascii="Arial" w:hAnsi="Arial" w:cs="Arial"/>
          <w:sz w:val="24"/>
          <w:szCs w:val="24"/>
          <w:lang w:val="es-ES"/>
        </w:rPr>
        <w:t xml:space="preserve"> se “lee” la corriente teórica </w:t>
      </w:r>
      <w:r w:rsidR="00665CB9" w:rsidRPr="000A7A52">
        <w:rPr>
          <w:rFonts w:ascii="Arial" w:hAnsi="Arial" w:cs="Arial"/>
          <w:sz w:val="24"/>
          <w:szCs w:val="24"/>
          <w:lang w:val="es-ES"/>
        </w:rPr>
        <w:t xml:space="preserve">e historiográfica que </w:t>
      </w:r>
      <w:r w:rsidR="00DB0745" w:rsidRPr="000A7A52">
        <w:rPr>
          <w:rFonts w:ascii="Arial" w:hAnsi="Arial" w:cs="Arial"/>
          <w:sz w:val="24"/>
          <w:szCs w:val="24"/>
          <w:lang w:val="es-ES"/>
        </w:rPr>
        <w:t xml:space="preserve">se subsume en </w:t>
      </w:r>
      <w:r w:rsidR="00665CB9" w:rsidRPr="000A7A52">
        <w:rPr>
          <w:rFonts w:ascii="Arial" w:hAnsi="Arial" w:cs="Arial"/>
          <w:sz w:val="24"/>
          <w:szCs w:val="24"/>
          <w:lang w:val="es-ES"/>
        </w:rPr>
        <w:t xml:space="preserve"> </w:t>
      </w:r>
      <w:r w:rsidR="00DB0745" w:rsidRPr="000A7A52">
        <w:rPr>
          <w:rFonts w:ascii="Arial" w:hAnsi="Arial" w:cs="Arial"/>
          <w:sz w:val="24"/>
          <w:szCs w:val="24"/>
          <w:lang w:val="es-ES"/>
        </w:rPr>
        <w:t>dicho programa</w:t>
      </w:r>
      <w:r w:rsidR="00665CB9" w:rsidRPr="000A7A52">
        <w:rPr>
          <w:rFonts w:ascii="Arial" w:hAnsi="Arial" w:cs="Arial"/>
          <w:sz w:val="24"/>
          <w:szCs w:val="24"/>
          <w:lang w:val="es-ES"/>
        </w:rPr>
        <w:t xml:space="preserve"> de estudios.</w:t>
      </w:r>
    </w:p>
    <w:p w14:paraId="41F26BE6" w14:textId="0C221DF7" w:rsidR="00F05388" w:rsidRPr="000A7A52" w:rsidRDefault="00DB100B" w:rsidP="000A7A52">
      <w:pPr>
        <w:spacing w:after="0" w:line="480" w:lineRule="auto"/>
        <w:jc w:val="both"/>
        <w:rPr>
          <w:rFonts w:ascii="Arial" w:hAnsi="Arial" w:cs="Arial"/>
          <w:sz w:val="24"/>
          <w:szCs w:val="24"/>
          <w:lang w:val="es-ES"/>
        </w:rPr>
      </w:pPr>
      <w:r w:rsidRPr="000A7A52">
        <w:rPr>
          <w:rFonts w:ascii="Arial" w:hAnsi="Arial" w:cs="Arial"/>
          <w:sz w:val="24"/>
          <w:szCs w:val="24"/>
          <w:lang w:val="es-ES"/>
        </w:rPr>
        <w:t xml:space="preserve">Al relacionar la pregunta anterior con esta, se evidencia que los encuestados saben que el </w:t>
      </w:r>
      <w:r w:rsidR="000225A9" w:rsidRPr="000A7A52">
        <w:rPr>
          <w:rFonts w:ascii="Arial" w:hAnsi="Arial" w:cs="Arial"/>
          <w:sz w:val="24"/>
          <w:szCs w:val="24"/>
          <w:lang w:val="es-ES"/>
        </w:rPr>
        <w:t>presente</w:t>
      </w:r>
      <w:r w:rsidRPr="000A7A52">
        <w:rPr>
          <w:rFonts w:ascii="Arial" w:hAnsi="Arial" w:cs="Arial"/>
          <w:sz w:val="24"/>
          <w:szCs w:val="24"/>
          <w:lang w:val="es-ES"/>
        </w:rPr>
        <w:t xml:space="preserve"> es </w:t>
      </w:r>
      <w:r w:rsidR="000225A9" w:rsidRPr="000A7A52">
        <w:rPr>
          <w:rFonts w:ascii="Arial" w:hAnsi="Arial" w:cs="Arial"/>
          <w:sz w:val="24"/>
          <w:szCs w:val="24"/>
          <w:lang w:val="es-ES"/>
        </w:rPr>
        <w:t>producto</w:t>
      </w:r>
      <w:r w:rsidRPr="000A7A52">
        <w:rPr>
          <w:rFonts w:ascii="Arial" w:hAnsi="Arial" w:cs="Arial"/>
          <w:sz w:val="24"/>
          <w:szCs w:val="24"/>
          <w:lang w:val="es-ES"/>
        </w:rPr>
        <w:t xml:space="preserve"> del</w:t>
      </w:r>
      <w:r w:rsidR="00372AEA" w:rsidRPr="000A7A52">
        <w:rPr>
          <w:rFonts w:ascii="Arial" w:hAnsi="Arial" w:cs="Arial"/>
          <w:sz w:val="24"/>
          <w:szCs w:val="24"/>
          <w:lang w:val="es-ES"/>
        </w:rPr>
        <w:t xml:space="preserve"> pasado, pero siguen enseñando historia</w:t>
      </w:r>
      <w:r w:rsidRPr="000A7A52">
        <w:rPr>
          <w:rFonts w:ascii="Arial" w:hAnsi="Arial" w:cs="Arial"/>
          <w:sz w:val="24"/>
          <w:szCs w:val="24"/>
          <w:lang w:val="es-ES"/>
        </w:rPr>
        <w:t xml:space="preserve"> de </w:t>
      </w:r>
      <w:r w:rsidR="000225A9" w:rsidRPr="000A7A52">
        <w:rPr>
          <w:rFonts w:ascii="Arial" w:hAnsi="Arial" w:cs="Arial"/>
          <w:sz w:val="24"/>
          <w:szCs w:val="24"/>
          <w:lang w:val="es-ES"/>
        </w:rPr>
        <w:t>forma</w:t>
      </w:r>
      <w:r w:rsidRPr="000A7A52">
        <w:rPr>
          <w:rFonts w:ascii="Arial" w:hAnsi="Arial" w:cs="Arial"/>
          <w:sz w:val="24"/>
          <w:szCs w:val="24"/>
          <w:lang w:val="es-ES"/>
        </w:rPr>
        <w:t xml:space="preserve"> tra</w:t>
      </w:r>
      <w:r w:rsidR="00617FDA" w:rsidRPr="000A7A52">
        <w:rPr>
          <w:rFonts w:ascii="Arial" w:hAnsi="Arial" w:cs="Arial"/>
          <w:sz w:val="24"/>
          <w:szCs w:val="24"/>
          <w:lang w:val="es-ES"/>
        </w:rPr>
        <w:t xml:space="preserve">dicional, partiendo del pasado </w:t>
      </w:r>
      <w:r w:rsidRPr="000A7A52">
        <w:rPr>
          <w:rFonts w:ascii="Arial" w:hAnsi="Arial" w:cs="Arial"/>
          <w:sz w:val="24"/>
          <w:szCs w:val="24"/>
          <w:lang w:val="es-ES"/>
        </w:rPr>
        <w:t xml:space="preserve"> hacia el </w:t>
      </w:r>
      <w:r w:rsidR="000225A9" w:rsidRPr="000A7A52">
        <w:rPr>
          <w:rFonts w:ascii="Arial" w:hAnsi="Arial" w:cs="Arial"/>
          <w:sz w:val="24"/>
          <w:szCs w:val="24"/>
          <w:lang w:val="es-ES"/>
        </w:rPr>
        <w:t>presente</w:t>
      </w:r>
      <w:r w:rsidRPr="000A7A52">
        <w:rPr>
          <w:rFonts w:ascii="Arial" w:hAnsi="Arial" w:cs="Arial"/>
          <w:sz w:val="24"/>
          <w:szCs w:val="24"/>
          <w:lang w:val="es-ES"/>
        </w:rPr>
        <w:t xml:space="preserve"> y esto</w:t>
      </w:r>
      <w:r w:rsidR="000225A9" w:rsidRPr="000A7A52">
        <w:rPr>
          <w:rFonts w:ascii="Arial" w:hAnsi="Arial" w:cs="Arial"/>
          <w:sz w:val="24"/>
          <w:szCs w:val="24"/>
          <w:lang w:val="es-ES"/>
        </w:rPr>
        <w:t xml:space="preserve"> </w:t>
      </w:r>
      <w:r w:rsidRPr="000A7A52">
        <w:rPr>
          <w:rFonts w:ascii="Arial" w:hAnsi="Arial" w:cs="Arial"/>
          <w:sz w:val="24"/>
          <w:szCs w:val="24"/>
          <w:lang w:val="es-ES"/>
        </w:rPr>
        <w:t>ocurre porque  no se tienen suficientes elementos de teoría de la his</w:t>
      </w:r>
      <w:r w:rsidR="000225A9" w:rsidRPr="000A7A52">
        <w:rPr>
          <w:rFonts w:ascii="Arial" w:hAnsi="Arial" w:cs="Arial"/>
          <w:sz w:val="24"/>
          <w:szCs w:val="24"/>
          <w:lang w:val="es-ES"/>
        </w:rPr>
        <w:t>toria que les permita verdaderamente lograr los propósitos de enseñanza de la historia.</w:t>
      </w:r>
      <w:r w:rsidR="00DB0745" w:rsidRPr="000A7A52">
        <w:rPr>
          <w:rFonts w:ascii="Arial" w:hAnsi="Arial" w:cs="Arial"/>
          <w:sz w:val="24"/>
          <w:szCs w:val="24"/>
          <w:lang w:val="es-ES"/>
        </w:rPr>
        <w:t xml:space="preserve"> Al parecer  s</w:t>
      </w:r>
      <w:r w:rsidR="000225A9" w:rsidRPr="000A7A52">
        <w:rPr>
          <w:rFonts w:ascii="Arial" w:hAnsi="Arial" w:cs="Arial"/>
          <w:sz w:val="24"/>
          <w:szCs w:val="24"/>
          <w:lang w:val="es-ES"/>
        </w:rPr>
        <w:t>aben que hacer pero no saben cómo hacerlo.</w:t>
      </w:r>
    </w:p>
    <w:p w14:paraId="13E4442E" w14:textId="77777777" w:rsidR="00F05388" w:rsidRPr="000A7A52" w:rsidRDefault="00F05388" w:rsidP="000A7A52">
      <w:pPr>
        <w:spacing w:after="0" w:line="480" w:lineRule="auto"/>
        <w:jc w:val="both"/>
        <w:rPr>
          <w:rFonts w:ascii="Arial" w:hAnsi="Arial" w:cs="Arial"/>
          <w:sz w:val="24"/>
          <w:szCs w:val="24"/>
          <w:lang w:val="es-ES"/>
        </w:rPr>
      </w:pPr>
    </w:p>
    <w:p w14:paraId="3A70B0D6" w14:textId="2BEEA387" w:rsidR="00D65BD8" w:rsidRPr="000A7A52" w:rsidRDefault="00D65BD8" w:rsidP="000A7A52">
      <w:pPr>
        <w:pStyle w:val="Prrafodelista"/>
        <w:numPr>
          <w:ilvl w:val="0"/>
          <w:numId w:val="23"/>
        </w:numPr>
        <w:spacing w:line="480" w:lineRule="auto"/>
        <w:jc w:val="both"/>
        <w:rPr>
          <w:rFonts w:ascii="Arial" w:hAnsi="Arial" w:cs="Arial"/>
          <w:b/>
          <w:sz w:val="24"/>
          <w:szCs w:val="24"/>
          <w:lang w:val="es-ES"/>
        </w:rPr>
      </w:pPr>
      <w:r w:rsidRPr="000A7A52">
        <w:rPr>
          <w:rFonts w:ascii="Arial" w:hAnsi="Arial" w:cs="Arial"/>
          <w:b/>
          <w:sz w:val="24"/>
          <w:szCs w:val="24"/>
          <w:lang w:val="es-ES"/>
        </w:rPr>
        <w:t>Estudiar historia le permite al alumno saber que puede participar</w:t>
      </w:r>
      <w:r w:rsidR="00F05388" w:rsidRPr="000A7A52">
        <w:rPr>
          <w:rFonts w:ascii="Arial" w:hAnsi="Arial" w:cs="Arial"/>
          <w:b/>
          <w:sz w:val="24"/>
          <w:szCs w:val="24"/>
          <w:lang w:val="es-ES"/>
        </w:rPr>
        <w:t xml:space="preserve"> activamente</w:t>
      </w:r>
      <w:r w:rsidRPr="000A7A52">
        <w:rPr>
          <w:rFonts w:ascii="Arial" w:hAnsi="Arial" w:cs="Arial"/>
          <w:b/>
          <w:sz w:val="24"/>
          <w:szCs w:val="24"/>
          <w:lang w:val="es-ES"/>
        </w:rPr>
        <w:t xml:space="preserve"> en la transformación de la sociedad.</w:t>
      </w:r>
    </w:p>
    <w:p w14:paraId="103CC495" w14:textId="63BABF2F" w:rsidR="00E62C13" w:rsidRPr="000A7A52" w:rsidRDefault="00E55DBA" w:rsidP="000A7A52">
      <w:pPr>
        <w:spacing w:line="480" w:lineRule="auto"/>
        <w:jc w:val="both"/>
        <w:rPr>
          <w:rFonts w:ascii="Arial" w:hAnsi="Arial" w:cs="Arial"/>
          <w:sz w:val="24"/>
          <w:szCs w:val="24"/>
          <w:lang w:val="es-ES"/>
        </w:rPr>
      </w:pPr>
      <w:r w:rsidRPr="000A7A52">
        <w:rPr>
          <w:rFonts w:ascii="Arial" w:hAnsi="Arial" w:cs="Arial"/>
          <w:sz w:val="24"/>
          <w:szCs w:val="24"/>
          <w:lang w:val="es-ES"/>
        </w:rPr>
        <w:t xml:space="preserve">De acuerdo con los resultados, </w:t>
      </w:r>
      <w:r w:rsidR="00E62C13" w:rsidRPr="000A7A52">
        <w:rPr>
          <w:rFonts w:ascii="Arial" w:hAnsi="Arial" w:cs="Arial"/>
          <w:sz w:val="24"/>
          <w:szCs w:val="24"/>
          <w:lang w:val="es-ES"/>
        </w:rPr>
        <w:t xml:space="preserve">el 100% de los </w:t>
      </w:r>
      <w:r w:rsidRPr="000A7A52">
        <w:rPr>
          <w:rFonts w:ascii="Arial" w:hAnsi="Arial" w:cs="Arial"/>
          <w:sz w:val="24"/>
          <w:szCs w:val="24"/>
          <w:lang w:val="es-ES"/>
        </w:rPr>
        <w:t>encuestados sabe</w:t>
      </w:r>
      <w:r w:rsidR="000E7175" w:rsidRPr="000A7A52">
        <w:rPr>
          <w:rFonts w:ascii="Arial" w:hAnsi="Arial" w:cs="Arial"/>
          <w:sz w:val="24"/>
          <w:szCs w:val="24"/>
          <w:lang w:val="es-ES"/>
        </w:rPr>
        <w:t xml:space="preserve"> que é</w:t>
      </w:r>
      <w:r w:rsidR="00617FDA" w:rsidRPr="000A7A52">
        <w:rPr>
          <w:rFonts w:ascii="Arial" w:hAnsi="Arial" w:cs="Arial"/>
          <w:sz w:val="24"/>
          <w:szCs w:val="24"/>
          <w:lang w:val="es-ES"/>
        </w:rPr>
        <w:t>sta aseveración</w:t>
      </w:r>
      <w:r w:rsidR="00E62C13" w:rsidRPr="000A7A52">
        <w:rPr>
          <w:rFonts w:ascii="Arial" w:hAnsi="Arial" w:cs="Arial"/>
          <w:sz w:val="24"/>
          <w:szCs w:val="24"/>
          <w:lang w:val="es-ES"/>
        </w:rPr>
        <w:t xml:space="preserve"> es un precepto de la conciencia histórica, por lo que se puede afirmar </w:t>
      </w:r>
      <w:r w:rsidR="00E62C13" w:rsidRPr="000A7A52">
        <w:rPr>
          <w:rFonts w:ascii="Arial" w:hAnsi="Arial" w:cs="Arial"/>
          <w:sz w:val="24"/>
          <w:szCs w:val="24"/>
          <w:lang w:val="es-ES"/>
        </w:rPr>
        <w:lastRenderedPageBreak/>
        <w:t xml:space="preserve">que los  alumnos egresados conocen o tienen idea del concepto de conciencia histórica. </w:t>
      </w:r>
    </w:p>
    <w:p w14:paraId="5C700892" w14:textId="0F6F443F" w:rsidR="00DB0745" w:rsidRPr="000A7A52" w:rsidRDefault="00B11EF6" w:rsidP="000A7A52">
      <w:pPr>
        <w:spacing w:line="480" w:lineRule="auto"/>
        <w:jc w:val="both"/>
        <w:rPr>
          <w:rFonts w:ascii="Arial" w:hAnsi="Arial" w:cs="Arial"/>
          <w:sz w:val="24"/>
          <w:szCs w:val="24"/>
          <w:lang w:val="es-ES"/>
        </w:rPr>
      </w:pPr>
      <w:r w:rsidRPr="000A7A52">
        <w:rPr>
          <w:rFonts w:ascii="Arial" w:hAnsi="Arial" w:cs="Arial"/>
          <w:sz w:val="24"/>
          <w:szCs w:val="24"/>
          <w:lang w:val="es-ES"/>
        </w:rPr>
        <w:t>Sin emb</w:t>
      </w:r>
      <w:r w:rsidR="000225A9" w:rsidRPr="000A7A52">
        <w:rPr>
          <w:rFonts w:ascii="Arial" w:hAnsi="Arial" w:cs="Arial"/>
          <w:sz w:val="24"/>
          <w:szCs w:val="24"/>
          <w:lang w:val="es-ES"/>
        </w:rPr>
        <w:t>a</w:t>
      </w:r>
      <w:r w:rsidRPr="000A7A52">
        <w:rPr>
          <w:rFonts w:ascii="Arial" w:hAnsi="Arial" w:cs="Arial"/>
          <w:sz w:val="24"/>
          <w:szCs w:val="24"/>
          <w:lang w:val="es-ES"/>
        </w:rPr>
        <w:t>r</w:t>
      </w:r>
      <w:r w:rsidR="000225A9" w:rsidRPr="000A7A52">
        <w:rPr>
          <w:rFonts w:ascii="Arial" w:hAnsi="Arial" w:cs="Arial"/>
          <w:sz w:val="24"/>
          <w:szCs w:val="24"/>
          <w:lang w:val="es-ES"/>
        </w:rPr>
        <w:t xml:space="preserve">go, no podrían llegar a tener una conciencia histórica ni </w:t>
      </w:r>
      <w:r w:rsidR="00617FDA" w:rsidRPr="000A7A52">
        <w:rPr>
          <w:rFonts w:ascii="Arial" w:hAnsi="Arial" w:cs="Arial"/>
          <w:sz w:val="24"/>
          <w:szCs w:val="24"/>
          <w:lang w:val="es-ES"/>
        </w:rPr>
        <w:t>desarrollarla en</w:t>
      </w:r>
      <w:r w:rsidR="000225A9" w:rsidRPr="000A7A52">
        <w:rPr>
          <w:rFonts w:ascii="Arial" w:hAnsi="Arial" w:cs="Arial"/>
          <w:sz w:val="24"/>
          <w:szCs w:val="24"/>
          <w:lang w:val="es-ES"/>
        </w:rPr>
        <w:t xml:space="preserve"> los alumnos de secundaria si continúan con </w:t>
      </w:r>
      <w:r w:rsidR="00E55DBA" w:rsidRPr="000A7A52">
        <w:rPr>
          <w:rFonts w:ascii="Arial" w:hAnsi="Arial" w:cs="Arial"/>
          <w:sz w:val="24"/>
          <w:szCs w:val="24"/>
          <w:lang w:val="es-ES"/>
        </w:rPr>
        <w:t>su creencia</w:t>
      </w:r>
      <w:r w:rsidR="000225A9" w:rsidRPr="000A7A52">
        <w:rPr>
          <w:rFonts w:ascii="Arial" w:hAnsi="Arial" w:cs="Arial"/>
          <w:sz w:val="24"/>
          <w:szCs w:val="24"/>
          <w:lang w:val="es-ES"/>
        </w:rPr>
        <w:t xml:space="preserve"> de que las líneas del tiempo son</w:t>
      </w:r>
      <w:r w:rsidR="00617FDA" w:rsidRPr="000A7A52">
        <w:rPr>
          <w:rFonts w:ascii="Arial" w:hAnsi="Arial" w:cs="Arial"/>
          <w:sz w:val="24"/>
          <w:szCs w:val="24"/>
          <w:lang w:val="es-ES"/>
        </w:rPr>
        <w:t xml:space="preserve"> para memorizar datos y fechas</w:t>
      </w:r>
      <w:r w:rsidR="000225A9" w:rsidRPr="000A7A52">
        <w:rPr>
          <w:rFonts w:ascii="Arial" w:hAnsi="Arial" w:cs="Arial"/>
          <w:sz w:val="24"/>
          <w:szCs w:val="24"/>
          <w:lang w:val="es-ES"/>
        </w:rPr>
        <w:t xml:space="preserve">, o bien si siguen considerando que fuente primaria es el libro de texto, desconociendo incluso el propio termino de “fuente </w:t>
      </w:r>
      <w:r w:rsidR="00DB0745" w:rsidRPr="000A7A52">
        <w:rPr>
          <w:rFonts w:ascii="Arial" w:hAnsi="Arial" w:cs="Arial"/>
          <w:sz w:val="24"/>
          <w:szCs w:val="24"/>
          <w:lang w:val="es-ES"/>
        </w:rPr>
        <w:t>primaria”, por ello</w:t>
      </w:r>
      <w:r w:rsidR="000225A9" w:rsidRPr="000A7A52">
        <w:rPr>
          <w:rFonts w:ascii="Arial" w:hAnsi="Arial" w:cs="Arial"/>
          <w:sz w:val="24"/>
          <w:szCs w:val="24"/>
          <w:lang w:val="es-ES"/>
        </w:rPr>
        <w:t xml:space="preserve"> se puede afirmar que la revisión de los planes y los programas de estudio le han permitido a alumno</w:t>
      </w:r>
      <w:r w:rsidR="000E7175" w:rsidRPr="000A7A52">
        <w:rPr>
          <w:rFonts w:ascii="Arial" w:hAnsi="Arial" w:cs="Arial"/>
          <w:sz w:val="24"/>
          <w:szCs w:val="24"/>
          <w:lang w:val="es-ES"/>
        </w:rPr>
        <w:t xml:space="preserve"> (egresado)</w:t>
      </w:r>
      <w:r w:rsidR="000225A9" w:rsidRPr="000A7A52">
        <w:rPr>
          <w:rFonts w:ascii="Arial" w:hAnsi="Arial" w:cs="Arial"/>
          <w:sz w:val="24"/>
          <w:szCs w:val="24"/>
          <w:lang w:val="es-ES"/>
        </w:rPr>
        <w:t xml:space="preserve"> no</w:t>
      </w:r>
      <w:r w:rsidR="00617FDA" w:rsidRPr="000A7A52">
        <w:rPr>
          <w:rFonts w:ascii="Arial" w:hAnsi="Arial" w:cs="Arial"/>
          <w:sz w:val="24"/>
          <w:szCs w:val="24"/>
          <w:lang w:val="es-ES"/>
        </w:rPr>
        <w:t>rmalista “conocer” lo que dicho</w:t>
      </w:r>
      <w:r w:rsidR="000225A9" w:rsidRPr="000A7A52">
        <w:rPr>
          <w:rFonts w:ascii="Arial" w:hAnsi="Arial" w:cs="Arial"/>
          <w:sz w:val="24"/>
          <w:szCs w:val="24"/>
          <w:lang w:val="es-ES"/>
        </w:rPr>
        <w:t xml:space="preserve"> programa dice, pero no los ha podido </w:t>
      </w:r>
      <w:r w:rsidR="00DB0745" w:rsidRPr="000A7A52">
        <w:rPr>
          <w:rFonts w:ascii="Arial" w:hAnsi="Arial" w:cs="Arial"/>
          <w:sz w:val="24"/>
          <w:szCs w:val="24"/>
          <w:lang w:val="es-ES"/>
        </w:rPr>
        <w:t xml:space="preserve">interpretar. Al parecer, </w:t>
      </w:r>
      <w:r w:rsidR="000225A9" w:rsidRPr="000A7A52">
        <w:rPr>
          <w:rFonts w:ascii="Arial" w:hAnsi="Arial" w:cs="Arial"/>
          <w:sz w:val="24"/>
          <w:szCs w:val="24"/>
          <w:lang w:val="es-ES"/>
        </w:rPr>
        <w:t xml:space="preserve"> aun no </w:t>
      </w:r>
      <w:r w:rsidRPr="000A7A52">
        <w:rPr>
          <w:rFonts w:ascii="Arial" w:hAnsi="Arial" w:cs="Arial"/>
          <w:sz w:val="24"/>
          <w:szCs w:val="24"/>
          <w:lang w:val="es-ES"/>
        </w:rPr>
        <w:t>son capaces</w:t>
      </w:r>
      <w:r w:rsidR="000225A9" w:rsidRPr="000A7A52">
        <w:rPr>
          <w:rFonts w:ascii="Arial" w:hAnsi="Arial" w:cs="Arial"/>
          <w:sz w:val="24"/>
          <w:szCs w:val="24"/>
          <w:lang w:val="es-ES"/>
        </w:rPr>
        <w:t xml:space="preserve"> de saber cómo log</w:t>
      </w:r>
      <w:r w:rsidR="00617FDA" w:rsidRPr="000A7A52">
        <w:rPr>
          <w:rFonts w:ascii="Arial" w:hAnsi="Arial" w:cs="Arial"/>
          <w:sz w:val="24"/>
          <w:szCs w:val="24"/>
          <w:lang w:val="es-ES"/>
        </w:rPr>
        <w:t>r</w:t>
      </w:r>
      <w:r w:rsidR="000225A9" w:rsidRPr="000A7A52">
        <w:rPr>
          <w:rFonts w:ascii="Arial" w:hAnsi="Arial" w:cs="Arial"/>
          <w:sz w:val="24"/>
          <w:szCs w:val="24"/>
          <w:lang w:val="es-ES"/>
        </w:rPr>
        <w:t xml:space="preserve">ar lo que el programa quiere, y si eso </w:t>
      </w:r>
      <w:r w:rsidRPr="000A7A52">
        <w:rPr>
          <w:rFonts w:ascii="Arial" w:hAnsi="Arial" w:cs="Arial"/>
          <w:sz w:val="24"/>
          <w:szCs w:val="24"/>
          <w:lang w:val="es-ES"/>
        </w:rPr>
        <w:t xml:space="preserve">ocurre posiblemente se debe a que carecen </w:t>
      </w:r>
      <w:r w:rsidR="000225A9" w:rsidRPr="000A7A52">
        <w:rPr>
          <w:rFonts w:ascii="Arial" w:hAnsi="Arial" w:cs="Arial"/>
          <w:sz w:val="24"/>
          <w:szCs w:val="24"/>
          <w:lang w:val="es-ES"/>
        </w:rPr>
        <w:t>de teoría de la historia, lo que puede significar entonces que</w:t>
      </w:r>
      <w:r w:rsidR="00DB0745" w:rsidRPr="000A7A52">
        <w:rPr>
          <w:rFonts w:ascii="Arial" w:hAnsi="Arial" w:cs="Arial"/>
          <w:sz w:val="24"/>
          <w:szCs w:val="24"/>
          <w:lang w:val="es-ES"/>
        </w:rPr>
        <w:t xml:space="preserve"> al plan vigente</w:t>
      </w:r>
      <w:r w:rsidR="000E7175" w:rsidRPr="000A7A52">
        <w:rPr>
          <w:rFonts w:ascii="Arial" w:hAnsi="Arial" w:cs="Arial"/>
          <w:sz w:val="24"/>
          <w:szCs w:val="24"/>
          <w:lang w:val="es-ES"/>
        </w:rPr>
        <w:t xml:space="preserve"> de la Licenciatura</w:t>
      </w:r>
      <w:r w:rsidR="00DB0745" w:rsidRPr="000A7A52">
        <w:rPr>
          <w:rFonts w:ascii="Arial" w:hAnsi="Arial" w:cs="Arial"/>
          <w:sz w:val="24"/>
          <w:szCs w:val="24"/>
          <w:lang w:val="es-ES"/>
        </w:rPr>
        <w:t xml:space="preserve"> (1999) carece de estos elementos, o bien, que</w:t>
      </w:r>
      <w:r w:rsidR="000225A9" w:rsidRPr="000A7A52">
        <w:rPr>
          <w:rFonts w:ascii="Arial" w:hAnsi="Arial" w:cs="Arial"/>
          <w:sz w:val="24"/>
          <w:szCs w:val="24"/>
          <w:lang w:val="es-ES"/>
        </w:rPr>
        <w:t xml:space="preserve"> los formadores de formadores no</w:t>
      </w:r>
      <w:r w:rsidR="00617FDA" w:rsidRPr="000A7A52">
        <w:rPr>
          <w:rFonts w:ascii="Arial" w:hAnsi="Arial" w:cs="Arial"/>
          <w:sz w:val="24"/>
          <w:szCs w:val="24"/>
          <w:lang w:val="es-ES"/>
        </w:rPr>
        <w:t xml:space="preserve"> les</w:t>
      </w:r>
      <w:r w:rsidR="000225A9" w:rsidRPr="000A7A52">
        <w:rPr>
          <w:rFonts w:ascii="Arial" w:hAnsi="Arial" w:cs="Arial"/>
          <w:sz w:val="24"/>
          <w:szCs w:val="24"/>
          <w:lang w:val="es-ES"/>
        </w:rPr>
        <w:t xml:space="preserve"> </w:t>
      </w:r>
      <w:r w:rsidR="00617FDA" w:rsidRPr="000A7A52">
        <w:rPr>
          <w:rFonts w:ascii="Arial" w:hAnsi="Arial" w:cs="Arial"/>
          <w:sz w:val="24"/>
          <w:szCs w:val="24"/>
          <w:lang w:val="es-ES"/>
        </w:rPr>
        <w:t>hemos otorgado</w:t>
      </w:r>
      <w:r w:rsidR="00E55DBA" w:rsidRPr="000A7A52">
        <w:rPr>
          <w:rFonts w:ascii="Arial" w:hAnsi="Arial" w:cs="Arial"/>
          <w:sz w:val="24"/>
          <w:szCs w:val="24"/>
          <w:lang w:val="es-ES"/>
        </w:rPr>
        <w:t xml:space="preserve"> </w:t>
      </w:r>
      <w:r w:rsidR="000E7175" w:rsidRPr="000A7A52">
        <w:rPr>
          <w:rFonts w:ascii="Arial" w:hAnsi="Arial" w:cs="Arial"/>
          <w:sz w:val="24"/>
          <w:szCs w:val="24"/>
          <w:lang w:val="es-ES"/>
        </w:rPr>
        <w:t>dichos</w:t>
      </w:r>
      <w:r w:rsidR="000225A9" w:rsidRPr="000A7A52">
        <w:rPr>
          <w:rFonts w:ascii="Arial" w:hAnsi="Arial" w:cs="Arial"/>
          <w:sz w:val="24"/>
          <w:szCs w:val="24"/>
          <w:lang w:val="es-ES"/>
        </w:rPr>
        <w:t xml:space="preserve"> </w:t>
      </w:r>
      <w:r w:rsidR="00E55DBA" w:rsidRPr="000A7A52">
        <w:rPr>
          <w:rFonts w:ascii="Arial" w:hAnsi="Arial" w:cs="Arial"/>
          <w:sz w:val="24"/>
          <w:szCs w:val="24"/>
          <w:lang w:val="es-ES"/>
        </w:rPr>
        <w:t>elementos</w:t>
      </w:r>
      <w:r w:rsidR="000E7175" w:rsidRPr="000A7A52">
        <w:rPr>
          <w:rFonts w:ascii="Arial" w:hAnsi="Arial" w:cs="Arial"/>
          <w:sz w:val="24"/>
          <w:szCs w:val="24"/>
          <w:lang w:val="es-ES"/>
        </w:rPr>
        <w:t xml:space="preserve"> teórico</w:t>
      </w:r>
      <w:r w:rsidR="00E55DBA" w:rsidRPr="000A7A52">
        <w:rPr>
          <w:rFonts w:ascii="Arial" w:hAnsi="Arial" w:cs="Arial"/>
          <w:sz w:val="24"/>
          <w:szCs w:val="24"/>
          <w:lang w:val="es-ES"/>
        </w:rPr>
        <w:t>. D</w:t>
      </w:r>
      <w:r w:rsidR="000225A9" w:rsidRPr="000A7A52">
        <w:rPr>
          <w:rFonts w:ascii="Arial" w:hAnsi="Arial" w:cs="Arial"/>
          <w:sz w:val="24"/>
          <w:szCs w:val="24"/>
          <w:lang w:val="es-ES"/>
        </w:rPr>
        <w:t>etrás de “</w:t>
      </w:r>
      <w:r w:rsidR="00DB0745" w:rsidRPr="000A7A52">
        <w:rPr>
          <w:rFonts w:ascii="Arial" w:hAnsi="Arial" w:cs="Arial"/>
          <w:sz w:val="24"/>
          <w:szCs w:val="24"/>
          <w:lang w:val="es-ES"/>
        </w:rPr>
        <w:t xml:space="preserve">los </w:t>
      </w:r>
      <w:r w:rsidR="000225A9" w:rsidRPr="000A7A52">
        <w:rPr>
          <w:rFonts w:ascii="Arial" w:hAnsi="Arial" w:cs="Arial"/>
          <w:sz w:val="24"/>
          <w:szCs w:val="24"/>
          <w:lang w:val="es-ES"/>
        </w:rPr>
        <w:t xml:space="preserve"> errores”</w:t>
      </w:r>
      <w:r w:rsidR="00DB0745" w:rsidRPr="000A7A52">
        <w:rPr>
          <w:rFonts w:ascii="Arial" w:hAnsi="Arial" w:cs="Arial"/>
          <w:sz w:val="24"/>
          <w:szCs w:val="24"/>
          <w:lang w:val="es-ES"/>
        </w:rPr>
        <w:t xml:space="preserve"> de los alumnos normalistas, </w:t>
      </w:r>
      <w:r w:rsidR="000225A9" w:rsidRPr="000A7A52">
        <w:rPr>
          <w:rFonts w:ascii="Arial" w:hAnsi="Arial" w:cs="Arial"/>
          <w:sz w:val="24"/>
          <w:szCs w:val="24"/>
          <w:lang w:val="es-ES"/>
        </w:rPr>
        <w:t xml:space="preserve"> están los que sus maestros cometemos.</w:t>
      </w:r>
    </w:p>
    <w:p w14:paraId="0273F96F" w14:textId="77777777" w:rsidR="00D65BD8" w:rsidRPr="000A7A52" w:rsidRDefault="00D65BD8" w:rsidP="000A7A52">
      <w:pPr>
        <w:pStyle w:val="Prrafodelista"/>
        <w:numPr>
          <w:ilvl w:val="0"/>
          <w:numId w:val="23"/>
        </w:numPr>
        <w:spacing w:line="480" w:lineRule="auto"/>
        <w:jc w:val="both"/>
        <w:rPr>
          <w:rFonts w:ascii="Arial" w:hAnsi="Arial" w:cs="Arial"/>
          <w:b/>
          <w:sz w:val="24"/>
          <w:szCs w:val="24"/>
          <w:lang w:val="es-ES"/>
        </w:rPr>
      </w:pPr>
      <w:r w:rsidRPr="000A7A52">
        <w:rPr>
          <w:rFonts w:ascii="Arial" w:hAnsi="Arial" w:cs="Arial"/>
          <w:b/>
          <w:sz w:val="24"/>
          <w:szCs w:val="24"/>
          <w:lang w:val="es-ES"/>
        </w:rPr>
        <w:t>El positivismo se caracteriza por una memorización de datos personajes y hechos relevantes</w:t>
      </w:r>
    </w:p>
    <w:p w14:paraId="3634BF43" w14:textId="091CC34E" w:rsidR="00E62C13" w:rsidRPr="000A7A52" w:rsidRDefault="00E62C13" w:rsidP="000A7A52">
      <w:pPr>
        <w:spacing w:line="480" w:lineRule="auto"/>
        <w:jc w:val="both"/>
        <w:rPr>
          <w:rFonts w:ascii="Arial" w:hAnsi="Arial" w:cs="Arial"/>
          <w:sz w:val="24"/>
          <w:szCs w:val="24"/>
          <w:lang w:val="es-ES"/>
        </w:rPr>
      </w:pPr>
      <w:r w:rsidRPr="000A7A52">
        <w:rPr>
          <w:rFonts w:ascii="Arial" w:hAnsi="Arial" w:cs="Arial"/>
          <w:sz w:val="24"/>
          <w:szCs w:val="24"/>
          <w:lang w:val="es-ES"/>
        </w:rPr>
        <w:t>Sólo el 16% de los encuestados está muy de acuerdo con la afirmación, destaca un 66.7% de alumnos que no están de acuerdo o no sabe, por lo tant</w:t>
      </w:r>
      <w:r w:rsidR="00DB0745" w:rsidRPr="000A7A52">
        <w:rPr>
          <w:rFonts w:ascii="Arial" w:hAnsi="Arial" w:cs="Arial"/>
          <w:sz w:val="24"/>
          <w:szCs w:val="24"/>
          <w:lang w:val="es-ES"/>
        </w:rPr>
        <w:t>o, casi el 84% desconoce,</w:t>
      </w:r>
      <w:r w:rsidRPr="000A7A52">
        <w:rPr>
          <w:rFonts w:ascii="Arial" w:hAnsi="Arial" w:cs="Arial"/>
          <w:sz w:val="24"/>
          <w:szCs w:val="24"/>
          <w:lang w:val="es-ES"/>
        </w:rPr>
        <w:t xml:space="preserve"> la </w:t>
      </w:r>
      <w:r w:rsidR="00B11EF6" w:rsidRPr="000A7A52">
        <w:rPr>
          <w:rFonts w:ascii="Arial" w:hAnsi="Arial" w:cs="Arial"/>
          <w:sz w:val="24"/>
          <w:szCs w:val="24"/>
          <w:lang w:val="es-ES"/>
        </w:rPr>
        <w:t>filosofía</w:t>
      </w:r>
      <w:r w:rsidRPr="000A7A52">
        <w:rPr>
          <w:rFonts w:ascii="Arial" w:hAnsi="Arial" w:cs="Arial"/>
          <w:sz w:val="24"/>
          <w:szCs w:val="24"/>
          <w:lang w:val="es-ES"/>
        </w:rPr>
        <w:t xml:space="preserve"> positivista, </w:t>
      </w:r>
      <w:r w:rsidR="00DB0745" w:rsidRPr="000A7A52">
        <w:rPr>
          <w:rFonts w:ascii="Arial" w:hAnsi="Arial" w:cs="Arial"/>
          <w:sz w:val="24"/>
          <w:szCs w:val="24"/>
          <w:lang w:val="es-ES"/>
        </w:rPr>
        <w:t>y por ende la</w:t>
      </w:r>
      <w:r w:rsidRPr="000A7A52">
        <w:rPr>
          <w:rFonts w:ascii="Arial" w:hAnsi="Arial" w:cs="Arial"/>
          <w:sz w:val="24"/>
          <w:szCs w:val="24"/>
          <w:lang w:val="es-ES"/>
        </w:rPr>
        <w:t xml:space="preserve"> corriente historiográfica </w:t>
      </w:r>
      <w:r w:rsidR="00DB0745" w:rsidRPr="000A7A52">
        <w:rPr>
          <w:rFonts w:ascii="Arial" w:hAnsi="Arial" w:cs="Arial"/>
          <w:sz w:val="24"/>
          <w:szCs w:val="24"/>
          <w:lang w:val="es-ES"/>
        </w:rPr>
        <w:t>que de ella emana, por lo que</w:t>
      </w:r>
      <w:r w:rsidRPr="000A7A52">
        <w:rPr>
          <w:rFonts w:ascii="Arial" w:hAnsi="Arial" w:cs="Arial"/>
          <w:sz w:val="24"/>
          <w:szCs w:val="24"/>
          <w:lang w:val="es-ES"/>
        </w:rPr>
        <w:t xml:space="preserve"> puede inferir</w:t>
      </w:r>
      <w:r w:rsidR="00DB0745" w:rsidRPr="000A7A52">
        <w:rPr>
          <w:rFonts w:ascii="Arial" w:hAnsi="Arial" w:cs="Arial"/>
          <w:sz w:val="24"/>
          <w:szCs w:val="24"/>
          <w:lang w:val="es-ES"/>
        </w:rPr>
        <w:t>se</w:t>
      </w:r>
      <w:r w:rsidRPr="000A7A52">
        <w:rPr>
          <w:rFonts w:ascii="Arial" w:hAnsi="Arial" w:cs="Arial"/>
          <w:sz w:val="24"/>
          <w:szCs w:val="24"/>
          <w:lang w:val="es-ES"/>
        </w:rPr>
        <w:t xml:space="preserve"> que este 84%</w:t>
      </w:r>
      <w:r w:rsidR="00E55DBA" w:rsidRPr="000A7A52">
        <w:rPr>
          <w:rFonts w:ascii="Arial" w:hAnsi="Arial" w:cs="Arial"/>
          <w:sz w:val="24"/>
          <w:szCs w:val="24"/>
          <w:lang w:val="es-ES"/>
        </w:rPr>
        <w:t>, aun con el “conocimiento” del programa,</w:t>
      </w:r>
      <w:r w:rsidRPr="000A7A52">
        <w:rPr>
          <w:rFonts w:ascii="Arial" w:hAnsi="Arial" w:cs="Arial"/>
          <w:sz w:val="24"/>
          <w:szCs w:val="24"/>
          <w:lang w:val="es-ES"/>
        </w:rPr>
        <w:t xml:space="preserve"> son docentes cuya didáctica </w:t>
      </w:r>
      <w:r w:rsidR="000E7175" w:rsidRPr="000A7A52">
        <w:rPr>
          <w:rFonts w:ascii="Arial" w:hAnsi="Arial" w:cs="Arial"/>
          <w:sz w:val="24"/>
          <w:szCs w:val="24"/>
          <w:lang w:val="es-ES"/>
        </w:rPr>
        <w:t>puede está siendo basada en la memorización de</w:t>
      </w:r>
      <w:r w:rsidRPr="000A7A52">
        <w:rPr>
          <w:rFonts w:ascii="Arial" w:hAnsi="Arial" w:cs="Arial"/>
          <w:sz w:val="24"/>
          <w:szCs w:val="24"/>
          <w:lang w:val="es-ES"/>
        </w:rPr>
        <w:t xml:space="preserve"> datos, f</w:t>
      </w:r>
      <w:r w:rsidR="00D55568" w:rsidRPr="000A7A52">
        <w:rPr>
          <w:rFonts w:ascii="Arial" w:hAnsi="Arial" w:cs="Arial"/>
          <w:sz w:val="24"/>
          <w:szCs w:val="24"/>
          <w:lang w:val="es-ES"/>
        </w:rPr>
        <w:t xml:space="preserve">echas </w:t>
      </w:r>
      <w:r w:rsidR="00E55DBA" w:rsidRPr="000A7A52">
        <w:rPr>
          <w:rFonts w:ascii="Arial" w:hAnsi="Arial" w:cs="Arial"/>
          <w:sz w:val="24"/>
          <w:szCs w:val="24"/>
          <w:lang w:val="es-ES"/>
        </w:rPr>
        <w:t xml:space="preserve">y/o personajes históricos. Está claro que </w:t>
      </w:r>
      <w:r w:rsidR="00D55568" w:rsidRPr="000A7A52">
        <w:rPr>
          <w:rFonts w:ascii="Arial" w:hAnsi="Arial" w:cs="Arial"/>
          <w:sz w:val="24"/>
          <w:szCs w:val="24"/>
          <w:lang w:val="es-ES"/>
        </w:rPr>
        <w:t xml:space="preserve">si </w:t>
      </w:r>
      <w:r w:rsidR="00D55568" w:rsidRPr="000A7A52">
        <w:rPr>
          <w:rFonts w:ascii="Arial" w:hAnsi="Arial" w:cs="Arial"/>
          <w:sz w:val="24"/>
          <w:szCs w:val="24"/>
          <w:lang w:val="es-ES"/>
        </w:rPr>
        <w:lastRenderedPageBreak/>
        <w:t>desconocen qué es el positivismo, cómo se hace historia desde este paradigma</w:t>
      </w:r>
      <w:r w:rsidR="00DB0745" w:rsidRPr="000A7A52">
        <w:rPr>
          <w:rFonts w:ascii="Arial" w:hAnsi="Arial" w:cs="Arial"/>
          <w:sz w:val="24"/>
          <w:szCs w:val="24"/>
          <w:lang w:val="es-ES"/>
        </w:rPr>
        <w:t xml:space="preserve"> y para qué se hace, entonces el egresado de la normal y futuro</w:t>
      </w:r>
      <w:r w:rsidR="00D55568" w:rsidRPr="000A7A52">
        <w:rPr>
          <w:rFonts w:ascii="Arial" w:hAnsi="Arial" w:cs="Arial"/>
          <w:sz w:val="24"/>
          <w:szCs w:val="24"/>
          <w:lang w:val="es-ES"/>
        </w:rPr>
        <w:t xml:space="preserve"> docente</w:t>
      </w:r>
      <w:r w:rsidR="00DB0745" w:rsidRPr="000A7A52">
        <w:rPr>
          <w:rFonts w:ascii="Arial" w:hAnsi="Arial" w:cs="Arial"/>
          <w:sz w:val="24"/>
          <w:szCs w:val="24"/>
          <w:lang w:val="es-ES"/>
        </w:rPr>
        <w:t xml:space="preserve"> de historia</w:t>
      </w:r>
      <w:r w:rsidR="00D55568" w:rsidRPr="000A7A52">
        <w:rPr>
          <w:rFonts w:ascii="Arial" w:hAnsi="Arial" w:cs="Arial"/>
          <w:sz w:val="24"/>
          <w:szCs w:val="24"/>
          <w:lang w:val="es-ES"/>
        </w:rPr>
        <w:t xml:space="preserve"> será incapaz de cambiar su estilo de enseñanza, </w:t>
      </w:r>
      <w:r w:rsidR="00DB0745" w:rsidRPr="000A7A52">
        <w:rPr>
          <w:rFonts w:ascii="Arial" w:hAnsi="Arial" w:cs="Arial"/>
          <w:sz w:val="24"/>
          <w:szCs w:val="24"/>
          <w:lang w:val="es-ES"/>
        </w:rPr>
        <w:t xml:space="preserve"> pues </w:t>
      </w:r>
      <w:r w:rsidR="00D55568" w:rsidRPr="000A7A52">
        <w:rPr>
          <w:rFonts w:ascii="Arial" w:hAnsi="Arial" w:cs="Arial"/>
          <w:sz w:val="24"/>
          <w:szCs w:val="24"/>
          <w:lang w:val="es-ES"/>
        </w:rPr>
        <w:t>no se puede cambiar lo que no se sabe que está mal.</w:t>
      </w:r>
    </w:p>
    <w:p w14:paraId="209A4011" w14:textId="77777777" w:rsidR="003959E2" w:rsidRPr="000A7A52" w:rsidRDefault="00D65BD8" w:rsidP="000A7A52">
      <w:pPr>
        <w:pStyle w:val="Prrafodelista"/>
        <w:numPr>
          <w:ilvl w:val="0"/>
          <w:numId w:val="23"/>
        </w:numPr>
        <w:spacing w:line="480" w:lineRule="auto"/>
        <w:jc w:val="both"/>
        <w:rPr>
          <w:rFonts w:ascii="Arial" w:hAnsi="Arial" w:cs="Arial"/>
          <w:sz w:val="24"/>
          <w:szCs w:val="24"/>
        </w:rPr>
      </w:pPr>
      <w:r w:rsidRPr="000A7A52">
        <w:rPr>
          <w:rFonts w:ascii="Arial" w:hAnsi="Arial" w:cs="Arial"/>
          <w:b/>
          <w:sz w:val="24"/>
          <w:szCs w:val="24"/>
          <w:lang w:val="es-ES"/>
        </w:rPr>
        <w:t>La microhistoria es estudiar la historia en pequeños aparatados para que sea de fácil comprensión para el alumno.</w:t>
      </w:r>
    </w:p>
    <w:p w14:paraId="589884AC" w14:textId="713D9B21" w:rsidR="005A4131" w:rsidRPr="000A7A52" w:rsidRDefault="005A4131" w:rsidP="000A7A52">
      <w:pPr>
        <w:spacing w:line="480" w:lineRule="auto"/>
        <w:jc w:val="both"/>
        <w:rPr>
          <w:rFonts w:ascii="Arial" w:hAnsi="Arial" w:cs="Arial"/>
          <w:sz w:val="24"/>
          <w:szCs w:val="24"/>
        </w:rPr>
      </w:pPr>
      <w:r w:rsidRPr="000A7A52">
        <w:rPr>
          <w:rFonts w:ascii="Arial" w:hAnsi="Arial" w:cs="Arial"/>
          <w:sz w:val="24"/>
          <w:szCs w:val="24"/>
          <w:lang w:val="es-ES"/>
        </w:rPr>
        <w:t>Sólo el 31% de los encuestados afirma estar nada de acuerdo</w:t>
      </w:r>
      <w:r w:rsidR="00DB0745" w:rsidRPr="000A7A52">
        <w:rPr>
          <w:rFonts w:ascii="Arial" w:hAnsi="Arial" w:cs="Arial"/>
          <w:sz w:val="24"/>
          <w:szCs w:val="24"/>
          <w:lang w:val="es-ES"/>
        </w:rPr>
        <w:t xml:space="preserve"> con esta </w:t>
      </w:r>
      <w:r w:rsidR="000E7175" w:rsidRPr="000A7A52">
        <w:rPr>
          <w:rFonts w:ascii="Arial" w:hAnsi="Arial" w:cs="Arial"/>
          <w:sz w:val="24"/>
          <w:szCs w:val="24"/>
          <w:lang w:val="es-ES"/>
        </w:rPr>
        <w:t>aseveración</w:t>
      </w:r>
      <w:r w:rsidRPr="000A7A52">
        <w:rPr>
          <w:rFonts w:ascii="Arial" w:hAnsi="Arial" w:cs="Arial"/>
          <w:sz w:val="24"/>
          <w:szCs w:val="24"/>
          <w:lang w:val="es-ES"/>
        </w:rPr>
        <w:t xml:space="preserve">, por lo que el 69%, no sólo desconoce el concepto, sino que desconoce esta forma de hacer y de enseñar historia. </w:t>
      </w:r>
    </w:p>
    <w:p w14:paraId="0B856675" w14:textId="24CC2A7B" w:rsidR="004E6157" w:rsidRPr="000A7A52" w:rsidRDefault="005A4131" w:rsidP="000A7A52">
      <w:pPr>
        <w:spacing w:after="0" w:line="480" w:lineRule="auto"/>
        <w:jc w:val="both"/>
        <w:rPr>
          <w:rFonts w:ascii="Arial" w:hAnsi="Arial" w:cs="Arial"/>
          <w:sz w:val="24"/>
          <w:szCs w:val="24"/>
          <w:lang w:val="es-ES"/>
        </w:rPr>
      </w:pPr>
      <w:r w:rsidRPr="000A7A52">
        <w:rPr>
          <w:rFonts w:ascii="Arial" w:hAnsi="Arial" w:cs="Arial"/>
          <w:sz w:val="24"/>
          <w:szCs w:val="24"/>
          <w:lang w:val="es-ES"/>
        </w:rPr>
        <w:t xml:space="preserve">La historiografía contemporánea y que además es la que </w:t>
      </w:r>
      <w:r w:rsidR="00D55568" w:rsidRPr="000A7A52">
        <w:rPr>
          <w:rFonts w:ascii="Arial" w:hAnsi="Arial" w:cs="Arial"/>
          <w:sz w:val="24"/>
          <w:szCs w:val="24"/>
          <w:lang w:val="es-ES"/>
        </w:rPr>
        <w:t>conforma indirectamente</w:t>
      </w:r>
      <w:r w:rsidRPr="000A7A52">
        <w:rPr>
          <w:rFonts w:ascii="Arial" w:hAnsi="Arial" w:cs="Arial"/>
          <w:sz w:val="24"/>
          <w:szCs w:val="24"/>
          <w:lang w:val="es-ES"/>
        </w:rPr>
        <w:t xml:space="preserve"> </w:t>
      </w:r>
      <w:r w:rsidR="00D55568" w:rsidRPr="000A7A52">
        <w:rPr>
          <w:rFonts w:ascii="Arial" w:hAnsi="Arial" w:cs="Arial"/>
          <w:sz w:val="24"/>
          <w:szCs w:val="24"/>
          <w:lang w:val="es-ES"/>
        </w:rPr>
        <w:t>al</w:t>
      </w:r>
      <w:r w:rsidRPr="000A7A52">
        <w:rPr>
          <w:rFonts w:ascii="Arial" w:hAnsi="Arial" w:cs="Arial"/>
          <w:sz w:val="24"/>
          <w:szCs w:val="24"/>
          <w:lang w:val="es-ES"/>
        </w:rPr>
        <w:t xml:space="preserve"> plan de estudios </w:t>
      </w:r>
      <w:r w:rsidR="00D55568" w:rsidRPr="000A7A52">
        <w:rPr>
          <w:rFonts w:ascii="Arial" w:hAnsi="Arial" w:cs="Arial"/>
          <w:sz w:val="24"/>
          <w:szCs w:val="24"/>
          <w:lang w:val="es-ES"/>
        </w:rPr>
        <w:t>de secundaria</w:t>
      </w:r>
      <w:r w:rsidRPr="000A7A52">
        <w:rPr>
          <w:rFonts w:ascii="Arial" w:hAnsi="Arial" w:cs="Arial"/>
          <w:sz w:val="24"/>
          <w:szCs w:val="24"/>
          <w:lang w:val="es-ES"/>
        </w:rPr>
        <w:t xml:space="preserve"> pugna por una historia de “la periferia”, una historia de las personas, de aquellos sujetos “olvidados” por el positivismo, y es precisamente en estos sujetos históricos en donde la microh</w:t>
      </w:r>
      <w:r w:rsidR="003959E2" w:rsidRPr="000A7A52">
        <w:rPr>
          <w:rFonts w:ascii="Arial" w:hAnsi="Arial" w:cs="Arial"/>
          <w:sz w:val="24"/>
          <w:szCs w:val="24"/>
          <w:lang w:val="es-ES"/>
        </w:rPr>
        <w:t>istoria tiene su razón</w:t>
      </w:r>
      <w:r w:rsidRPr="000A7A52">
        <w:rPr>
          <w:rFonts w:ascii="Arial" w:hAnsi="Arial" w:cs="Arial"/>
          <w:sz w:val="24"/>
          <w:szCs w:val="24"/>
          <w:lang w:val="es-ES"/>
        </w:rPr>
        <w:t xml:space="preserve"> de ser, no es un recurso </w:t>
      </w:r>
      <w:r w:rsidR="00D55568" w:rsidRPr="000A7A52">
        <w:rPr>
          <w:rFonts w:ascii="Arial" w:hAnsi="Arial" w:cs="Arial"/>
          <w:sz w:val="24"/>
          <w:szCs w:val="24"/>
          <w:lang w:val="es-ES"/>
        </w:rPr>
        <w:t xml:space="preserve">planteado en </w:t>
      </w:r>
      <w:r w:rsidRPr="000A7A52">
        <w:rPr>
          <w:rFonts w:ascii="Arial" w:hAnsi="Arial" w:cs="Arial"/>
          <w:sz w:val="24"/>
          <w:szCs w:val="24"/>
          <w:lang w:val="es-ES"/>
        </w:rPr>
        <w:t>el programa, pero sí forma parte de una corriente historiográfica que el alumno normalista debe</w:t>
      </w:r>
      <w:r w:rsidR="003F2F2D" w:rsidRPr="000A7A52">
        <w:rPr>
          <w:rFonts w:ascii="Arial" w:hAnsi="Arial" w:cs="Arial"/>
          <w:sz w:val="24"/>
          <w:szCs w:val="24"/>
          <w:lang w:val="es-ES"/>
        </w:rPr>
        <w:t>,</w:t>
      </w:r>
      <w:r w:rsidR="00B9046F" w:rsidRPr="000A7A52">
        <w:rPr>
          <w:rFonts w:ascii="Arial" w:hAnsi="Arial" w:cs="Arial"/>
          <w:sz w:val="24"/>
          <w:szCs w:val="24"/>
          <w:lang w:val="es-ES"/>
        </w:rPr>
        <w:t xml:space="preserve"> no sólo entender sino manejar, utilizar y </w:t>
      </w:r>
      <w:r w:rsidRPr="000A7A52">
        <w:rPr>
          <w:rFonts w:ascii="Arial" w:hAnsi="Arial" w:cs="Arial"/>
          <w:sz w:val="24"/>
          <w:szCs w:val="24"/>
          <w:lang w:val="es-ES"/>
        </w:rPr>
        <w:t xml:space="preserve">enseñar a los alumnos de secundaria, para poder llegar a ser el </w:t>
      </w:r>
      <w:r w:rsidRPr="000A7A52">
        <w:rPr>
          <w:rFonts w:ascii="Arial" w:hAnsi="Arial" w:cs="Arial"/>
          <w:b/>
          <w:bCs/>
          <w:i/>
          <w:iCs/>
          <w:sz w:val="24"/>
          <w:szCs w:val="24"/>
          <w:lang w:val="es-ES"/>
        </w:rPr>
        <w:t>historiador-enseñante</w:t>
      </w:r>
      <w:r w:rsidRPr="000A7A52">
        <w:rPr>
          <w:rFonts w:ascii="Arial" w:hAnsi="Arial" w:cs="Arial"/>
          <w:sz w:val="24"/>
          <w:szCs w:val="24"/>
          <w:lang w:val="es-ES"/>
        </w:rPr>
        <w:t xml:space="preserve"> al que </w:t>
      </w:r>
      <w:r w:rsidR="00B9046F" w:rsidRPr="000A7A52">
        <w:rPr>
          <w:rFonts w:ascii="Arial" w:hAnsi="Arial" w:cs="Arial"/>
          <w:sz w:val="24"/>
          <w:szCs w:val="24"/>
          <w:lang w:val="es-ES"/>
        </w:rPr>
        <w:t>se refería</w:t>
      </w:r>
      <w:r w:rsidRPr="000A7A52">
        <w:rPr>
          <w:rFonts w:ascii="Arial" w:hAnsi="Arial" w:cs="Arial"/>
          <w:sz w:val="24"/>
          <w:szCs w:val="24"/>
          <w:lang w:val="es-ES"/>
        </w:rPr>
        <w:t xml:space="preserve"> la Dra. Andrea Sánchez Quintanar</w:t>
      </w:r>
      <w:r w:rsidR="00DB0745" w:rsidRPr="000A7A52">
        <w:rPr>
          <w:rFonts w:ascii="Arial" w:hAnsi="Arial" w:cs="Arial"/>
          <w:sz w:val="24"/>
          <w:szCs w:val="24"/>
          <w:lang w:val="es-ES"/>
        </w:rPr>
        <w:t xml:space="preserve">. </w:t>
      </w:r>
    </w:p>
    <w:p w14:paraId="12180996" w14:textId="77777777" w:rsidR="004E6157" w:rsidRPr="000A7A52" w:rsidRDefault="004E6157" w:rsidP="000A7A52">
      <w:pPr>
        <w:spacing w:after="0" w:line="480" w:lineRule="auto"/>
        <w:jc w:val="both"/>
        <w:rPr>
          <w:rFonts w:ascii="Arial" w:hAnsi="Arial" w:cs="Arial"/>
          <w:sz w:val="24"/>
          <w:szCs w:val="24"/>
          <w:lang w:val="es-ES"/>
        </w:rPr>
      </w:pPr>
    </w:p>
    <w:p w14:paraId="6E2692AC" w14:textId="50F38D8B" w:rsidR="005A4131" w:rsidRPr="000A7A52" w:rsidRDefault="004E6157" w:rsidP="000A7A52">
      <w:pPr>
        <w:spacing w:after="0" w:line="480" w:lineRule="auto"/>
        <w:jc w:val="both"/>
        <w:rPr>
          <w:rFonts w:ascii="Arial" w:hAnsi="Arial" w:cs="Arial"/>
          <w:sz w:val="24"/>
          <w:szCs w:val="24"/>
        </w:rPr>
      </w:pPr>
      <w:r w:rsidRPr="000A7A52">
        <w:rPr>
          <w:rFonts w:ascii="Arial" w:hAnsi="Arial" w:cs="Arial"/>
          <w:sz w:val="24"/>
          <w:szCs w:val="24"/>
          <w:lang w:val="es-ES"/>
        </w:rPr>
        <w:t>Además, al</w:t>
      </w:r>
      <w:r w:rsidR="003F2F2D" w:rsidRPr="000A7A52">
        <w:rPr>
          <w:rFonts w:ascii="Arial" w:hAnsi="Arial" w:cs="Arial"/>
          <w:sz w:val="24"/>
          <w:szCs w:val="24"/>
          <w:lang w:val="es-ES"/>
        </w:rPr>
        <w:t xml:space="preserve"> </w:t>
      </w:r>
      <w:r w:rsidR="00D55568" w:rsidRPr="000A7A52">
        <w:rPr>
          <w:rFonts w:ascii="Arial" w:hAnsi="Arial" w:cs="Arial"/>
          <w:sz w:val="24"/>
          <w:szCs w:val="24"/>
          <w:lang w:val="es-ES"/>
        </w:rPr>
        <w:t>hacer historia de personas no</w:t>
      </w:r>
      <w:r w:rsidR="003F2F2D" w:rsidRPr="000A7A52">
        <w:rPr>
          <w:rFonts w:ascii="Arial" w:hAnsi="Arial" w:cs="Arial"/>
          <w:sz w:val="24"/>
          <w:szCs w:val="24"/>
          <w:lang w:val="es-ES"/>
        </w:rPr>
        <w:t xml:space="preserve"> </w:t>
      </w:r>
      <w:r w:rsidR="00D55568" w:rsidRPr="000A7A52">
        <w:rPr>
          <w:rFonts w:ascii="Arial" w:hAnsi="Arial" w:cs="Arial"/>
          <w:sz w:val="24"/>
          <w:szCs w:val="24"/>
          <w:lang w:val="es-ES"/>
        </w:rPr>
        <w:t xml:space="preserve">de héroes, de lugares no de batallas, de situaciones cotidianas, no de acontecimientos eurocéntricos, conlleva al uso de fuentes primarias, al entendimiento de la </w:t>
      </w:r>
      <w:r w:rsidR="003F2F2D" w:rsidRPr="000A7A52">
        <w:rPr>
          <w:rFonts w:ascii="Arial" w:hAnsi="Arial" w:cs="Arial"/>
          <w:sz w:val="24"/>
          <w:szCs w:val="24"/>
          <w:lang w:val="es-ES"/>
        </w:rPr>
        <w:t>heurística,</w:t>
      </w:r>
      <w:r w:rsidR="00B9046F" w:rsidRPr="000A7A52">
        <w:rPr>
          <w:rFonts w:ascii="Arial" w:hAnsi="Arial" w:cs="Arial"/>
          <w:sz w:val="24"/>
          <w:szCs w:val="24"/>
          <w:lang w:val="es-ES"/>
        </w:rPr>
        <w:t xml:space="preserve"> a</w:t>
      </w:r>
      <w:r w:rsidR="00D55568" w:rsidRPr="000A7A52">
        <w:rPr>
          <w:rFonts w:ascii="Arial" w:hAnsi="Arial" w:cs="Arial"/>
          <w:sz w:val="24"/>
          <w:szCs w:val="24"/>
          <w:lang w:val="es-ES"/>
        </w:rPr>
        <w:t xml:space="preserve"> la interpretación de las fuentes para reconstruir un hecho </w:t>
      </w:r>
      <w:r w:rsidR="003F2F2D" w:rsidRPr="000A7A52">
        <w:rPr>
          <w:rFonts w:ascii="Arial" w:hAnsi="Arial" w:cs="Arial"/>
          <w:sz w:val="24"/>
          <w:szCs w:val="24"/>
          <w:lang w:val="es-ES"/>
        </w:rPr>
        <w:t>hist</w:t>
      </w:r>
      <w:r w:rsidR="00B9046F" w:rsidRPr="000A7A52">
        <w:rPr>
          <w:rFonts w:ascii="Arial" w:hAnsi="Arial" w:cs="Arial"/>
          <w:sz w:val="24"/>
          <w:szCs w:val="24"/>
          <w:lang w:val="es-ES"/>
        </w:rPr>
        <w:t>órico;</w:t>
      </w:r>
      <w:r w:rsidR="003F2F2D" w:rsidRPr="000A7A52">
        <w:rPr>
          <w:rFonts w:ascii="Arial" w:hAnsi="Arial" w:cs="Arial"/>
          <w:sz w:val="24"/>
          <w:szCs w:val="24"/>
          <w:lang w:val="es-ES"/>
        </w:rPr>
        <w:t xml:space="preserve"> </w:t>
      </w:r>
      <w:r w:rsidR="00B9046F" w:rsidRPr="000A7A52">
        <w:rPr>
          <w:rFonts w:ascii="Arial" w:hAnsi="Arial" w:cs="Arial"/>
          <w:sz w:val="24"/>
          <w:szCs w:val="24"/>
          <w:lang w:val="es-ES"/>
        </w:rPr>
        <w:t>es decir a</w:t>
      </w:r>
      <w:r w:rsidR="00E55DBA" w:rsidRPr="000A7A52">
        <w:rPr>
          <w:rFonts w:ascii="Arial" w:hAnsi="Arial" w:cs="Arial"/>
          <w:sz w:val="24"/>
          <w:szCs w:val="24"/>
          <w:lang w:val="es-ES"/>
        </w:rPr>
        <w:t>l</w:t>
      </w:r>
      <w:r w:rsidR="003F2F2D" w:rsidRPr="000A7A52">
        <w:rPr>
          <w:rFonts w:ascii="Arial" w:hAnsi="Arial" w:cs="Arial"/>
          <w:sz w:val="24"/>
          <w:szCs w:val="24"/>
          <w:lang w:val="es-ES"/>
        </w:rPr>
        <w:t xml:space="preserve"> manejo de información histórica y esto </w:t>
      </w:r>
      <w:r w:rsidRPr="000A7A52">
        <w:rPr>
          <w:rFonts w:ascii="Arial" w:hAnsi="Arial" w:cs="Arial"/>
          <w:sz w:val="24"/>
          <w:szCs w:val="24"/>
          <w:lang w:val="es-ES"/>
        </w:rPr>
        <w:lastRenderedPageBreak/>
        <w:t xml:space="preserve">invariablemente </w:t>
      </w:r>
      <w:r w:rsidR="00B9046F" w:rsidRPr="000A7A52">
        <w:rPr>
          <w:rFonts w:ascii="Arial" w:hAnsi="Arial" w:cs="Arial"/>
          <w:sz w:val="24"/>
          <w:szCs w:val="24"/>
          <w:lang w:val="es-ES"/>
        </w:rPr>
        <w:t>permite</w:t>
      </w:r>
      <w:r w:rsidR="003F2F2D" w:rsidRPr="000A7A52">
        <w:rPr>
          <w:rFonts w:ascii="Arial" w:hAnsi="Arial" w:cs="Arial"/>
          <w:sz w:val="24"/>
          <w:szCs w:val="24"/>
          <w:lang w:val="es-ES"/>
        </w:rPr>
        <w:t xml:space="preserve"> la adquisición de una conciencia histórica, ¿cómo </w:t>
      </w:r>
      <w:r w:rsidR="003F2F2D" w:rsidRPr="000A7A52">
        <w:rPr>
          <w:rFonts w:ascii="Arial" w:hAnsi="Arial" w:cs="Arial"/>
          <w:i/>
          <w:sz w:val="24"/>
          <w:szCs w:val="24"/>
          <w:lang w:val="es-ES"/>
        </w:rPr>
        <w:t>contraponerse didácticamente</w:t>
      </w:r>
      <w:r w:rsidR="003F2F2D" w:rsidRPr="000A7A52">
        <w:rPr>
          <w:rFonts w:ascii="Arial" w:hAnsi="Arial" w:cs="Arial"/>
          <w:sz w:val="24"/>
          <w:szCs w:val="24"/>
          <w:lang w:val="es-ES"/>
        </w:rPr>
        <w:t xml:space="preserve"> al positivismo, si se desconoce el propio concepto</w:t>
      </w:r>
      <w:r w:rsidRPr="000A7A52">
        <w:rPr>
          <w:rFonts w:ascii="Arial" w:hAnsi="Arial" w:cs="Arial"/>
          <w:sz w:val="24"/>
          <w:szCs w:val="24"/>
          <w:lang w:val="es-ES"/>
        </w:rPr>
        <w:t>?</w:t>
      </w:r>
    </w:p>
    <w:p w14:paraId="58D5C8AB" w14:textId="77777777" w:rsidR="00E62C13" w:rsidRPr="000A7A52" w:rsidRDefault="00E62C13" w:rsidP="000A7A52">
      <w:pPr>
        <w:spacing w:after="0" w:line="480" w:lineRule="auto"/>
        <w:jc w:val="both"/>
        <w:rPr>
          <w:rFonts w:ascii="Arial" w:hAnsi="Arial" w:cs="Arial"/>
          <w:sz w:val="24"/>
          <w:szCs w:val="24"/>
          <w:lang w:val="es-ES"/>
        </w:rPr>
      </w:pPr>
    </w:p>
    <w:p w14:paraId="1C802F73" w14:textId="55845454" w:rsidR="00D65BD8" w:rsidRPr="000A7A52" w:rsidRDefault="00D65BD8" w:rsidP="000A7A52">
      <w:pPr>
        <w:pStyle w:val="Prrafodelista"/>
        <w:numPr>
          <w:ilvl w:val="0"/>
          <w:numId w:val="23"/>
        </w:numPr>
        <w:spacing w:line="480" w:lineRule="auto"/>
        <w:jc w:val="both"/>
        <w:rPr>
          <w:rFonts w:ascii="Arial" w:hAnsi="Arial" w:cs="Arial"/>
          <w:b/>
          <w:sz w:val="24"/>
          <w:szCs w:val="24"/>
          <w:lang w:val="es-ES"/>
        </w:rPr>
      </w:pPr>
      <w:r w:rsidRPr="000A7A52">
        <w:rPr>
          <w:rFonts w:ascii="Arial" w:hAnsi="Arial" w:cs="Arial"/>
          <w:b/>
          <w:sz w:val="24"/>
          <w:szCs w:val="24"/>
          <w:lang w:val="es-ES"/>
        </w:rPr>
        <w:t xml:space="preserve">Los Annales </w:t>
      </w:r>
      <w:r w:rsidR="004E6157" w:rsidRPr="000A7A52">
        <w:rPr>
          <w:rFonts w:ascii="Arial" w:hAnsi="Arial" w:cs="Arial"/>
          <w:b/>
          <w:sz w:val="24"/>
          <w:szCs w:val="24"/>
          <w:lang w:val="es-ES"/>
        </w:rPr>
        <w:t>son</w:t>
      </w:r>
      <w:r w:rsidRPr="000A7A52">
        <w:rPr>
          <w:rFonts w:ascii="Arial" w:hAnsi="Arial" w:cs="Arial"/>
          <w:b/>
          <w:sz w:val="24"/>
          <w:szCs w:val="24"/>
          <w:lang w:val="es-ES"/>
        </w:rPr>
        <w:t xml:space="preserve"> una corriente historiográfica que narra la historia a partir de 1929.</w:t>
      </w:r>
    </w:p>
    <w:p w14:paraId="7CA914C2" w14:textId="2A23D466" w:rsidR="00B51FC4" w:rsidRPr="000A7A52" w:rsidRDefault="00B51FC4" w:rsidP="000A7A52">
      <w:pPr>
        <w:spacing w:after="0" w:line="480" w:lineRule="auto"/>
        <w:jc w:val="both"/>
        <w:rPr>
          <w:rFonts w:ascii="Arial" w:hAnsi="Arial" w:cs="Arial"/>
          <w:sz w:val="24"/>
          <w:szCs w:val="24"/>
          <w:lang w:val="es-ES"/>
        </w:rPr>
      </w:pPr>
      <w:r w:rsidRPr="000A7A52">
        <w:rPr>
          <w:rFonts w:ascii="Arial" w:hAnsi="Arial" w:cs="Arial"/>
          <w:sz w:val="24"/>
          <w:szCs w:val="24"/>
          <w:lang w:val="es-ES"/>
        </w:rPr>
        <w:t xml:space="preserve">El 47% de los encuestados opina “no saber”  qué son los Annales y el 15% </w:t>
      </w:r>
      <w:r w:rsidR="003F2F2D" w:rsidRPr="000A7A52">
        <w:rPr>
          <w:rFonts w:ascii="Arial" w:hAnsi="Arial" w:cs="Arial"/>
          <w:sz w:val="24"/>
          <w:szCs w:val="24"/>
          <w:lang w:val="es-ES"/>
        </w:rPr>
        <w:t>está</w:t>
      </w:r>
      <w:r w:rsidRPr="000A7A52">
        <w:rPr>
          <w:rFonts w:ascii="Arial" w:hAnsi="Arial" w:cs="Arial"/>
          <w:sz w:val="24"/>
          <w:szCs w:val="24"/>
          <w:lang w:val="es-ES"/>
        </w:rPr>
        <w:t xml:space="preserve"> totalmente de acuerdo </w:t>
      </w:r>
      <w:r w:rsidR="003F2F2D" w:rsidRPr="000A7A52">
        <w:rPr>
          <w:rFonts w:ascii="Arial" w:hAnsi="Arial" w:cs="Arial"/>
          <w:sz w:val="24"/>
          <w:szCs w:val="24"/>
          <w:lang w:val="es-ES"/>
        </w:rPr>
        <w:t>con</w:t>
      </w:r>
      <w:r w:rsidRPr="000A7A52">
        <w:rPr>
          <w:rFonts w:ascii="Arial" w:hAnsi="Arial" w:cs="Arial"/>
          <w:sz w:val="24"/>
          <w:szCs w:val="24"/>
          <w:lang w:val="es-ES"/>
        </w:rPr>
        <w:t xml:space="preserve"> la pregunta, por lo tanto, casi el 85%, carece de elementos teóricos e historiog</w:t>
      </w:r>
      <w:r w:rsidR="003F2F2D" w:rsidRPr="000A7A52">
        <w:rPr>
          <w:rFonts w:ascii="Arial" w:hAnsi="Arial" w:cs="Arial"/>
          <w:sz w:val="24"/>
          <w:szCs w:val="24"/>
          <w:lang w:val="es-ES"/>
        </w:rPr>
        <w:t xml:space="preserve">ráficos contemporáneos, pues </w:t>
      </w:r>
      <w:r w:rsidR="007358F2" w:rsidRPr="000A7A52">
        <w:rPr>
          <w:rFonts w:ascii="Arial" w:hAnsi="Arial" w:cs="Arial"/>
          <w:sz w:val="24"/>
          <w:szCs w:val="24"/>
          <w:lang w:val="es-ES"/>
        </w:rPr>
        <w:t>una de las</w:t>
      </w:r>
      <w:r w:rsidR="003F2F2D" w:rsidRPr="000A7A52">
        <w:rPr>
          <w:rFonts w:ascii="Arial" w:hAnsi="Arial" w:cs="Arial"/>
          <w:sz w:val="24"/>
          <w:szCs w:val="24"/>
          <w:lang w:val="es-ES"/>
        </w:rPr>
        <w:t xml:space="preserve"> </w:t>
      </w:r>
      <w:r w:rsidRPr="000A7A52">
        <w:rPr>
          <w:rFonts w:ascii="Arial" w:hAnsi="Arial" w:cs="Arial"/>
          <w:sz w:val="24"/>
          <w:szCs w:val="24"/>
          <w:lang w:val="es-ES"/>
        </w:rPr>
        <w:t>corriente</w:t>
      </w:r>
      <w:r w:rsidR="007358F2" w:rsidRPr="000A7A52">
        <w:rPr>
          <w:rFonts w:ascii="Arial" w:hAnsi="Arial" w:cs="Arial"/>
          <w:sz w:val="24"/>
          <w:szCs w:val="24"/>
          <w:lang w:val="es-ES"/>
        </w:rPr>
        <w:t>s historiográficas</w:t>
      </w:r>
      <w:r w:rsidRPr="000A7A52">
        <w:rPr>
          <w:rFonts w:ascii="Arial" w:hAnsi="Arial" w:cs="Arial"/>
          <w:sz w:val="24"/>
          <w:szCs w:val="24"/>
          <w:lang w:val="es-ES"/>
        </w:rPr>
        <w:t xml:space="preserve"> que critica y propone alternativas</w:t>
      </w:r>
      <w:r w:rsidR="00B9046F" w:rsidRPr="000A7A52">
        <w:rPr>
          <w:rFonts w:ascii="Arial" w:hAnsi="Arial" w:cs="Arial"/>
          <w:sz w:val="24"/>
          <w:szCs w:val="24"/>
          <w:lang w:val="es-ES"/>
        </w:rPr>
        <w:t xml:space="preserve"> respecto de la función de la historia, así como de su enseñanza</w:t>
      </w:r>
      <w:r w:rsidR="007358F2" w:rsidRPr="000A7A52">
        <w:rPr>
          <w:rFonts w:ascii="Arial" w:hAnsi="Arial" w:cs="Arial"/>
          <w:sz w:val="24"/>
          <w:szCs w:val="24"/>
          <w:lang w:val="es-ES"/>
        </w:rPr>
        <w:t>, diferente</w:t>
      </w:r>
      <w:r w:rsidRPr="000A7A52">
        <w:rPr>
          <w:rFonts w:ascii="Arial" w:hAnsi="Arial" w:cs="Arial"/>
          <w:sz w:val="24"/>
          <w:szCs w:val="24"/>
          <w:lang w:val="es-ES"/>
        </w:rPr>
        <w:t xml:space="preserve"> al positivismo, es pr</w:t>
      </w:r>
      <w:r w:rsidR="00B9046F" w:rsidRPr="000A7A52">
        <w:rPr>
          <w:rFonts w:ascii="Arial" w:hAnsi="Arial" w:cs="Arial"/>
          <w:sz w:val="24"/>
          <w:szCs w:val="24"/>
          <w:lang w:val="es-ES"/>
        </w:rPr>
        <w:t>ecisamente los Annales y es éste</w:t>
      </w:r>
      <w:r w:rsidRPr="000A7A52">
        <w:rPr>
          <w:rFonts w:ascii="Arial" w:hAnsi="Arial" w:cs="Arial"/>
          <w:sz w:val="24"/>
          <w:szCs w:val="24"/>
          <w:lang w:val="es-ES"/>
        </w:rPr>
        <w:t xml:space="preserve"> </w:t>
      </w:r>
      <w:r w:rsidR="004E6157" w:rsidRPr="000A7A52">
        <w:rPr>
          <w:rFonts w:ascii="Arial" w:hAnsi="Arial" w:cs="Arial"/>
          <w:sz w:val="24"/>
          <w:szCs w:val="24"/>
          <w:lang w:val="es-ES"/>
        </w:rPr>
        <w:t>paradigma historiográfico</w:t>
      </w:r>
      <w:r w:rsidRPr="000A7A52">
        <w:rPr>
          <w:rFonts w:ascii="Arial" w:hAnsi="Arial" w:cs="Arial"/>
          <w:sz w:val="24"/>
          <w:szCs w:val="24"/>
          <w:lang w:val="es-ES"/>
        </w:rPr>
        <w:t xml:space="preserve"> </w:t>
      </w:r>
      <w:r w:rsidR="004E6157" w:rsidRPr="000A7A52">
        <w:rPr>
          <w:rFonts w:ascii="Arial" w:hAnsi="Arial" w:cs="Arial"/>
          <w:sz w:val="24"/>
          <w:szCs w:val="24"/>
          <w:lang w:val="es-ES"/>
        </w:rPr>
        <w:t>el</w:t>
      </w:r>
      <w:r w:rsidRPr="000A7A52">
        <w:rPr>
          <w:rFonts w:ascii="Arial" w:hAnsi="Arial" w:cs="Arial"/>
          <w:sz w:val="24"/>
          <w:szCs w:val="24"/>
          <w:lang w:val="es-ES"/>
        </w:rPr>
        <w:t xml:space="preserve"> que plantea una historia diferente a lo que los alumnos de la ENSUPEH ha</w:t>
      </w:r>
      <w:r w:rsidR="007358F2" w:rsidRPr="000A7A52">
        <w:rPr>
          <w:rFonts w:ascii="Arial" w:hAnsi="Arial" w:cs="Arial"/>
          <w:sz w:val="24"/>
          <w:szCs w:val="24"/>
          <w:lang w:val="es-ES"/>
        </w:rPr>
        <w:t>n</w:t>
      </w:r>
      <w:r w:rsidRPr="000A7A52">
        <w:rPr>
          <w:rFonts w:ascii="Arial" w:hAnsi="Arial" w:cs="Arial"/>
          <w:sz w:val="24"/>
          <w:szCs w:val="24"/>
          <w:lang w:val="es-ES"/>
        </w:rPr>
        <w:t xml:space="preserve"> </w:t>
      </w:r>
      <w:r w:rsidR="004E6157" w:rsidRPr="000A7A52">
        <w:rPr>
          <w:rFonts w:ascii="Arial" w:hAnsi="Arial" w:cs="Arial"/>
          <w:sz w:val="24"/>
          <w:szCs w:val="24"/>
          <w:lang w:val="es-ES"/>
        </w:rPr>
        <w:t>catalogado</w:t>
      </w:r>
      <w:r w:rsidRPr="000A7A52">
        <w:rPr>
          <w:rFonts w:ascii="Arial" w:hAnsi="Arial" w:cs="Arial"/>
          <w:sz w:val="24"/>
          <w:szCs w:val="24"/>
          <w:lang w:val="es-ES"/>
        </w:rPr>
        <w:t xml:space="preserve"> como una forma tradic</w:t>
      </w:r>
      <w:r w:rsidR="004E6157" w:rsidRPr="000A7A52">
        <w:rPr>
          <w:rFonts w:ascii="Arial" w:hAnsi="Arial" w:cs="Arial"/>
          <w:sz w:val="24"/>
          <w:szCs w:val="24"/>
          <w:lang w:val="es-ES"/>
        </w:rPr>
        <w:t>ionalista de “enseñar” historia; los egresados</w:t>
      </w:r>
      <w:r w:rsidRPr="000A7A52">
        <w:rPr>
          <w:rFonts w:ascii="Arial" w:hAnsi="Arial" w:cs="Arial"/>
          <w:sz w:val="24"/>
          <w:szCs w:val="24"/>
          <w:lang w:val="es-ES"/>
        </w:rPr>
        <w:t xml:space="preserve"> saben que existe un problema, </w:t>
      </w:r>
      <w:r w:rsidR="004E6157" w:rsidRPr="000A7A52">
        <w:rPr>
          <w:rFonts w:ascii="Arial" w:hAnsi="Arial" w:cs="Arial"/>
          <w:sz w:val="24"/>
          <w:szCs w:val="24"/>
          <w:lang w:val="es-ES"/>
        </w:rPr>
        <w:t xml:space="preserve">saben </w:t>
      </w:r>
      <w:r w:rsidRPr="000A7A52">
        <w:rPr>
          <w:rFonts w:ascii="Arial" w:hAnsi="Arial" w:cs="Arial"/>
          <w:sz w:val="24"/>
          <w:szCs w:val="24"/>
          <w:lang w:val="es-ES"/>
        </w:rPr>
        <w:t>que los adolescentes están desmotivados por el aprendizaje de la historia</w:t>
      </w:r>
      <w:r w:rsidR="007358F2" w:rsidRPr="000A7A52">
        <w:rPr>
          <w:rFonts w:ascii="Arial" w:hAnsi="Arial" w:cs="Arial"/>
          <w:sz w:val="24"/>
          <w:szCs w:val="24"/>
          <w:lang w:val="es-ES"/>
        </w:rPr>
        <w:t>, que no le encuentran un sentido útil al conocimiento histórico</w:t>
      </w:r>
      <w:r w:rsidR="004E6157" w:rsidRPr="000A7A52">
        <w:rPr>
          <w:rFonts w:ascii="Arial" w:hAnsi="Arial" w:cs="Arial"/>
          <w:sz w:val="24"/>
          <w:szCs w:val="24"/>
          <w:lang w:val="es-ES"/>
        </w:rPr>
        <w:t>,</w:t>
      </w:r>
      <w:r w:rsidRPr="000A7A52">
        <w:rPr>
          <w:rFonts w:ascii="Arial" w:hAnsi="Arial" w:cs="Arial"/>
          <w:sz w:val="24"/>
          <w:szCs w:val="24"/>
          <w:lang w:val="es-ES"/>
        </w:rPr>
        <w:t xml:space="preserve"> pero no tienen los elementos teóricos e historiográficos para saber </w:t>
      </w:r>
      <w:r w:rsidR="005A4131" w:rsidRPr="000A7A52">
        <w:rPr>
          <w:rFonts w:ascii="Arial" w:hAnsi="Arial" w:cs="Arial"/>
          <w:sz w:val="24"/>
          <w:szCs w:val="24"/>
          <w:lang w:val="es-ES"/>
        </w:rPr>
        <w:t>qué</w:t>
      </w:r>
      <w:r w:rsidRPr="000A7A52">
        <w:rPr>
          <w:rFonts w:ascii="Arial" w:hAnsi="Arial" w:cs="Arial"/>
          <w:sz w:val="24"/>
          <w:szCs w:val="24"/>
          <w:lang w:val="es-ES"/>
        </w:rPr>
        <w:t xml:space="preserve"> hacer y </w:t>
      </w:r>
      <w:r w:rsidR="005A4131" w:rsidRPr="000A7A52">
        <w:rPr>
          <w:rFonts w:ascii="Arial" w:hAnsi="Arial" w:cs="Arial"/>
          <w:sz w:val="24"/>
          <w:szCs w:val="24"/>
          <w:lang w:val="es-ES"/>
        </w:rPr>
        <w:t>cómo</w:t>
      </w:r>
      <w:r w:rsidRPr="000A7A52">
        <w:rPr>
          <w:rFonts w:ascii="Arial" w:hAnsi="Arial" w:cs="Arial"/>
          <w:sz w:val="24"/>
          <w:szCs w:val="24"/>
          <w:lang w:val="es-ES"/>
        </w:rPr>
        <w:t xml:space="preserve"> hacerlo. Aquí la reflexión </w:t>
      </w:r>
      <w:r w:rsidR="005A4131" w:rsidRPr="000A7A52">
        <w:rPr>
          <w:rFonts w:ascii="Arial" w:hAnsi="Arial" w:cs="Arial"/>
          <w:sz w:val="24"/>
          <w:szCs w:val="24"/>
          <w:lang w:val="es-ES"/>
        </w:rPr>
        <w:t>implica</w:t>
      </w:r>
      <w:r w:rsidRPr="000A7A52">
        <w:rPr>
          <w:rFonts w:ascii="Arial" w:hAnsi="Arial" w:cs="Arial"/>
          <w:sz w:val="24"/>
          <w:szCs w:val="24"/>
          <w:lang w:val="es-ES"/>
        </w:rPr>
        <w:t xml:space="preserve"> </w:t>
      </w:r>
      <w:r w:rsidR="004E6157" w:rsidRPr="000A7A52">
        <w:rPr>
          <w:rFonts w:ascii="Arial" w:hAnsi="Arial" w:cs="Arial"/>
          <w:sz w:val="24"/>
          <w:szCs w:val="24"/>
          <w:lang w:val="es-ES"/>
        </w:rPr>
        <w:t xml:space="preserve">un </w:t>
      </w:r>
      <w:r w:rsidRPr="000A7A52">
        <w:rPr>
          <w:rFonts w:ascii="Arial" w:hAnsi="Arial" w:cs="Arial"/>
          <w:sz w:val="24"/>
          <w:szCs w:val="24"/>
          <w:lang w:val="es-ES"/>
        </w:rPr>
        <w:t>autoanálisis sobre lo que hacemos los formadores de formadores</w:t>
      </w:r>
      <w:r w:rsidR="003F2F2D" w:rsidRPr="000A7A52">
        <w:rPr>
          <w:rFonts w:ascii="Arial" w:hAnsi="Arial" w:cs="Arial"/>
          <w:sz w:val="24"/>
          <w:szCs w:val="24"/>
          <w:lang w:val="es-ES"/>
        </w:rPr>
        <w:t>.</w:t>
      </w:r>
    </w:p>
    <w:p w14:paraId="36E9929D" w14:textId="77777777" w:rsidR="004E6157" w:rsidRPr="000A7A52" w:rsidRDefault="004E6157" w:rsidP="000A7A52">
      <w:pPr>
        <w:spacing w:after="0" w:line="480" w:lineRule="auto"/>
        <w:jc w:val="both"/>
        <w:rPr>
          <w:rFonts w:ascii="Arial" w:hAnsi="Arial" w:cs="Arial"/>
          <w:sz w:val="24"/>
          <w:szCs w:val="24"/>
        </w:rPr>
      </w:pPr>
    </w:p>
    <w:p w14:paraId="39AA6B06" w14:textId="77777777" w:rsidR="004E6157" w:rsidRPr="000A7A52" w:rsidRDefault="004E6157" w:rsidP="000A7A52">
      <w:pPr>
        <w:spacing w:after="0" w:line="480" w:lineRule="auto"/>
        <w:jc w:val="both"/>
        <w:rPr>
          <w:rFonts w:ascii="Arial" w:hAnsi="Arial" w:cs="Arial"/>
          <w:b/>
          <w:sz w:val="24"/>
          <w:szCs w:val="24"/>
          <w:lang w:val="es-ES"/>
        </w:rPr>
      </w:pPr>
    </w:p>
    <w:p w14:paraId="56A079FA" w14:textId="77777777" w:rsidR="00B51FC4" w:rsidRPr="000A7A52" w:rsidRDefault="00B51FC4" w:rsidP="000A7A52">
      <w:pPr>
        <w:spacing w:after="0" w:line="480" w:lineRule="auto"/>
        <w:jc w:val="both"/>
        <w:outlineLvl w:val="0"/>
        <w:rPr>
          <w:rFonts w:ascii="Arial" w:hAnsi="Arial" w:cs="Arial"/>
          <w:b/>
          <w:sz w:val="24"/>
          <w:szCs w:val="24"/>
          <w:lang w:val="es-ES"/>
        </w:rPr>
      </w:pPr>
      <w:r w:rsidRPr="000A7A52">
        <w:rPr>
          <w:rFonts w:ascii="Arial" w:hAnsi="Arial" w:cs="Arial"/>
          <w:b/>
          <w:sz w:val="24"/>
          <w:szCs w:val="24"/>
          <w:lang w:val="es-ES"/>
        </w:rPr>
        <w:t>CONCLUSIONES</w:t>
      </w:r>
    </w:p>
    <w:p w14:paraId="657450E6" w14:textId="376C5841" w:rsidR="006B4A3B" w:rsidRPr="000A7A52" w:rsidRDefault="00FC16E1" w:rsidP="000A7A52">
      <w:pPr>
        <w:spacing w:line="480" w:lineRule="auto"/>
        <w:jc w:val="both"/>
        <w:rPr>
          <w:rFonts w:ascii="Arial" w:hAnsi="Arial" w:cs="Arial"/>
          <w:sz w:val="24"/>
          <w:szCs w:val="24"/>
          <w:lang w:val="es-ES"/>
        </w:rPr>
      </w:pPr>
      <w:r w:rsidRPr="000A7A52">
        <w:rPr>
          <w:rFonts w:ascii="Arial" w:hAnsi="Arial" w:cs="Arial"/>
          <w:sz w:val="24"/>
          <w:szCs w:val="24"/>
          <w:lang w:val="es-ES"/>
        </w:rPr>
        <w:t xml:space="preserve">El pensamiento histórico </w:t>
      </w:r>
      <w:r w:rsidR="007358F2" w:rsidRPr="000A7A52">
        <w:rPr>
          <w:rFonts w:ascii="Arial" w:hAnsi="Arial" w:cs="Arial"/>
          <w:sz w:val="24"/>
          <w:szCs w:val="24"/>
          <w:lang w:val="es-ES"/>
        </w:rPr>
        <w:t>no es privativo</w:t>
      </w:r>
      <w:r w:rsidR="002820AC" w:rsidRPr="000A7A52">
        <w:rPr>
          <w:rFonts w:ascii="Arial" w:hAnsi="Arial" w:cs="Arial"/>
          <w:sz w:val="24"/>
          <w:szCs w:val="24"/>
          <w:lang w:val="es-ES"/>
        </w:rPr>
        <w:t xml:space="preserve"> de los alumnos de educación básica, es para todos los seres humanos, es una competencia que a pesar de la formación positivista de los alumnos que ingresan en la ENSUPEH, debe adquirirse durante su </w:t>
      </w:r>
      <w:r w:rsidR="004E6157" w:rsidRPr="000A7A52">
        <w:rPr>
          <w:rFonts w:ascii="Arial" w:hAnsi="Arial" w:cs="Arial"/>
          <w:sz w:val="24"/>
          <w:szCs w:val="24"/>
          <w:lang w:val="es-ES"/>
        </w:rPr>
        <w:t xml:space="preserve">formación </w:t>
      </w:r>
      <w:r w:rsidR="004E6157" w:rsidRPr="000A7A52">
        <w:rPr>
          <w:rFonts w:ascii="Arial" w:hAnsi="Arial" w:cs="Arial"/>
          <w:sz w:val="24"/>
          <w:szCs w:val="24"/>
          <w:lang w:val="es-ES"/>
        </w:rPr>
        <w:lastRenderedPageBreak/>
        <w:t>inicial</w:t>
      </w:r>
      <w:r w:rsidR="002820AC" w:rsidRPr="000A7A52">
        <w:rPr>
          <w:rFonts w:ascii="Arial" w:hAnsi="Arial" w:cs="Arial"/>
          <w:sz w:val="24"/>
          <w:szCs w:val="24"/>
          <w:lang w:val="es-ES"/>
        </w:rPr>
        <w:t xml:space="preserve"> en la Normal, pues como docentes de secundaria</w:t>
      </w:r>
      <w:r w:rsidR="00846FEB" w:rsidRPr="000A7A52">
        <w:rPr>
          <w:rFonts w:ascii="Arial" w:hAnsi="Arial" w:cs="Arial"/>
          <w:sz w:val="24"/>
          <w:szCs w:val="24"/>
          <w:lang w:val="es-ES"/>
        </w:rPr>
        <w:t xml:space="preserve"> (y de cualquier otro nivel)</w:t>
      </w:r>
      <w:r w:rsidR="002820AC" w:rsidRPr="000A7A52">
        <w:rPr>
          <w:rFonts w:ascii="Arial" w:hAnsi="Arial" w:cs="Arial"/>
          <w:sz w:val="24"/>
          <w:szCs w:val="24"/>
          <w:lang w:val="es-ES"/>
        </w:rPr>
        <w:t xml:space="preserve">, requerirán de esos elementos para </w:t>
      </w:r>
      <w:r w:rsidR="006B4A3B" w:rsidRPr="000A7A52">
        <w:rPr>
          <w:rFonts w:ascii="Arial" w:hAnsi="Arial" w:cs="Arial"/>
          <w:sz w:val="24"/>
          <w:szCs w:val="24"/>
          <w:lang w:val="es-ES"/>
        </w:rPr>
        <w:t>cambiar al inercia de “</w:t>
      </w:r>
      <w:r w:rsidR="006B4A3B" w:rsidRPr="000A7A52">
        <w:rPr>
          <w:rFonts w:ascii="Arial" w:hAnsi="Arial" w:cs="Arial"/>
          <w:i/>
          <w:sz w:val="24"/>
          <w:szCs w:val="24"/>
          <w:lang w:val="es-ES"/>
        </w:rPr>
        <w:t xml:space="preserve">enseñar </w:t>
      </w:r>
      <w:proofErr w:type="spellStart"/>
      <w:r w:rsidR="006B4A3B" w:rsidRPr="000A7A52">
        <w:rPr>
          <w:rFonts w:ascii="Arial" w:hAnsi="Arial" w:cs="Arial"/>
          <w:i/>
          <w:sz w:val="24"/>
          <w:szCs w:val="24"/>
          <w:lang w:val="es-ES"/>
        </w:rPr>
        <w:t>como</w:t>
      </w:r>
      <w:proofErr w:type="spellEnd"/>
      <w:r w:rsidR="006B4A3B" w:rsidRPr="000A7A52">
        <w:rPr>
          <w:rFonts w:ascii="Arial" w:hAnsi="Arial" w:cs="Arial"/>
          <w:i/>
          <w:sz w:val="24"/>
          <w:szCs w:val="24"/>
          <w:lang w:val="es-ES"/>
        </w:rPr>
        <w:t xml:space="preserve"> nos enseñaron</w:t>
      </w:r>
      <w:r w:rsidR="006B4A3B" w:rsidRPr="000A7A52">
        <w:rPr>
          <w:rFonts w:ascii="Arial" w:hAnsi="Arial" w:cs="Arial"/>
          <w:sz w:val="24"/>
          <w:szCs w:val="24"/>
          <w:lang w:val="es-ES"/>
        </w:rPr>
        <w:t>”</w:t>
      </w:r>
      <w:r w:rsidR="002820AC" w:rsidRPr="000A7A52">
        <w:rPr>
          <w:rFonts w:ascii="Arial" w:hAnsi="Arial" w:cs="Arial"/>
          <w:sz w:val="24"/>
          <w:szCs w:val="24"/>
          <w:lang w:val="es-ES"/>
        </w:rPr>
        <w:t xml:space="preserve">;  la prioridad de la escuela Normal, deberá ser entonces </w:t>
      </w:r>
      <w:r w:rsidR="00506693" w:rsidRPr="000A7A52">
        <w:rPr>
          <w:rFonts w:ascii="Arial" w:hAnsi="Arial" w:cs="Arial"/>
          <w:sz w:val="24"/>
          <w:szCs w:val="24"/>
          <w:lang w:val="es-ES"/>
        </w:rPr>
        <w:t>desarrollar en</w:t>
      </w:r>
      <w:r w:rsidR="002820AC" w:rsidRPr="000A7A52">
        <w:rPr>
          <w:rFonts w:ascii="Arial" w:hAnsi="Arial" w:cs="Arial"/>
          <w:sz w:val="24"/>
          <w:szCs w:val="24"/>
          <w:lang w:val="es-ES"/>
        </w:rPr>
        <w:t xml:space="preserve"> sus futuros licenciados en educación secundaria las competencias de conciencia histórica y manejo de la información</w:t>
      </w:r>
      <w:r w:rsidR="003959E2" w:rsidRPr="000A7A52">
        <w:rPr>
          <w:rFonts w:ascii="Arial" w:hAnsi="Arial" w:cs="Arial"/>
          <w:sz w:val="24"/>
          <w:szCs w:val="24"/>
          <w:lang w:val="es-ES"/>
        </w:rPr>
        <w:t xml:space="preserve"> histórica</w:t>
      </w:r>
      <w:r w:rsidR="00506693" w:rsidRPr="000A7A52">
        <w:rPr>
          <w:rFonts w:ascii="Arial" w:hAnsi="Arial" w:cs="Arial"/>
          <w:sz w:val="24"/>
          <w:szCs w:val="24"/>
          <w:lang w:val="es-ES"/>
        </w:rPr>
        <w:t xml:space="preserve"> como parte sustancial del pensamiento histórico y esto, sólo se logra mediante el </w:t>
      </w:r>
      <w:r w:rsidR="006B4A3B" w:rsidRPr="000A7A52">
        <w:rPr>
          <w:rFonts w:ascii="Arial" w:hAnsi="Arial" w:cs="Arial"/>
          <w:sz w:val="24"/>
          <w:szCs w:val="24"/>
          <w:lang w:val="es-ES"/>
        </w:rPr>
        <w:t xml:space="preserve">análisis y reflexión </w:t>
      </w:r>
      <w:r w:rsidR="00506693" w:rsidRPr="000A7A52">
        <w:rPr>
          <w:rFonts w:ascii="Arial" w:hAnsi="Arial" w:cs="Arial"/>
          <w:sz w:val="24"/>
          <w:szCs w:val="24"/>
          <w:lang w:val="es-ES"/>
        </w:rPr>
        <w:t>de lo</w:t>
      </w:r>
      <w:r w:rsidR="006B4A3B" w:rsidRPr="000A7A52">
        <w:rPr>
          <w:rFonts w:ascii="Arial" w:hAnsi="Arial" w:cs="Arial"/>
          <w:sz w:val="24"/>
          <w:szCs w:val="24"/>
          <w:lang w:val="es-ES"/>
        </w:rPr>
        <w:t>s</w:t>
      </w:r>
      <w:r w:rsidR="00506693" w:rsidRPr="000A7A52">
        <w:rPr>
          <w:rFonts w:ascii="Arial" w:hAnsi="Arial" w:cs="Arial"/>
          <w:sz w:val="24"/>
          <w:szCs w:val="24"/>
          <w:lang w:val="es-ES"/>
        </w:rPr>
        <w:t xml:space="preserve"> </w:t>
      </w:r>
      <w:r w:rsidR="006B4A3B" w:rsidRPr="000A7A52">
        <w:rPr>
          <w:rFonts w:ascii="Arial" w:hAnsi="Arial" w:cs="Arial"/>
          <w:sz w:val="24"/>
          <w:szCs w:val="24"/>
          <w:lang w:val="es-ES"/>
        </w:rPr>
        <w:t xml:space="preserve">paradigmas </w:t>
      </w:r>
      <w:r w:rsidR="00506693" w:rsidRPr="000A7A52">
        <w:rPr>
          <w:rFonts w:ascii="Arial" w:hAnsi="Arial" w:cs="Arial"/>
          <w:sz w:val="24"/>
          <w:szCs w:val="24"/>
          <w:lang w:val="es-ES"/>
        </w:rPr>
        <w:t>historiográficos</w:t>
      </w:r>
      <w:r w:rsidR="003959E2" w:rsidRPr="000A7A52">
        <w:rPr>
          <w:rFonts w:ascii="Arial" w:hAnsi="Arial" w:cs="Arial"/>
          <w:sz w:val="24"/>
          <w:szCs w:val="24"/>
          <w:lang w:val="es-ES"/>
        </w:rPr>
        <w:t>.</w:t>
      </w:r>
      <w:r w:rsidR="006B4A3B" w:rsidRPr="000A7A52">
        <w:rPr>
          <w:rFonts w:ascii="Arial" w:hAnsi="Arial" w:cs="Arial"/>
          <w:sz w:val="24"/>
          <w:szCs w:val="24"/>
          <w:lang w:val="es-ES"/>
        </w:rPr>
        <w:t xml:space="preserve"> </w:t>
      </w:r>
      <w:r w:rsidR="003959E2" w:rsidRPr="000A7A52">
        <w:rPr>
          <w:rFonts w:ascii="Arial" w:hAnsi="Arial" w:cs="Arial"/>
          <w:sz w:val="24"/>
          <w:szCs w:val="24"/>
          <w:lang w:val="es-ES"/>
        </w:rPr>
        <w:t>E</w:t>
      </w:r>
      <w:r w:rsidR="006B4A3B" w:rsidRPr="000A7A52">
        <w:rPr>
          <w:rFonts w:ascii="Arial" w:hAnsi="Arial" w:cs="Arial"/>
          <w:sz w:val="24"/>
          <w:szCs w:val="24"/>
          <w:lang w:val="es-ES"/>
        </w:rPr>
        <w:t>l</w:t>
      </w:r>
      <w:r w:rsidR="003959E2" w:rsidRPr="000A7A52">
        <w:rPr>
          <w:rFonts w:ascii="Arial" w:hAnsi="Arial" w:cs="Arial"/>
          <w:sz w:val="24"/>
          <w:szCs w:val="24"/>
          <w:lang w:val="es-ES"/>
        </w:rPr>
        <w:t xml:space="preserve"> programa de la licenciatura “</w:t>
      </w:r>
      <w:r w:rsidR="006B4A3B" w:rsidRPr="000A7A52">
        <w:rPr>
          <w:rFonts w:ascii="Arial" w:hAnsi="Arial" w:cs="Arial"/>
          <w:sz w:val="24"/>
          <w:szCs w:val="24"/>
          <w:lang w:val="es-ES"/>
        </w:rPr>
        <w:t>da</w:t>
      </w:r>
      <w:r w:rsidR="00506693" w:rsidRPr="000A7A52">
        <w:rPr>
          <w:rFonts w:ascii="Arial" w:hAnsi="Arial" w:cs="Arial"/>
          <w:sz w:val="24"/>
          <w:szCs w:val="24"/>
          <w:lang w:val="es-ES"/>
        </w:rPr>
        <w:t xml:space="preserve"> </w:t>
      </w:r>
      <w:r w:rsidR="006B4A3B" w:rsidRPr="000A7A52">
        <w:rPr>
          <w:rFonts w:ascii="Arial" w:hAnsi="Arial" w:cs="Arial"/>
          <w:sz w:val="24"/>
          <w:szCs w:val="24"/>
          <w:lang w:val="es-ES"/>
        </w:rPr>
        <w:t>por hecho</w:t>
      </w:r>
      <w:r w:rsidR="003959E2" w:rsidRPr="000A7A52">
        <w:rPr>
          <w:rFonts w:ascii="Arial" w:hAnsi="Arial" w:cs="Arial"/>
          <w:sz w:val="24"/>
          <w:szCs w:val="24"/>
          <w:lang w:val="es-ES"/>
        </w:rPr>
        <w:t>”</w:t>
      </w:r>
      <w:r w:rsidR="006B4A3B" w:rsidRPr="000A7A52">
        <w:rPr>
          <w:rFonts w:ascii="Arial" w:hAnsi="Arial" w:cs="Arial"/>
          <w:sz w:val="24"/>
          <w:szCs w:val="24"/>
          <w:lang w:val="es-ES"/>
        </w:rPr>
        <w:t xml:space="preserve"> que </w:t>
      </w:r>
      <w:r w:rsidR="003959E2" w:rsidRPr="000A7A52">
        <w:rPr>
          <w:rFonts w:ascii="Arial" w:hAnsi="Arial" w:cs="Arial"/>
          <w:sz w:val="24"/>
          <w:szCs w:val="24"/>
          <w:lang w:val="es-ES"/>
        </w:rPr>
        <w:t>los normalistas desarrollan su juicio crítico, y</w:t>
      </w:r>
      <w:r w:rsidR="007358F2" w:rsidRPr="000A7A52">
        <w:rPr>
          <w:rFonts w:ascii="Arial" w:hAnsi="Arial" w:cs="Arial"/>
          <w:sz w:val="24"/>
          <w:szCs w:val="24"/>
          <w:lang w:val="es-ES"/>
        </w:rPr>
        <w:t xml:space="preserve"> que</w:t>
      </w:r>
      <w:r w:rsidR="003959E2" w:rsidRPr="000A7A52">
        <w:rPr>
          <w:rFonts w:ascii="Arial" w:hAnsi="Arial" w:cs="Arial"/>
          <w:sz w:val="24"/>
          <w:szCs w:val="24"/>
          <w:lang w:val="es-ES"/>
        </w:rPr>
        <w:t xml:space="preserve"> son capaces de proponer una práctica reflexiva, basada en nuevos modelos en la enseñanza de la educación histórica </w:t>
      </w:r>
      <w:r w:rsidR="006B4A3B" w:rsidRPr="000A7A52">
        <w:rPr>
          <w:rFonts w:ascii="Arial" w:hAnsi="Arial" w:cs="Arial"/>
          <w:sz w:val="24"/>
          <w:szCs w:val="24"/>
          <w:lang w:val="es-ES"/>
        </w:rPr>
        <w:t xml:space="preserve">con la revisión somera de algunas </w:t>
      </w:r>
      <w:r w:rsidR="00506693" w:rsidRPr="000A7A52">
        <w:rPr>
          <w:rFonts w:ascii="Arial" w:hAnsi="Arial" w:cs="Arial"/>
          <w:sz w:val="24"/>
          <w:szCs w:val="24"/>
          <w:lang w:val="es-ES"/>
        </w:rPr>
        <w:t>aportaciones</w:t>
      </w:r>
      <w:r w:rsidR="006B4A3B" w:rsidRPr="000A7A52">
        <w:rPr>
          <w:rFonts w:ascii="Arial" w:hAnsi="Arial" w:cs="Arial"/>
          <w:sz w:val="24"/>
          <w:szCs w:val="24"/>
          <w:lang w:val="es-ES"/>
        </w:rPr>
        <w:t xml:space="preserve"> al respecto, </w:t>
      </w:r>
      <w:r w:rsidR="003959E2" w:rsidRPr="000A7A52">
        <w:rPr>
          <w:rFonts w:ascii="Arial" w:hAnsi="Arial" w:cs="Arial"/>
          <w:sz w:val="24"/>
          <w:szCs w:val="24"/>
          <w:lang w:val="es-ES"/>
        </w:rPr>
        <w:t>y esto</w:t>
      </w:r>
      <w:r w:rsidR="006B4A3B" w:rsidRPr="000A7A52">
        <w:rPr>
          <w:rFonts w:ascii="Arial" w:hAnsi="Arial" w:cs="Arial"/>
          <w:sz w:val="24"/>
          <w:szCs w:val="24"/>
          <w:lang w:val="es-ES"/>
        </w:rPr>
        <w:t xml:space="preserve"> no es </w:t>
      </w:r>
      <w:r w:rsidR="00506693" w:rsidRPr="000A7A52">
        <w:rPr>
          <w:rFonts w:ascii="Arial" w:hAnsi="Arial" w:cs="Arial"/>
          <w:sz w:val="24"/>
          <w:szCs w:val="24"/>
          <w:lang w:val="es-ES"/>
        </w:rPr>
        <w:t>así</w:t>
      </w:r>
      <w:r w:rsidR="006B4A3B" w:rsidRPr="000A7A52">
        <w:rPr>
          <w:rFonts w:ascii="Arial" w:hAnsi="Arial" w:cs="Arial"/>
          <w:sz w:val="24"/>
          <w:szCs w:val="24"/>
          <w:lang w:val="es-ES"/>
        </w:rPr>
        <w:t>.</w:t>
      </w:r>
    </w:p>
    <w:p w14:paraId="3A5062AB" w14:textId="2B8360E3" w:rsidR="00CB760A" w:rsidRPr="000A7A52" w:rsidRDefault="00506693" w:rsidP="000A7A52">
      <w:pPr>
        <w:spacing w:line="480" w:lineRule="auto"/>
        <w:jc w:val="both"/>
        <w:rPr>
          <w:rFonts w:ascii="Arial" w:hAnsi="Arial" w:cs="Arial"/>
          <w:sz w:val="24"/>
          <w:szCs w:val="24"/>
        </w:rPr>
      </w:pPr>
      <w:r w:rsidRPr="000A7A52">
        <w:rPr>
          <w:rFonts w:ascii="Arial" w:hAnsi="Arial" w:cs="Arial"/>
          <w:sz w:val="24"/>
          <w:szCs w:val="24"/>
          <w:lang w:val="es-ES"/>
        </w:rPr>
        <w:t>E</w:t>
      </w:r>
      <w:r w:rsidR="002820AC" w:rsidRPr="000A7A52">
        <w:rPr>
          <w:rFonts w:ascii="Arial" w:hAnsi="Arial" w:cs="Arial"/>
          <w:sz w:val="24"/>
          <w:szCs w:val="24"/>
          <w:lang w:val="es-ES"/>
        </w:rPr>
        <w:t xml:space="preserve">s necesario </w:t>
      </w:r>
      <w:r w:rsidR="004E6157" w:rsidRPr="000A7A52">
        <w:rPr>
          <w:rFonts w:ascii="Arial" w:hAnsi="Arial" w:cs="Arial"/>
          <w:sz w:val="24"/>
          <w:szCs w:val="24"/>
          <w:lang w:val="es-ES"/>
        </w:rPr>
        <w:t>también</w:t>
      </w:r>
      <w:r w:rsidR="002820AC" w:rsidRPr="000A7A52">
        <w:rPr>
          <w:rFonts w:ascii="Arial" w:hAnsi="Arial" w:cs="Arial"/>
          <w:sz w:val="24"/>
          <w:szCs w:val="24"/>
          <w:lang w:val="es-ES"/>
        </w:rPr>
        <w:t>, reformular los paradigmas</w:t>
      </w:r>
      <w:r w:rsidR="004E6157" w:rsidRPr="000A7A52">
        <w:rPr>
          <w:rFonts w:ascii="Arial" w:hAnsi="Arial" w:cs="Arial"/>
          <w:sz w:val="24"/>
          <w:szCs w:val="24"/>
          <w:lang w:val="es-ES"/>
        </w:rPr>
        <w:t xml:space="preserve"> sobre </w:t>
      </w:r>
      <w:r w:rsidR="00846FEB" w:rsidRPr="000A7A52">
        <w:rPr>
          <w:rFonts w:ascii="Arial" w:hAnsi="Arial" w:cs="Arial"/>
          <w:sz w:val="24"/>
          <w:szCs w:val="24"/>
          <w:lang w:val="es-ES"/>
        </w:rPr>
        <w:t>educación</w:t>
      </w:r>
      <w:r w:rsidR="004E6157" w:rsidRPr="000A7A52">
        <w:rPr>
          <w:rFonts w:ascii="Arial" w:hAnsi="Arial" w:cs="Arial"/>
          <w:sz w:val="24"/>
          <w:szCs w:val="24"/>
          <w:lang w:val="es-ES"/>
        </w:rPr>
        <w:t xml:space="preserve"> </w:t>
      </w:r>
      <w:r w:rsidR="00846FEB" w:rsidRPr="000A7A52">
        <w:rPr>
          <w:rFonts w:ascii="Arial" w:hAnsi="Arial" w:cs="Arial"/>
          <w:sz w:val="24"/>
          <w:szCs w:val="24"/>
          <w:lang w:val="es-ES"/>
        </w:rPr>
        <w:t>histórica</w:t>
      </w:r>
      <w:r w:rsidR="004E6157" w:rsidRPr="000A7A52">
        <w:rPr>
          <w:rStyle w:val="Refdenotaalpie"/>
          <w:rFonts w:ascii="Arial" w:hAnsi="Arial" w:cs="Arial"/>
          <w:sz w:val="24"/>
          <w:szCs w:val="24"/>
          <w:lang w:val="es-ES"/>
        </w:rPr>
        <w:footnoteReference w:id="2"/>
      </w:r>
      <w:r w:rsidR="002820AC" w:rsidRPr="000A7A52">
        <w:rPr>
          <w:rFonts w:ascii="Arial" w:hAnsi="Arial" w:cs="Arial"/>
          <w:sz w:val="24"/>
          <w:szCs w:val="24"/>
          <w:lang w:val="es-ES"/>
        </w:rPr>
        <w:t xml:space="preserve"> de quienes nos decimos formadores de formadores. </w:t>
      </w:r>
    </w:p>
    <w:p w14:paraId="38E60F2A" w14:textId="52827740" w:rsidR="00FC16E1" w:rsidRPr="000A7A52" w:rsidRDefault="003959E2" w:rsidP="000A7A52">
      <w:pPr>
        <w:spacing w:line="480" w:lineRule="auto"/>
        <w:jc w:val="both"/>
        <w:rPr>
          <w:rFonts w:ascii="Arial" w:hAnsi="Arial" w:cs="Arial"/>
          <w:sz w:val="24"/>
          <w:szCs w:val="24"/>
          <w:lang w:val="es-ES"/>
        </w:rPr>
      </w:pPr>
      <w:r w:rsidRPr="000A7A52">
        <w:rPr>
          <w:rFonts w:ascii="Arial" w:hAnsi="Arial" w:cs="Arial"/>
          <w:sz w:val="24"/>
          <w:szCs w:val="24"/>
          <w:lang w:val="es-ES"/>
        </w:rPr>
        <w:t>En la ENSUPEH, l</w:t>
      </w:r>
      <w:r w:rsidR="002820AC" w:rsidRPr="000A7A52">
        <w:rPr>
          <w:rFonts w:ascii="Arial" w:hAnsi="Arial" w:cs="Arial"/>
          <w:sz w:val="24"/>
          <w:szCs w:val="24"/>
          <w:lang w:val="es-ES"/>
        </w:rPr>
        <w:t>os egresados</w:t>
      </w:r>
      <w:r w:rsidR="00313DDA" w:rsidRPr="000A7A52">
        <w:rPr>
          <w:rFonts w:ascii="Arial" w:hAnsi="Arial" w:cs="Arial"/>
          <w:sz w:val="24"/>
          <w:szCs w:val="24"/>
          <w:lang w:val="es-ES"/>
        </w:rPr>
        <w:t xml:space="preserve"> (hasta 2013)</w:t>
      </w:r>
      <w:r w:rsidR="002820AC" w:rsidRPr="000A7A52">
        <w:rPr>
          <w:rFonts w:ascii="Arial" w:hAnsi="Arial" w:cs="Arial"/>
          <w:sz w:val="24"/>
          <w:szCs w:val="24"/>
          <w:lang w:val="es-ES"/>
        </w:rPr>
        <w:t xml:space="preserve"> no cuentan con todos los elementos teóricos e historiográficos necesarios para utilizar la heurística en la generación de soluciones a problemas reales a través del estudio de las fuentes</w:t>
      </w:r>
      <w:r w:rsidR="00506693" w:rsidRPr="000A7A52">
        <w:rPr>
          <w:rFonts w:ascii="Arial" w:hAnsi="Arial" w:cs="Arial"/>
          <w:sz w:val="24"/>
          <w:szCs w:val="24"/>
          <w:lang w:val="es-ES"/>
        </w:rPr>
        <w:t>, sobre todo de fuentes</w:t>
      </w:r>
      <w:r w:rsidR="002820AC" w:rsidRPr="000A7A52">
        <w:rPr>
          <w:rFonts w:ascii="Arial" w:hAnsi="Arial" w:cs="Arial"/>
          <w:sz w:val="24"/>
          <w:szCs w:val="24"/>
          <w:lang w:val="es-ES"/>
        </w:rPr>
        <w:t xml:space="preserve"> primarias, </w:t>
      </w:r>
      <w:r w:rsidR="007358F2" w:rsidRPr="000A7A52">
        <w:rPr>
          <w:rFonts w:ascii="Arial" w:hAnsi="Arial" w:cs="Arial"/>
          <w:sz w:val="24"/>
          <w:szCs w:val="24"/>
          <w:lang w:val="es-ES"/>
        </w:rPr>
        <w:t xml:space="preserve">o al menos, la búsqueda, y procesamiento de información en fuentes secundarias para tomar una postura crítica. Considero que </w:t>
      </w:r>
      <w:r w:rsidR="002820AC" w:rsidRPr="000A7A52">
        <w:rPr>
          <w:rFonts w:ascii="Arial" w:hAnsi="Arial" w:cs="Arial"/>
          <w:sz w:val="24"/>
          <w:szCs w:val="24"/>
          <w:lang w:val="es-ES"/>
        </w:rPr>
        <w:t>las deficiencias conceptuales son producto</w:t>
      </w:r>
      <w:r w:rsidR="007358F2" w:rsidRPr="000A7A52">
        <w:rPr>
          <w:rFonts w:ascii="Arial" w:hAnsi="Arial" w:cs="Arial"/>
          <w:sz w:val="24"/>
          <w:szCs w:val="24"/>
          <w:lang w:val="es-ES"/>
        </w:rPr>
        <w:t>,</w:t>
      </w:r>
      <w:r w:rsidR="002820AC" w:rsidRPr="000A7A52">
        <w:rPr>
          <w:rFonts w:ascii="Arial" w:hAnsi="Arial" w:cs="Arial"/>
          <w:sz w:val="24"/>
          <w:szCs w:val="24"/>
          <w:lang w:val="es-ES"/>
        </w:rPr>
        <w:t xml:space="preserve"> </w:t>
      </w:r>
      <w:r w:rsidR="00FC16E1" w:rsidRPr="000A7A52">
        <w:rPr>
          <w:rFonts w:ascii="Arial" w:hAnsi="Arial" w:cs="Arial"/>
          <w:sz w:val="24"/>
          <w:szCs w:val="24"/>
          <w:lang w:val="es-ES"/>
        </w:rPr>
        <w:t>no só</w:t>
      </w:r>
      <w:r w:rsidR="003F2F2D" w:rsidRPr="000A7A52">
        <w:rPr>
          <w:rFonts w:ascii="Arial" w:hAnsi="Arial" w:cs="Arial"/>
          <w:sz w:val="24"/>
          <w:szCs w:val="24"/>
          <w:lang w:val="es-ES"/>
        </w:rPr>
        <w:t>lo de un modelo positivista de la enseñanza de la historia</w:t>
      </w:r>
      <w:r w:rsidR="00506693" w:rsidRPr="000A7A52">
        <w:rPr>
          <w:rFonts w:ascii="Arial" w:hAnsi="Arial" w:cs="Arial"/>
          <w:sz w:val="24"/>
          <w:szCs w:val="24"/>
          <w:lang w:val="es-ES"/>
        </w:rPr>
        <w:t xml:space="preserve"> que les ha formado</w:t>
      </w:r>
      <w:r w:rsidR="003F2F2D" w:rsidRPr="000A7A52">
        <w:rPr>
          <w:rFonts w:ascii="Arial" w:hAnsi="Arial" w:cs="Arial"/>
          <w:sz w:val="24"/>
          <w:szCs w:val="24"/>
          <w:lang w:val="es-ES"/>
        </w:rPr>
        <w:t xml:space="preserve"> durante sus años de estudiante</w:t>
      </w:r>
      <w:r w:rsidRPr="000A7A52">
        <w:rPr>
          <w:rFonts w:ascii="Arial" w:hAnsi="Arial" w:cs="Arial"/>
          <w:sz w:val="24"/>
          <w:szCs w:val="24"/>
          <w:lang w:val="es-ES"/>
        </w:rPr>
        <w:t>s en educación básica</w:t>
      </w:r>
      <w:r w:rsidR="003F2F2D" w:rsidRPr="000A7A52">
        <w:rPr>
          <w:rFonts w:ascii="Arial" w:hAnsi="Arial" w:cs="Arial"/>
          <w:sz w:val="24"/>
          <w:szCs w:val="24"/>
          <w:lang w:val="es-ES"/>
        </w:rPr>
        <w:t>,</w:t>
      </w:r>
      <w:r w:rsidR="00506693" w:rsidRPr="000A7A52">
        <w:rPr>
          <w:rFonts w:ascii="Arial" w:hAnsi="Arial" w:cs="Arial"/>
          <w:sz w:val="24"/>
          <w:szCs w:val="24"/>
          <w:lang w:val="es-ES"/>
        </w:rPr>
        <w:t xml:space="preserve"> sino </w:t>
      </w:r>
      <w:r w:rsidR="002820AC" w:rsidRPr="000A7A52">
        <w:rPr>
          <w:rFonts w:ascii="Arial" w:hAnsi="Arial" w:cs="Arial"/>
          <w:sz w:val="24"/>
          <w:szCs w:val="24"/>
          <w:lang w:val="es-ES"/>
        </w:rPr>
        <w:t xml:space="preserve">también </w:t>
      </w:r>
      <w:r w:rsidR="00506693" w:rsidRPr="000A7A52">
        <w:rPr>
          <w:rFonts w:ascii="Arial" w:hAnsi="Arial" w:cs="Arial"/>
          <w:sz w:val="24"/>
          <w:szCs w:val="24"/>
          <w:lang w:val="es-ES"/>
        </w:rPr>
        <w:t>en</w:t>
      </w:r>
      <w:r w:rsidR="002820AC" w:rsidRPr="000A7A52">
        <w:rPr>
          <w:rFonts w:ascii="Arial" w:hAnsi="Arial" w:cs="Arial"/>
          <w:sz w:val="24"/>
          <w:szCs w:val="24"/>
          <w:lang w:val="es-ES"/>
        </w:rPr>
        <w:t xml:space="preserve"> su formación como docentes, es prioritario revertir esos efectos pues </w:t>
      </w:r>
      <w:r w:rsidR="002820AC" w:rsidRPr="000A7A52">
        <w:rPr>
          <w:rFonts w:ascii="Arial" w:hAnsi="Arial" w:cs="Arial"/>
          <w:sz w:val="24"/>
          <w:szCs w:val="24"/>
          <w:lang w:val="es-ES"/>
        </w:rPr>
        <w:lastRenderedPageBreak/>
        <w:t>esas deficiencias se verán reflejadas en su práctica profesional con los alumn</w:t>
      </w:r>
      <w:r w:rsidR="003F2F2D" w:rsidRPr="000A7A52">
        <w:rPr>
          <w:rFonts w:ascii="Arial" w:hAnsi="Arial" w:cs="Arial"/>
          <w:sz w:val="24"/>
          <w:szCs w:val="24"/>
          <w:lang w:val="es-ES"/>
        </w:rPr>
        <w:t>o</w:t>
      </w:r>
      <w:r w:rsidR="00506693" w:rsidRPr="000A7A52">
        <w:rPr>
          <w:rFonts w:ascii="Arial" w:hAnsi="Arial" w:cs="Arial"/>
          <w:sz w:val="24"/>
          <w:szCs w:val="24"/>
          <w:lang w:val="es-ES"/>
        </w:rPr>
        <w:t xml:space="preserve">s </w:t>
      </w:r>
      <w:r w:rsidRPr="000A7A52">
        <w:rPr>
          <w:rFonts w:ascii="Arial" w:hAnsi="Arial" w:cs="Arial"/>
          <w:sz w:val="24"/>
          <w:szCs w:val="24"/>
          <w:lang w:val="es-ES"/>
        </w:rPr>
        <w:t>de secundaria</w:t>
      </w:r>
      <w:r w:rsidR="00506693" w:rsidRPr="000A7A52">
        <w:rPr>
          <w:rFonts w:ascii="Arial" w:hAnsi="Arial" w:cs="Arial"/>
          <w:sz w:val="24"/>
          <w:szCs w:val="24"/>
          <w:lang w:val="es-ES"/>
        </w:rPr>
        <w:t>.</w:t>
      </w:r>
    </w:p>
    <w:p w14:paraId="6CE09E50" w14:textId="19EEA27F" w:rsidR="00CB760A" w:rsidRPr="000A7A52" w:rsidRDefault="002820AC" w:rsidP="000A7A52">
      <w:pPr>
        <w:spacing w:line="480" w:lineRule="auto"/>
        <w:jc w:val="both"/>
        <w:rPr>
          <w:rFonts w:ascii="Arial" w:hAnsi="Arial" w:cs="Arial"/>
          <w:sz w:val="24"/>
          <w:szCs w:val="24"/>
          <w:lang w:val="es-ES"/>
        </w:rPr>
      </w:pPr>
      <w:r w:rsidRPr="000A7A52">
        <w:rPr>
          <w:rFonts w:ascii="Arial" w:hAnsi="Arial" w:cs="Arial"/>
          <w:sz w:val="24"/>
          <w:szCs w:val="24"/>
          <w:lang w:val="es-ES"/>
        </w:rPr>
        <w:t>Los resultados de</w:t>
      </w:r>
      <w:r w:rsidR="00506693" w:rsidRPr="000A7A52">
        <w:rPr>
          <w:rFonts w:ascii="Arial" w:hAnsi="Arial" w:cs="Arial"/>
          <w:sz w:val="24"/>
          <w:szCs w:val="24"/>
          <w:lang w:val="es-ES"/>
        </w:rPr>
        <w:t>l presente estudio</w:t>
      </w:r>
      <w:r w:rsidR="00233EC0" w:rsidRPr="000A7A52">
        <w:rPr>
          <w:rFonts w:ascii="Arial" w:hAnsi="Arial" w:cs="Arial"/>
          <w:sz w:val="24"/>
          <w:szCs w:val="24"/>
          <w:lang w:val="es-ES"/>
        </w:rPr>
        <w:t xml:space="preserve"> también</w:t>
      </w:r>
      <w:r w:rsidR="00506693" w:rsidRPr="000A7A52">
        <w:rPr>
          <w:rFonts w:ascii="Arial" w:hAnsi="Arial" w:cs="Arial"/>
          <w:sz w:val="24"/>
          <w:szCs w:val="24"/>
          <w:lang w:val="es-ES"/>
        </w:rPr>
        <w:t xml:space="preserve"> han mostrado</w:t>
      </w:r>
      <w:r w:rsidRPr="000A7A52">
        <w:rPr>
          <w:rFonts w:ascii="Arial" w:hAnsi="Arial" w:cs="Arial"/>
          <w:sz w:val="24"/>
          <w:szCs w:val="24"/>
          <w:lang w:val="es-ES"/>
        </w:rPr>
        <w:t xml:space="preserve"> debilidades de quienes hemos aportado algo a la formación de los futuros docentes de secundaria y que deben subsanarse de </w:t>
      </w:r>
      <w:r w:rsidR="00506693" w:rsidRPr="000A7A52">
        <w:rPr>
          <w:rFonts w:ascii="Arial" w:hAnsi="Arial" w:cs="Arial"/>
          <w:sz w:val="24"/>
          <w:szCs w:val="24"/>
          <w:lang w:val="es-ES"/>
        </w:rPr>
        <w:t>inmediato</w:t>
      </w:r>
      <w:r w:rsidRPr="000A7A52">
        <w:rPr>
          <w:rFonts w:ascii="Arial" w:hAnsi="Arial" w:cs="Arial"/>
          <w:sz w:val="24"/>
          <w:szCs w:val="24"/>
          <w:lang w:val="es-ES"/>
        </w:rPr>
        <w:t xml:space="preserve">, de lo contrario los adolescentes a los cuales impactaran nuestros egresados seguirán </w:t>
      </w:r>
      <w:r w:rsidR="00506693" w:rsidRPr="000A7A52">
        <w:rPr>
          <w:rFonts w:ascii="Arial" w:hAnsi="Arial" w:cs="Arial"/>
          <w:sz w:val="24"/>
          <w:szCs w:val="24"/>
          <w:lang w:val="es-ES"/>
        </w:rPr>
        <w:t>aprendiendo historia bajo el paradigma positivista</w:t>
      </w:r>
      <w:r w:rsidRPr="000A7A52">
        <w:rPr>
          <w:rFonts w:ascii="Arial" w:hAnsi="Arial" w:cs="Arial"/>
          <w:sz w:val="24"/>
          <w:szCs w:val="24"/>
          <w:lang w:val="es-ES"/>
        </w:rPr>
        <w:t xml:space="preserve"> y sin adq</w:t>
      </w:r>
      <w:r w:rsidR="00C01F41" w:rsidRPr="000A7A52">
        <w:rPr>
          <w:rFonts w:ascii="Arial" w:hAnsi="Arial" w:cs="Arial"/>
          <w:sz w:val="24"/>
          <w:szCs w:val="24"/>
          <w:lang w:val="es-ES"/>
        </w:rPr>
        <w:t>uirir las competencias que no só</w:t>
      </w:r>
      <w:r w:rsidRPr="000A7A52">
        <w:rPr>
          <w:rFonts w:ascii="Arial" w:hAnsi="Arial" w:cs="Arial"/>
          <w:sz w:val="24"/>
          <w:szCs w:val="24"/>
          <w:lang w:val="es-ES"/>
        </w:rPr>
        <w:t xml:space="preserve">lo la historiografía contemporánea señala, sino, </w:t>
      </w:r>
      <w:r w:rsidR="00506693" w:rsidRPr="000A7A52">
        <w:rPr>
          <w:rFonts w:ascii="Arial" w:hAnsi="Arial" w:cs="Arial"/>
          <w:sz w:val="24"/>
          <w:szCs w:val="24"/>
          <w:lang w:val="es-ES"/>
        </w:rPr>
        <w:t>también</w:t>
      </w:r>
      <w:r w:rsidRPr="000A7A52">
        <w:rPr>
          <w:rFonts w:ascii="Arial" w:hAnsi="Arial" w:cs="Arial"/>
          <w:sz w:val="24"/>
          <w:szCs w:val="24"/>
          <w:lang w:val="es-ES"/>
        </w:rPr>
        <w:t xml:space="preserve">, </w:t>
      </w:r>
      <w:r w:rsidR="007358F2" w:rsidRPr="000A7A52">
        <w:rPr>
          <w:rFonts w:ascii="Arial" w:hAnsi="Arial" w:cs="Arial"/>
          <w:sz w:val="24"/>
          <w:szCs w:val="24"/>
          <w:lang w:val="es-ES"/>
        </w:rPr>
        <w:t>las</w:t>
      </w:r>
      <w:r w:rsidRPr="000A7A52">
        <w:rPr>
          <w:rFonts w:ascii="Arial" w:hAnsi="Arial" w:cs="Arial"/>
          <w:sz w:val="24"/>
          <w:szCs w:val="24"/>
          <w:lang w:val="es-ES"/>
        </w:rPr>
        <w:t xml:space="preserve"> de</w:t>
      </w:r>
      <w:r w:rsidR="00506693" w:rsidRPr="000A7A52">
        <w:rPr>
          <w:rFonts w:ascii="Arial" w:hAnsi="Arial" w:cs="Arial"/>
          <w:sz w:val="24"/>
          <w:szCs w:val="24"/>
          <w:lang w:val="es-ES"/>
        </w:rPr>
        <w:t>l programa vigente</w:t>
      </w:r>
      <w:r w:rsidRPr="000A7A52">
        <w:rPr>
          <w:rFonts w:ascii="Arial" w:hAnsi="Arial" w:cs="Arial"/>
          <w:sz w:val="24"/>
          <w:szCs w:val="24"/>
          <w:lang w:val="es-ES"/>
        </w:rPr>
        <w:t>.</w:t>
      </w:r>
    </w:p>
    <w:p w14:paraId="00265E06" w14:textId="41FFF34B" w:rsidR="00C01F41" w:rsidRPr="000A7A52" w:rsidRDefault="00C01F41" w:rsidP="000A7A52">
      <w:pPr>
        <w:spacing w:line="480" w:lineRule="auto"/>
        <w:jc w:val="both"/>
        <w:rPr>
          <w:rFonts w:ascii="Arial" w:hAnsi="Arial" w:cs="Arial"/>
          <w:sz w:val="24"/>
          <w:szCs w:val="24"/>
        </w:rPr>
      </w:pPr>
      <w:r w:rsidRPr="000A7A52">
        <w:rPr>
          <w:rFonts w:ascii="Arial" w:hAnsi="Arial" w:cs="Arial"/>
          <w:sz w:val="24"/>
          <w:szCs w:val="24"/>
          <w:lang w:val="es-ES"/>
        </w:rPr>
        <w:t>Después de más de 100 años de haberse implantado el positivismo en la educación en México, y en especial en la forma de hacer y de enseñar historia, éste sigue presente en muchas aulas como un lastre que debe ser erradicado, pero</w:t>
      </w:r>
      <w:r w:rsidR="007358F2" w:rsidRPr="000A7A52">
        <w:rPr>
          <w:rFonts w:ascii="Arial" w:hAnsi="Arial" w:cs="Arial"/>
          <w:sz w:val="24"/>
          <w:szCs w:val="24"/>
          <w:lang w:val="es-ES"/>
        </w:rPr>
        <w:t xml:space="preserve"> como dijera Sánchez Quintanar, </w:t>
      </w:r>
      <w:r w:rsidRPr="000A7A52">
        <w:rPr>
          <w:rFonts w:ascii="Arial" w:hAnsi="Arial" w:cs="Arial"/>
          <w:sz w:val="24"/>
          <w:szCs w:val="24"/>
          <w:lang w:val="es-ES"/>
        </w:rPr>
        <w:t xml:space="preserve"> para </w:t>
      </w:r>
      <w:r w:rsidR="00462B16" w:rsidRPr="000A7A52">
        <w:rPr>
          <w:rFonts w:ascii="Arial" w:hAnsi="Arial" w:cs="Arial"/>
          <w:sz w:val="24"/>
          <w:szCs w:val="24"/>
          <w:lang w:val="es-ES"/>
        </w:rPr>
        <w:t>vencer al</w:t>
      </w:r>
      <w:r w:rsidRPr="000A7A52">
        <w:rPr>
          <w:rFonts w:ascii="Arial" w:hAnsi="Arial" w:cs="Arial"/>
          <w:sz w:val="24"/>
          <w:szCs w:val="24"/>
          <w:lang w:val="es-ES"/>
        </w:rPr>
        <w:t xml:space="preserve"> enemig</w:t>
      </w:r>
      <w:r w:rsidR="00462B16" w:rsidRPr="000A7A52">
        <w:rPr>
          <w:rFonts w:ascii="Arial" w:hAnsi="Arial" w:cs="Arial"/>
          <w:sz w:val="24"/>
          <w:szCs w:val="24"/>
          <w:lang w:val="es-ES"/>
        </w:rPr>
        <w:t>o hay que conocerlo, y eso no só</w:t>
      </w:r>
      <w:r w:rsidRPr="000A7A52">
        <w:rPr>
          <w:rFonts w:ascii="Arial" w:hAnsi="Arial" w:cs="Arial"/>
          <w:sz w:val="24"/>
          <w:szCs w:val="24"/>
          <w:lang w:val="es-ES"/>
        </w:rPr>
        <w:t>lo es tarea de la autonomía del alumno de la ENSUPEH, sino de los propios formadores de formadores.</w:t>
      </w:r>
    </w:p>
    <w:p w14:paraId="37E59857" w14:textId="77777777" w:rsidR="000A7A52" w:rsidRDefault="000A7A52" w:rsidP="00F7129D">
      <w:pPr>
        <w:spacing w:after="0" w:line="360" w:lineRule="auto"/>
        <w:jc w:val="both"/>
        <w:outlineLvl w:val="0"/>
        <w:rPr>
          <w:rFonts w:ascii="Arial" w:hAnsi="Arial" w:cs="Arial"/>
          <w:b/>
          <w:sz w:val="20"/>
          <w:szCs w:val="20"/>
          <w:lang w:val="es-ES"/>
        </w:rPr>
      </w:pPr>
    </w:p>
    <w:p w14:paraId="5D7DC1E2" w14:textId="77777777" w:rsidR="00B51FC4" w:rsidRPr="006E7609" w:rsidRDefault="00052885" w:rsidP="00F7129D">
      <w:pPr>
        <w:spacing w:after="0" w:line="360" w:lineRule="auto"/>
        <w:jc w:val="both"/>
        <w:outlineLvl w:val="0"/>
        <w:rPr>
          <w:rFonts w:ascii="Arial" w:hAnsi="Arial" w:cs="Arial"/>
          <w:b/>
          <w:sz w:val="20"/>
          <w:szCs w:val="20"/>
          <w:lang w:val="es-ES"/>
        </w:rPr>
      </w:pPr>
      <w:bookmarkStart w:id="0" w:name="_GoBack"/>
      <w:bookmarkEnd w:id="0"/>
      <w:r w:rsidRPr="006E7609">
        <w:rPr>
          <w:rFonts w:ascii="Arial" w:hAnsi="Arial" w:cs="Arial"/>
          <w:b/>
          <w:sz w:val="20"/>
          <w:szCs w:val="20"/>
          <w:lang w:val="es-ES"/>
        </w:rPr>
        <w:t>BIBLIOGRAFÍA</w:t>
      </w:r>
    </w:p>
    <w:p w14:paraId="3C83D8EA" w14:textId="4A84BA44" w:rsidR="00CB760A" w:rsidRPr="006E7609" w:rsidRDefault="002820AC" w:rsidP="00BC4103">
      <w:pPr>
        <w:numPr>
          <w:ilvl w:val="0"/>
          <w:numId w:val="20"/>
        </w:numPr>
        <w:spacing w:after="0" w:line="360" w:lineRule="auto"/>
        <w:jc w:val="both"/>
        <w:rPr>
          <w:rFonts w:ascii="Arial" w:hAnsi="Arial" w:cs="Arial"/>
          <w:sz w:val="20"/>
          <w:szCs w:val="20"/>
        </w:rPr>
      </w:pPr>
      <w:r w:rsidRPr="006E7609">
        <w:rPr>
          <w:rFonts w:ascii="Arial" w:hAnsi="Arial" w:cs="Arial"/>
          <w:sz w:val="20"/>
          <w:szCs w:val="20"/>
          <w:lang w:val="es-ES"/>
        </w:rPr>
        <w:t xml:space="preserve">Arteaga, B. (2006). Historiografía y aprendizaje de la historia en la </w:t>
      </w:r>
      <w:r w:rsidR="00052885" w:rsidRPr="006E7609">
        <w:rPr>
          <w:rFonts w:ascii="Arial" w:hAnsi="Arial" w:cs="Arial"/>
          <w:sz w:val="20"/>
          <w:szCs w:val="20"/>
          <w:lang w:val="es-ES"/>
        </w:rPr>
        <w:t>educación</w:t>
      </w:r>
      <w:r w:rsidRPr="006E7609">
        <w:rPr>
          <w:rFonts w:ascii="Arial" w:hAnsi="Arial" w:cs="Arial"/>
          <w:sz w:val="20"/>
          <w:szCs w:val="20"/>
          <w:lang w:val="es-ES"/>
        </w:rPr>
        <w:t xml:space="preserve"> media superior. En C. Galván Lafarga Luz Elena, </w:t>
      </w:r>
      <w:r w:rsidRPr="006E7609">
        <w:rPr>
          <w:rFonts w:ascii="Arial" w:hAnsi="Arial" w:cs="Arial"/>
          <w:i/>
          <w:iCs/>
          <w:sz w:val="20"/>
          <w:szCs w:val="20"/>
          <w:lang w:val="es-ES"/>
        </w:rPr>
        <w:t>La formación de una conciencia histórica</w:t>
      </w:r>
      <w:r w:rsidRPr="006E7609">
        <w:rPr>
          <w:rFonts w:ascii="Arial" w:hAnsi="Arial" w:cs="Arial"/>
          <w:sz w:val="20"/>
          <w:szCs w:val="20"/>
          <w:lang w:val="es-ES"/>
        </w:rPr>
        <w:t xml:space="preserve"> (</w:t>
      </w:r>
      <w:r w:rsidR="00722DC9">
        <w:rPr>
          <w:rFonts w:ascii="Arial" w:hAnsi="Arial" w:cs="Arial"/>
          <w:sz w:val="20"/>
          <w:szCs w:val="20"/>
          <w:lang w:val="es-ES"/>
        </w:rPr>
        <w:t>pp</w:t>
      </w:r>
      <w:r w:rsidRPr="006E7609">
        <w:rPr>
          <w:rFonts w:ascii="Arial" w:hAnsi="Arial" w:cs="Arial"/>
          <w:sz w:val="20"/>
          <w:szCs w:val="20"/>
          <w:lang w:val="es-ES"/>
        </w:rPr>
        <w:t>. 335-360). México: Academia Mexicana de la Historia.</w:t>
      </w:r>
    </w:p>
    <w:p w14:paraId="29254C5F" w14:textId="77777777" w:rsidR="00CB760A" w:rsidRPr="006E7609" w:rsidRDefault="002820AC" w:rsidP="00BC4103">
      <w:pPr>
        <w:numPr>
          <w:ilvl w:val="0"/>
          <w:numId w:val="20"/>
        </w:numPr>
        <w:spacing w:after="0" w:line="360" w:lineRule="auto"/>
        <w:jc w:val="both"/>
        <w:rPr>
          <w:rFonts w:ascii="Arial" w:hAnsi="Arial" w:cs="Arial"/>
          <w:sz w:val="20"/>
          <w:szCs w:val="20"/>
        </w:rPr>
      </w:pPr>
      <w:r w:rsidRPr="006E7609">
        <w:rPr>
          <w:rFonts w:ascii="Arial" w:hAnsi="Arial" w:cs="Arial"/>
          <w:sz w:val="20"/>
          <w:szCs w:val="20"/>
          <w:lang w:val="es-ES"/>
        </w:rPr>
        <w:t xml:space="preserve">Bloch, M. (1995). </w:t>
      </w:r>
      <w:r w:rsidR="00052885" w:rsidRPr="006E7609">
        <w:rPr>
          <w:rFonts w:ascii="Arial" w:hAnsi="Arial" w:cs="Arial"/>
          <w:i/>
          <w:iCs/>
          <w:sz w:val="20"/>
          <w:szCs w:val="20"/>
          <w:lang w:val="es-ES"/>
        </w:rPr>
        <w:t>Apología</w:t>
      </w:r>
      <w:r w:rsidRPr="006E7609">
        <w:rPr>
          <w:rFonts w:ascii="Arial" w:hAnsi="Arial" w:cs="Arial"/>
          <w:i/>
          <w:iCs/>
          <w:sz w:val="20"/>
          <w:szCs w:val="20"/>
          <w:lang w:val="es-ES"/>
        </w:rPr>
        <w:t xml:space="preserve"> para la historia o el oficio de historiador.</w:t>
      </w:r>
      <w:r w:rsidRPr="006E7609">
        <w:rPr>
          <w:rFonts w:ascii="Arial" w:hAnsi="Arial" w:cs="Arial"/>
          <w:sz w:val="20"/>
          <w:szCs w:val="20"/>
          <w:lang w:val="es-ES"/>
        </w:rPr>
        <w:t xml:space="preserve"> </w:t>
      </w:r>
      <w:r w:rsidR="00052885" w:rsidRPr="006E7609">
        <w:rPr>
          <w:rFonts w:ascii="Arial" w:hAnsi="Arial" w:cs="Arial"/>
          <w:sz w:val="20"/>
          <w:szCs w:val="20"/>
          <w:lang w:val="es-ES"/>
        </w:rPr>
        <w:t>México</w:t>
      </w:r>
      <w:r w:rsidRPr="006E7609">
        <w:rPr>
          <w:rFonts w:ascii="Arial" w:hAnsi="Arial" w:cs="Arial"/>
          <w:sz w:val="20"/>
          <w:szCs w:val="20"/>
          <w:lang w:val="es-ES"/>
        </w:rPr>
        <w:t xml:space="preserve">: Instituto Nacional de </w:t>
      </w:r>
      <w:r w:rsidR="00052885" w:rsidRPr="006E7609">
        <w:rPr>
          <w:rFonts w:ascii="Arial" w:hAnsi="Arial" w:cs="Arial"/>
          <w:sz w:val="20"/>
          <w:szCs w:val="20"/>
          <w:lang w:val="es-ES"/>
        </w:rPr>
        <w:t>Antropología</w:t>
      </w:r>
      <w:r w:rsidRPr="006E7609">
        <w:rPr>
          <w:rFonts w:ascii="Arial" w:hAnsi="Arial" w:cs="Arial"/>
          <w:sz w:val="20"/>
          <w:szCs w:val="20"/>
          <w:lang w:val="es-ES"/>
        </w:rPr>
        <w:t>.</w:t>
      </w:r>
    </w:p>
    <w:p w14:paraId="16EF974E" w14:textId="77777777" w:rsidR="00CB760A" w:rsidRPr="006E7609" w:rsidRDefault="002820AC" w:rsidP="00BC4103">
      <w:pPr>
        <w:numPr>
          <w:ilvl w:val="0"/>
          <w:numId w:val="20"/>
        </w:numPr>
        <w:spacing w:after="0" w:line="360" w:lineRule="auto"/>
        <w:jc w:val="both"/>
        <w:rPr>
          <w:rFonts w:ascii="Arial" w:hAnsi="Arial" w:cs="Arial"/>
          <w:sz w:val="20"/>
          <w:szCs w:val="20"/>
        </w:rPr>
      </w:pPr>
      <w:r w:rsidRPr="006E7609">
        <w:rPr>
          <w:rFonts w:ascii="Arial" w:hAnsi="Arial" w:cs="Arial"/>
          <w:sz w:val="20"/>
          <w:szCs w:val="20"/>
          <w:lang w:val="es-ES"/>
        </w:rPr>
        <w:t xml:space="preserve">Bruner, J. S. (1997). </w:t>
      </w:r>
      <w:r w:rsidRPr="006E7609">
        <w:rPr>
          <w:rFonts w:ascii="Arial" w:hAnsi="Arial" w:cs="Arial"/>
          <w:i/>
          <w:iCs/>
          <w:sz w:val="20"/>
          <w:szCs w:val="20"/>
          <w:lang w:val="es-ES"/>
        </w:rPr>
        <w:t xml:space="preserve">“Pedagogías de uso común”, en </w:t>
      </w:r>
      <w:proofErr w:type="spellStart"/>
      <w:r w:rsidRPr="006E7609">
        <w:rPr>
          <w:rFonts w:ascii="Arial" w:hAnsi="Arial" w:cs="Arial"/>
          <w:i/>
          <w:iCs/>
          <w:sz w:val="20"/>
          <w:szCs w:val="20"/>
          <w:lang w:val="es-ES"/>
        </w:rPr>
        <w:t>The</w:t>
      </w:r>
      <w:proofErr w:type="spellEnd"/>
      <w:r w:rsidRPr="006E7609">
        <w:rPr>
          <w:rFonts w:ascii="Arial" w:hAnsi="Arial" w:cs="Arial"/>
          <w:i/>
          <w:iCs/>
          <w:sz w:val="20"/>
          <w:szCs w:val="20"/>
          <w:lang w:val="es-ES"/>
        </w:rPr>
        <w:t xml:space="preserve"> Culture of </w:t>
      </w:r>
      <w:proofErr w:type="spellStart"/>
      <w:r w:rsidRPr="006E7609">
        <w:rPr>
          <w:rFonts w:ascii="Arial" w:hAnsi="Arial" w:cs="Arial"/>
          <w:i/>
          <w:iCs/>
          <w:sz w:val="20"/>
          <w:szCs w:val="20"/>
          <w:lang w:val="es-ES"/>
        </w:rPr>
        <w:t>Education</w:t>
      </w:r>
      <w:proofErr w:type="spellEnd"/>
      <w:r w:rsidRPr="006E7609">
        <w:rPr>
          <w:rFonts w:ascii="Arial" w:hAnsi="Arial" w:cs="Arial"/>
          <w:i/>
          <w:iCs/>
          <w:sz w:val="20"/>
          <w:szCs w:val="20"/>
          <w:lang w:val="es-ES"/>
        </w:rPr>
        <w:t xml:space="preserve">, Mónica </w:t>
      </w:r>
      <w:proofErr w:type="spellStart"/>
      <w:r w:rsidRPr="006E7609">
        <w:rPr>
          <w:rFonts w:ascii="Arial" w:hAnsi="Arial" w:cs="Arial"/>
          <w:i/>
          <w:iCs/>
          <w:sz w:val="20"/>
          <w:szCs w:val="20"/>
          <w:lang w:val="es-ES"/>
        </w:rPr>
        <w:t>Utrilla</w:t>
      </w:r>
      <w:proofErr w:type="spellEnd"/>
      <w:r w:rsidRPr="006E7609">
        <w:rPr>
          <w:rFonts w:ascii="Arial" w:hAnsi="Arial" w:cs="Arial"/>
          <w:i/>
          <w:iCs/>
          <w:sz w:val="20"/>
          <w:szCs w:val="20"/>
          <w:lang w:val="es-ES"/>
        </w:rPr>
        <w:t xml:space="preserve"> (trad.).</w:t>
      </w:r>
      <w:r w:rsidRPr="006E7609">
        <w:rPr>
          <w:rFonts w:ascii="Arial" w:hAnsi="Arial" w:cs="Arial"/>
          <w:sz w:val="20"/>
          <w:szCs w:val="20"/>
          <w:lang w:val="es-ES"/>
        </w:rPr>
        <w:t xml:space="preserve"> Cambridge: Harvard </w:t>
      </w:r>
      <w:proofErr w:type="spellStart"/>
      <w:r w:rsidRPr="006E7609">
        <w:rPr>
          <w:rFonts w:ascii="Arial" w:hAnsi="Arial" w:cs="Arial"/>
          <w:sz w:val="20"/>
          <w:szCs w:val="20"/>
          <w:lang w:val="es-ES"/>
        </w:rPr>
        <w:t>University</w:t>
      </w:r>
      <w:proofErr w:type="spellEnd"/>
      <w:r w:rsidRPr="006E7609">
        <w:rPr>
          <w:rFonts w:ascii="Arial" w:hAnsi="Arial" w:cs="Arial"/>
          <w:sz w:val="20"/>
          <w:szCs w:val="20"/>
          <w:lang w:val="es-ES"/>
        </w:rPr>
        <w:t xml:space="preserve"> </w:t>
      </w:r>
      <w:proofErr w:type="spellStart"/>
      <w:r w:rsidRPr="006E7609">
        <w:rPr>
          <w:rFonts w:ascii="Arial" w:hAnsi="Arial" w:cs="Arial"/>
          <w:sz w:val="20"/>
          <w:szCs w:val="20"/>
          <w:lang w:val="es-ES"/>
        </w:rPr>
        <w:t>Press</w:t>
      </w:r>
      <w:proofErr w:type="spellEnd"/>
      <w:r w:rsidRPr="006E7609">
        <w:rPr>
          <w:rFonts w:ascii="Arial" w:hAnsi="Arial" w:cs="Arial"/>
          <w:sz w:val="20"/>
          <w:szCs w:val="20"/>
          <w:lang w:val="es-ES"/>
        </w:rPr>
        <w:t>.</w:t>
      </w:r>
    </w:p>
    <w:p w14:paraId="008C470F" w14:textId="77777777" w:rsidR="00CB760A" w:rsidRPr="006E7609" w:rsidRDefault="002820AC" w:rsidP="00BC4103">
      <w:pPr>
        <w:numPr>
          <w:ilvl w:val="0"/>
          <w:numId w:val="20"/>
        </w:numPr>
        <w:spacing w:after="0" w:line="360" w:lineRule="auto"/>
        <w:jc w:val="both"/>
        <w:rPr>
          <w:rFonts w:ascii="Arial" w:hAnsi="Arial" w:cs="Arial"/>
          <w:sz w:val="20"/>
          <w:szCs w:val="20"/>
        </w:rPr>
      </w:pPr>
      <w:r w:rsidRPr="006E7609">
        <w:rPr>
          <w:rFonts w:ascii="Arial" w:hAnsi="Arial" w:cs="Arial"/>
          <w:sz w:val="20"/>
          <w:szCs w:val="20"/>
          <w:lang w:val="es-ES"/>
        </w:rPr>
        <w:t xml:space="preserve">Burke, P. (2006). </w:t>
      </w:r>
      <w:r w:rsidRPr="006E7609">
        <w:rPr>
          <w:rFonts w:ascii="Arial" w:hAnsi="Arial" w:cs="Arial"/>
          <w:i/>
          <w:iCs/>
          <w:sz w:val="20"/>
          <w:szCs w:val="20"/>
          <w:lang w:val="es-ES"/>
        </w:rPr>
        <w:t xml:space="preserve">La </w:t>
      </w:r>
      <w:r w:rsidR="00052885" w:rsidRPr="006E7609">
        <w:rPr>
          <w:rFonts w:ascii="Arial" w:hAnsi="Arial" w:cs="Arial"/>
          <w:i/>
          <w:iCs/>
          <w:sz w:val="20"/>
          <w:szCs w:val="20"/>
          <w:lang w:val="es-ES"/>
        </w:rPr>
        <w:t>revolución</w:t>
      </w:r>
      <w:r w:rsidRPr="006E7609">
        <w:rPr>
          <w:rFonts w:ascii="Arial" w:hAnsi="Arial" w:cs="Arial"/>
          <w:i/>
          <w:iCs/>
          <w:sz w:val="20"/>
          <w:szCs w:val="20"/>
          <w:lang w:val="es-ES"/>
        </w:rPr>
        <w:t xml:space="preserve"> </w:t>
      </w:r>
      <w:r w:rsidR="00052885" w:rsidRPr="006E7609">
        <w:rPr>
          <w:rFonts w:ascii="Arial" w:hAnsi="Arial" w:cs="Arial"/>
          <w:i/>
          <w:iCs/>
          <w:sz w:val="20"/>
          <w:szCs w:val="20"/>
          <w:lang w:val="es-ES"/>
        </w:rPr>
        <w:t>historiográfica</w:t>
      </w:r>
      <w:r w:rsidRPr="006E7609">
        <w:rPr>
          <w:rFonts w:ascii="Arial" w:hAnsi="Arial" w:cs="Arial"/>
          <w:i/>
          <w:iCs/>
          <w:sz w:val="20"/>
          <w:szCs w:val="20"/>
          <w:lang w:val="es-ES"/>
        </w:rPr>
        <w:t xml:space="preserve"> francesa. la escuela de los Annales: 1929-1989.</w:t>
      </w:r>
      <w:r w:rsidRPr="006E7609">
        <w:rPr>
          <w:rFonts w:ascii="Arial" w:hAnsi="Arial" w:cs="Arial"/>
          <w:sz w:val="20"/>
          <w:szCs w:val="20"/>
          <w:lang w:val="es-ES"/>
        </w:rPr>
        <w:t xml:space="preserve"> Barcelona: </w:t>
      </w:r>
      <w:r w:rsidR="003959E2" w:rsidRPr="006E7609">
        <w:rPr>
          <w:rFonts w:ascii="Arial" w:hAnsi="Arial" w:cs="Arial"/>
          <w:sz w:val="20"/>
          <w:szCs w:val="20"/>
          <w:lang w:val="es-ES"/>
        </w:rPr>
        <w:t>Ed. Gedisa</w:t>
      </w:r>
      <w:r w:rsidRPr="006E7609">
        <w:rPr>
          <w:rFonts w:ascii="Arial" w:hAnsi="Arial" w:cs="Arial"/>
          <w:sz w:val="20"/>
          <w:szCs w:val="20"/>
          <w:lang w:val="es-ES"/>
        </w:rPr>
        <w:t>.</w:t>
      </w:r>
    </w:p>
    <w:p w14:paraId="208EB503" w14:textId="77777777" w:rsidR="00CB760A" w:rsidRPr="006E7609" w:rsidRDefault="002820AC" w:rsidP="00BC4103">
      <w:pPr>
        <w:numPr>
          <w:ilvl w:val="0"/>
          <w:numId w:val="20"/>
        </w:numPr>
        <w:spacing w:after="0" w:line="360" w:lineRule="auto"/>
        <w:jc w:val="both"/>
        <w:rPr>
          <w:rFonts w:ascii="Arial" w:hAnsi="Arial" w:cs="Arial"/>
          <w:sz w:val="20"/>
          <w:szCs w:val="20"/>
        </w:rPr>
      </w:pPr>
      <w:r w:rsidRPr="006E7609">
        <w:rPr>
          <w:rFonts w:ascii="Arial" w:hAnsi="Arial" w:cs="Arial"/>
          <w:sz w:val="20"/>
          <w:szCs w:val="20"/>
          <w:lang w:val="es-ES"/>
        </w:rPr>
        <w:t xml:space="preserve">Carretero, M. (2007). </w:t>
      </w:r>
      <w:r w:rsidRPr="006E7609">
        <w:rPr>
          <w:rFonts w:ascii="Arial" w:hAnsi="Arial" w:cs="Arial"/>
          <w:i/>
          <w:iCs/>
          <w:sz w:val="20"/>
          <w:szCs w:val="20"/>
          <w:lang w:val="es-ES"/>
        </w:rPr>
        <w:t>Documentos de Identidad. La construcción de la memoria histórica en un mundo global.</w:t>
      </w:r>
      <w:r w:rsidRPr="006E7609">
        <w:rPr>
          <w:rFonts w:ascii="Arial" w:hAnsi="Arial" w:cs="Arial"/>
          <w:sz w:val="20"/>
          <w:szCs w:val="20"/>
          <w:lang w:val="es-ES"/>
        </w:rPr>
        <w:t xml:space="preserve"> Buenos Aires: Paidós-Entornos 2.</w:t>
      </w:r>
    </w:p>
    <w:p w14:paraId="1DC2EE2A" w14:textId="77777777" w:rsidR="00CB760A" w:rsidRPr="006E7609" w:rsidRDefault="002820AC" w:rsidP="00BC4103">
      <w:pPr>
        <w:numPr>
          <w:ilvl w:val="0"/>
          <w:numId w:val="20"/>
        </w:numPr>
        <w:spacing w:after="0" w:line="360" w:lineRule="auto"/>
        <w:jc w:val="both"/>
        <w:rPr>
          <w:rFonts w:ascii="Arial" w:hAnsi="Arial" w:cs="Arial"/>
          <w:sz w:val="20"/>
          <w:szCs w:val="20"/>
        </w:rPr>
      </w:pPr>
      <w:r w:rsidRPr="006E7609">
        <w:rPr>
          <w:rFonts w:ascii="Arial" w:hAnsi="Arial" w:cs="Arial"/>
          <w:sz w:val="20"/>
          <w:szCs w:val="20"/>
          <w:lang w:val="es-ES"/>
        </w:rPr>
        <w:lastRenderedPageBreak/>
        <w:t xml:space="preserve">Febvre, L. (1983). </w:t>
      </w:r>
      <w:r w:rsidRPr="006E7609">
        <w:rPr>
          <w:rFonts w:ascii="Arial" w:hAnsi="Arial" w:cs="Arial"/>
          <w:i/>
          <w:iCs/>
          <w:sz w:val="20"/>
          <w:szCs w:val="20"/>
          <w:lang w:val="es-ES"/>
        </w:rPr>
        <w:t>Combates por la historia.</w:t>
      </w:r>
      <w:r w:rsidRPr="006E7609">
        <w:rPr>
          <w:rFonts w:ascii="Arial" w:hAnsi="Arial" w:cs="Arial"/>
          <w:sz w:val="20"/>
          <w:szCs w:val="20"/>
          <w:lang w:val="es-ES"/>
        </w:rPr>
        <w:t xml:space="preserve"> </w:t>
      </w:r>
      <w:r w:rsidR="00052885" w:rsidRPr="006E7609">
        <w:rPr>
          <w:rFonts w:ascii="Arial" w:hAnsi="Arial" w:cs="Arial"/>
          <w:sz w:val="20"/>
          <w:szCs w:val="20"/>
          <w:lang w:val="es-ES"/>
        </w:rPr>
        <w:t>México</w:t>
      </w:r>
      <w:r w:rsidRPr="006E7609">
        <w:rPr>
          <w:rFonts w:ascii="Arial" w:hAnsi="Arial" w:cs="Arial"/>
          <w:sz w:val="20"/>
          <w:szCs w:val="20"/>
          <w:lang w:val="es-ES"/>
        </w:rPr>
        <w:t>: Ariel.</w:t>
      </w:r>
    </w:p>
    <w:p w14:paraId="5A377778" w14:textId="2F6B58A6" w:rsidR="00CB760A" w:rsidRPr="006E7609" w:rsidRDefault="003959E2" w:rsidP="00BC4103">
      <w:pPr>
        <w:numPr>
          <w:ilvl w:val="0"/>
          <w:numId w:val="20"/>
        </w:numPr>
        <w:spacing w:after="0" w:line="360" w:lineRule="auto"/>
        <w:jc w:val="both"/>
        <w:rPr>
          <w:rFonts w:ascii="Arial" w:hAnsi="Arial" w:cs="Arial"/>
          <w:sz w:val="20"/>
          <w:szCs w:val="20"/>
        </w:rPr>
      </w:pPr>
      <w:proofErr w:type="spellStart"/>
      <w:r w:rsidRPr="006E7609">
        <w:rPr>
          <w:rFonts w:ascii="Arial" w:hAnsi="Arial" w:cs="Arial"/>
          <w:sz w:val="20"/>
          <w:szCs w:val="20"/>
          <w:lang w:val="es-ES"/>
        </w:rPr>
        <w:t>Lazarin</w:t>
      </w:r>
      <w:proofErr w:type="spellEnd"/>
      <w:r w:rsidRPr="006E7609">
        <w:rPr>
          <w:rFonts w:ascii="Arial" w:hAnsi="Arial" w:cs="Arial"/>
          <w:sz w:val="20"/>
          <w:szCs w:val="20"/>
          <w:lang w:val="es-ES"/>
        </w:rPr>
        <w:t>, M. F. (2010). La</w:t>
      </w:r>
      <w:r w:rsidR="002820AC" w:rsidRPr="006E7609">
        <w:rPr>
          <w:rFonts w:ascii="Arial" w:hAnsi="Arial" w:cs="Arial"/>
          <w:sz w:val="20"/>
          <w:szCs w:val="20"/>
          <w:lang w:val="es-ES"/>
        </w:rPr>
        <w:t xml:space="preserve"> </w:t>
      </w:r>
      <w:r w:rsidR="00052885" w:rsidRPr="006E7609">
        <w:rPr>
          <w:rFonts w:ascii="Arial" w:hAnsi="Arial" w:cs="Arial"/>
          <w:sz w:val="20"/>
          <w:szCs w:val="20"/>
          <w:lang w:val="es-ES"/>
        </w:rPr>
        <w:t>enseñanza</w:t>
      </w:r>
      <w:r w:rsidR="002820AC" w:rsidRPr="006E7609">
        <w:rPr>
          <w:rFonts w:ascii="Arial" w:hAnsi="Arial" w:cs="Arial"/>
          <w:sz w:val="20"/>
          <w:szCs w:val="20"/>
          <w:lang w:val="es-ES"/>
        </w:rPr>
        <w:t xml:space="preserve"> de la historia. Una propuesta para su </w:t>
      </w:r>
      <w:r w:rsidR="00052885" w:rsidRPr="006E7609">
        <w:rPr>
          <w:rFonts w:ascii="Arial" w:hAnsi="Arial" w:cs="Arial"/>
          <w:sz w:val="20"/>
          <w:szCs w:val="20"/>
          <w:lang w:val="es-ES"/>
        </w:rPr>
        <w:t>enseñanza</w:t>
      </w:r>
      <w:r w:rsidR="002820AC" w:rsidRPr="006E7609">
        <w:rPr>
          <w:rFonts w:ascii="Arial" w:hAnsi="Arial" w:cs="Arial"/>
          <w:sz w:val="20"/>
          <w:szCs w:val="20"/>
          <w:lang w:val="es-ES"/>
        </w:rPr>
        <w:t xml:space="preserve">. En A. A. Amador, </w:t>
      </w:r>
      <w:r w:rsidR="002820AC" w:rsidRPr="006E7609">
        <w:rPr>
          <w:rFonts w:ascii="Arial" w:hAnsi="Arial" w:cs="Arial"/>
          <w:i/>
          <w:iCs/>
          <w:sz w:val="20"/>
          <w:szCs w:val="20"/>
          <w:lang w:val="es-ES"/>
        </w:rPr>
        <w:t xml:space="preserve">Pensar </w:t>
      </w:r>
      <w:r w:rsidR="00052885" w:rsidRPr="006E7609">
        <w:rPr>
          <w:rFonts w:ascii="Arial" w:hAnsi="Arial" w:cs="Arial"/>
          <w:i/>
          <w:iCs/>
          <w:sz w:val="20"/>
          <w:szCs w:val="20"/>
          <w:lang w:val="es-ES"/>
        </w:rPr>
        <w:t>Históricamente</w:t>
      </w:r>
      <w:r w:rsidR="002820AC" w:rsidRPr="006E7609">
        <w:rPr>
          <w:rFonts w:ascii="Arial" w:hAnsi="Arial" w:cs="Arial"/>
          <w:i/>
          <w:iCs/>
          <w:sz w:val="20"/>
          <w:szCs w:val="20"/>
          <w:lang w:val="es-ES"/>
        </w:rPr>
        <w:t xml:space="preserve"> los </w:t>
      </w:r>
      <w:r w:rsidR="00052885" w:rsidRPr="006E7609">
        <w:rPr>
          <w:rFonts w:ascii="Arial" w:hAnsi="Arial" w:cs="Arial"/>
          <w:i/>
          <w:iCs/>
          <w:sz w:val="20"/>
          <w:szCs w:val="20"/>
          <w:lang w:val="es-ES"/>
        </w:rPr>
        <w:t>procesos</w:t>
      </w:r>
      <w:r w:rsidR="002820AC" w:rsidRPr="006E7609">
        <w:rPr>
          <w:rFonts w:ascii="Arial" w:hAnsi="Arial" w:cs="Arial"/>
          <w:i/>
          <w:iCs/>
          <w:sz w:val="20"/>
          <w:szCs w:val="20"/>
          <w:lang w:val="es-ES"/>
        </w:rPr>
        <w:t xml:space="preserve"> educativos</w:t>
      </w:r>
      <w:r w:rsidR="00722DC9">
        <w:rPr>
          <w:rFonts w:ascii="Arial" w:hAnsi="Arial" w:cs="Arial"/>
          <w:sz w:val="20"/>
          <w:szCs w:val="20"/>
          <w:lang w:val="es-ES"/>
        </w:rPr>
        <w:t xml:space="preserve"> (pp</w:t>
      </w:r>
      <w:r w:rsidR="00052885" w:rsidRPr="006E7609">
        <w:rPr>
          <w:rFonts w:ascii="Arial" w:hAnsi="Arial" w:cs="Arial"/>
          <w:sz w:val="20"/>
          <w:szCs w:val="20"/>
          <w:lang w:val="es-ES"/>
        </w:rPr>
        <w:t xml:space="preserve">. 11-25). </w:t>
      </w:r>
      <w:r w:rsidR="00366F61" w:rsidRPr="006E7609">
        <w:rPr>
          <w:rFonts w:ascii="Arial" w:hAnsi="Arial" w:cs="Arial"/>
          <w:sz w:val="20"/>
          <w:szCs w:val="20"/>
          <w:lang w:val="es-ES"/>
        </w:rPr>
        <w:t>México</w:t>
      </w:r>
      <w:r w:rsidR="002820AC" w:rsidRPr="006E7609">
        <w:rPr>
          <w:rFonts w:ascii="Arial" w:hAnsi="Arial" w:cs="Arial"/>
          <w:sz w:val="20"/>
          <w:szCs w:val="20"/>
          <w:lang w:val="es-ES"/>
        </w:rPr>
        <w:t>: SEP.</w:t>
      </w:r>
    </w:p>
    <w:p w14:paraId="1CEF0D40" w14:textId="33F641CC" w:rsidR="00CB760A" w:rsidRPr="006E7609" w:rsidRDefault="002820AC" w:rsidP="00BC4103">
      <w:pPr>
        <w:numPr>
          <w:ilvl w:val="0"/>
          <w:numId w:val="20"/>
        </w:numPr>
        <w:spacing w:after="0" w:line="360" w:lineRule="auto"/>
        <w:jc w:val="both"/>
        <w:rPr>
          <w:rFonts w:ascii="Arial" w:hAnsi="Arial" w:cs="Arial"/>
          <w:sz w:val="20"/>
          <w:szCs w:val="20"/>
        </w:rPr>
      </w:pPr>
      <w:r w:rsidRPr="006E7609">
        <w:rPr>
          <w:rFonts w:ascii="Arial" w:hAnsi="Arial" w:cs="Arial"/>
          <w:sz w:val="20"/>
          <w:szCs w:val="20"/>
          <w:lang w:val="es-ES"/>
        </w:rPr>
        <w:t xml:space="preserve">Lerner, V. (1995). La enseñanza de la historia en México: su evolución y sugerencias para el futuro. En c. Lerner Victoria, </w:t>
      </w:r>
      <w:r w:rsidRPr="006E7609">
        <w:rPr>
          <w:rFonts w:ascii="Arial" w:hAnsi="Arial" w:cs="Arial"/>
          <w:i/>
          <w:iCs/>
          <w:sz w:val="20"/>
          <w:szCs w:val="20"/>
          <w:lang w:val="es-ES"/>
        </w:rPr>
        <w:t>Los niños, los adolescentes y el aprendizaje de la historia</w:t>
      </w:r>
      <w:r w:rsidR="00722DC9">
        <w:rPr>
          <w:rFonts w:ascii="Arial" w:hAnsi="Arial" w:cs="Arial"/>
          <w:sz w:val="20"/>
          <w:szCs w:val="20"/>
          <w:lang w:val="es-ES"/>
        </w:rPr>
        <w:t xml:space="preserve"> (pp</w:t>
      </w:r>
      <w:r w:rsidRPr="006E7609">
        <w:rPr>
          <w:rFonts w:ascii="Arial" w:hAnsi="Arial" w:cs="Arial"/>
          <w:sz w:val="20"/>
          <w:szCs w:val="20"/>
          <w:lang w:val="es-ES"/>
        </w:rPr>
        <w:t xml:space="preserve">. 11-26). México: </w:t>
      </w:r>
      <w:r w:rsidR="00052885" w:rsidRPr="006E7609">
        <w:rPr>
          <w:rFonts w:ascii="Arial" w:hAnsi="Arial" w:cs="Arial"/>
          <w:sz w:val="20"/>
          <w:szCs w:val="20"/>
          <w:lang w:val="es-ES"/>
        </w:rPr>
        <w:t>Fundación</w:t>
      </w:r>
      <w:r w:rsidRPr="006E7609">
        <w:rPr>
          <w:rFonts w:ascii="Arial" w:hAnsi="Arial" w:cs="Arial"/>
          <w:sz w:val="20"/>
          <w:szCs w:val="20"/>
          <w:lang w:val="es-ES"/>
        </w:rPr>
        <w:t xml:space="preserve"> SNTE para la cultura del maestro mexicano A. C.</w:t>
      </w:r>
    </w:p>
    <w:p w14:paraId="19DC1988" w14:textId="77777777" w:rsidR="00CB760A" w:rsidRPr="006E7609" w:rsidRDefault="00052885" w:rsidP="00BC4103">
      <w:pPr>
        <w:numPr>
          <w:ilvl w:val="0"/>
          <w:numId w:val="20"/>
        </w:numPr>
        <w:spacing w:after="0" w:line="360" w:lineRule="auto"/>
        <w:jc w:val="both"/>
        <w:rPr>
          <w:rFonts w:ascii="Arial" w:hAnsi="Arial" w:cs="Arial"/>
          <w:sz w:val="20"/>
          <w:szCs w:val="20"/>
        </w:rPr>
      </w:pPr>
      <w:r w:rsidRPr="006E7609">
        <w:rPr>
          <w:rFonts w:ascii="Arial" w:hAnsi="Arial" w:cs="Arial"/>
          <w:sz w:val="20"/>
          <w:szCs w:val="20"/>
          <w:lang w:val="es-ES"/>
        </w:rPr>
        <w:t>Martínez</w:t>
      </w:r>
      <w:r w:rsidR="002820AC" w:rsidRPr="006E7609">
        <w:rPr>
          <w:rFonts w:ascii="Arial" w:hAnsi="Arial" w:cs="Arial"/>
          <w:sz w:val="20"/>
          <w:szCs w:val="20"/>
          <w:lang w:val="es-ES"/>
        </w:rPr>
        <w:t xml:space="preserve">, L. R. (2004). </w:t>
      </w:r>
      <w:r w:rsidR="002820AC" w:rsidRPr="006E7609">
        <w:rPr>
          <w:rFonts w:ascii="Arial" w:hAnsi="Arial" w:cs="Arial"/>
          <w:i/>
          <w:iCs/>
          <w:sz w:val="20"/>
          <w:szCs w:val="20"/>
          <w:lang w:val="es-ES"/>
        </w:rPr>
        <w:t>Historiadores e historiografía de la antigüedad clásica.</w:t>
      </w:r>
      <w:r w:rsidR="002820AC" w:rsidRPr="006E7609">
        <w:rPr>
          <w:rFonts w:ascii="Arial" w:hAnsi="Arial" w:cs="Arial"/>
          <w:sz w:val="20"/>
          <w:szCs w:val="20"/>
          <w:lang w:val="es-ES"/>
        </w:rPr>
        <w:t xml:space="preserve"> México: Fondo de Cultura Económica.</w:t>
      </w:r>
    </w:p>
    <w:p w14:paraId="2BCC429C" w14:textId="77777777" w:rsidR="00CB760A" w:rsidRPr="006E7609" w:rsidRDefault="002820AC" w:rsidP="00BC4103">
      <w:pPr>
        <w:numPr>
          <w:ilvl w:val="0"/>
          <w:numId w:val="20"/>
        </w:numPr>
        <w:spacing w:after="0" w:line="360" w:lineRule="auto"/>
        <w:jc w:val="both"/>
        <w:rPr>
          <w:rFonts w:ascii="Arial" w:hAnsi="Arial" w:cs="Arial"/>
          <w:sz w:val="20"/>
          <w:szCs w:val="20"/>
        </w:rPr>
      </w:pPr>
      <w:r w:rsidRPr="006E7609">
        <w:rPr>
          <w:rFonts w:ascii="Arial" w:hAnsi="Arial" w:cs="Arial"/>
          <w:sz w:val="20"/>
          <w:szCs w:val="20"/>
          <w:lang w:val="es-ES"/>
        </w:rPr>
        <w:t xml:space="preserve">Mastrogregori, M. (1998). </w:t>
      </w:r>
      <w:r w:rsidRPr="006E7609">
        <w:rPr>
          <w:rFonts w:ascii="Arial" w:hAnsi="Arial" w:cs="Arial"/>
          <w:i/>
          <w:iCs/>
          <w:sz w:val="20"/>
          <w:szCs w:val="20"/>
          <w:lang w:val="es-ES"/>
        </w:rPr>
        <w:t>El manuscrito interrumpido de Marc Bloch.</w:t>
      </w:r>
      <w:r w:rsidRPr="006E7609">
        <w:rPr>
          <w:rFonts w:ascii="Arial" w:hAnsi="Arial" w:cs="Arial"/>
          <w:sz w:val="20"/>
          <w:szCs w:val="20"/>
          <w:lang w:val="es-ES"/>
        </w:rPr>
        <w:t xml:space="preserve"> México: Fondo de Cultura Económica.</w:t>
      </w:r>
    </w:p>
    <w:p w14:paraId="56242A18" w14:textId="77777777" w:rsidR="00CB760A" w:rsidRPr="006E7609" w:rsidRDefault="002820AC" w:rsidP="00BC4103">
      <w:pPr>
        <w:numPr>
          <w:ilvl w:val="0"/>
          <w:numId w:val="20"/>
        </w:numPr>
        <w:spacing w:after="0" w:line="360" w:lineRule="auto"/>
        <w:jc w:val="both"/>
        <w:rPr>
          <w:rFonts w:ascii="Arial" w:hAnsi="Arial" w:cs="Arial"/>
          <w:sz w:val="20"/>
          <w:szCs w:val="20"/>
        </w:rPr>
      </w:pPr>
      <w:r w:rsidRPr="006E7609">
        <w:rPr>
          <w:rFonts w:ascii="Arial" w:hAnsi="Arial" w:cs="Arial"/>
          <w:sz w:val="20"/>
          <w:szCs w:val="20"/>
          <w:lang w:val="es-ES"/>
        </w:rPr>
        <w:t xml:space="preserve">Pluckrose, H. T. (2002). </w:t>
      </w:r>
      <w:r w:rsidRPr="006E7609">
        <w:rPr>
          <w:rFonts w:ascii="Arial" w:hAnsi="Arial" w:cs="Arial"/>
          <w:i/>
          <w:iCs/>
          <w:sz w:val="20"/>
          <w:szCs w:val="20"/>
          <w:lang w:val="es-ES"/>
        </w:rPr>
        <w:t>Enseñanza y aprendizaje de la historia.</w:t>
      </w:r>
      <w:r w:rsidRPr="006E7609">
        <w:rPr>
          <w:rFonts w:ascii="Arial" w:hAnsi="Arial" w:cs="Arial"/>
          <w:sz w:val="20"/>
          <w:szCs w:val="20"/>
          <w:lang w:val="es-ES"/>
        </w:rPr>
        <w:t xml:space="preserve"> Madrid: Ediciones Morata, S.L.</w:t>
      </w:r>
    </w:p>
    <w:p w14:paraId="446FC93D" w14:textId="77777777" w:rsidR="00CB760A" w:rsidRPr="006E7609" w:rsidRDefault="002820AC" w:rsidP="00BC4103">
      <w:pPr>
        <w:numPr>
          <w:ilvl w:val="0"/>
          <w:numId w:val="20"/>
        </w:numPr>
        <w:spacing w:after="0" w:line="360" w:lineRule="auto"/>
        <w:jc w:val="both"/>
        <w:rPr>
          <w:rFonts w:ascii="Arial" w:hAnsi="Arial" w:cs="Arial"/>
          <w:sz w:val="20"/>
          <w:szCs w:val="20"/>
        </w:rPr>
      </w:pPr>
      <w:r w:rsidRPr="006E7609">
        <w:rPr>
          <w:rFonts w:ascii="Arial" w:hAnsi="Arial" w:cs="Arial"/>
          <w:sz w:val="20"/>
          <w:szCs w:val="20"/>
          <w:lang w:val="es-ES"/>
        </w:rPr>
        <w:t xml:space="preserve">Salazar, S. J. (2001). </w:t>
      </w:r>
      <w:r w:rsidRPr="006E7609">
        <w:rPr>
          <w:rFonts w:ascii="Arial" w:hAnsi="Arial" w:cs="Arial"/>
          <w:i/>
          <w:iCs/>
          <w:sz w:val="20"/>
          <w:szCs w:val="20"/>
          <w:lang w:val="es-ES"/>
        </w:rPr>
        <w:t xml:space="preserve">Problemas de </w:t>
      </w:r>
      <w:r w:rsidR="00052885" w:rsidRPr="006E7609">
        <w:rPr>
          <w:rFonts w:ascii="Arial" w:hAnsi="Arial" w:cs="Arial"/>
          <w:i/>
          <w:iCs/>
          <w:sz w:val="20"/>
          <w:szCs w:val="20"/>
          <w:lang w:val="es-ES"/>
        </w:rPr>
        <w:t>enseñanza</w:t>
      </w:r>
      <w:r w:rsidRPr="006E7609">
        <w:rPr>
          <w:rFonts w:ascii="Arial" w:hAnsi="Arial" w:cs="Arial"/>
          <w:i/>
          <w:iCs/>
          <w:sz w:val="20"/>
          <w:szCs w:val="20"/>
          <w:lang w:val="es-ES"/>
        </w:rPr>
        <w:t xml:space="preserve"> y </w:t>
      </w:r>
      <w:r w:rsidR="00052885" w:rsidRPr="006E7609">
        <w:rPr>
          <w:rFonts w:ascii="Arial" w:hAnsi="Arial" w:cs="Arial"/>
          <w:i/>
          <w:iCs/>
          <w:sz w:val="20"/>
          <w:szCs w:val="20"/>
          <w:lang w:val="es-ES"/>
        </w:rPr>
        <w:t>aprendizaje</w:t>
      </w:r>
      <w:r w:rsidRPr="006E7609">
        <w:rPr>
          <w:rFonts w:ascii="Arial" w:hAnsi="Arial" w:cs="Arial"/>
          <w:i/>
          <w:iCs/>
          <w:sz w:val="20"/>
          <w:szCs w:val="20"/>
          <w:lang w:val="es-ES"/>
        </w:rPr>
        <w:t xml:space="preserve"> de la historia. </w:t>
      </w:r>
      <w:proofErr w:type="gramStart"/>
      <w:r w:rsidRPr="006E7609">
        <w:rPr>
          <w:rFonts w:ascii="Arial" w:hAnsi="Arial" w:cs="Arial"/>
          <w:i/>
          <w:iCs/>
          <w:sz w:val="20"/>
          <w:szCs w:val="20"/>
          <w:lang w:val="es-ES"/>
        </w:rPr>
        <w:t>?</w:t>
      </w:r>
      <w:proofErr w:type="gramEnd"/>
      <w:r w:rsidRPr="006E7609">
        <w:rPr>
          <w:rFonts w:ascii="Arial" w:hAnsi="Arial" w:cs="Arial"/>
          <w:i/>
          <w:iCs/>
          <w:sz w:val="20"/>
          <w:szCs w:val="20"/>
          <w:lang w:val="es-ES"/>
        </w:rPr>
        <w:t>... y los maestros que ensenamos por historia?</w:t>
      </w:r>
      <w:r w:rsidRPr="006E7609">
        <w:rPr>
          <w:rFonts w:ascii="Arial" w:hAnsi="Arial" w:cs="Arial"/>
          <w:sz w:val="20"/>
          <w:szCs w:val="20"/>
          <w:lang w:val="es-ES"/>
        </w:rPr>
        <w:t xml:space="preserve"> </w:t>
      </w:r>
      <w:r w:rsidR="00052885" w:rsidRPr="006E7609">
        <w:rPr>
          <w:rFonts w:ascii="Arial" w:hAnsi="Arial" w:cs="Arial"/>
          <w:sz w:val="20"/>
          <w:szCs w:val="20"/>
          <w:lang w:val="es-ES"/>
        </w:rPr>
        <w:t>México</w:t>
      </w:r>
      <w:r w:rsidRPr="006E7609">
        <w:rPr>
          <w:rFonts w:ascii="Arial" w:hAnsi="Arial" w:cs="Arial"/>
          <w:sz w:val="20"/>
          <w:szCs w:val="20"/>
          <w:lang w:val="es-ES"/>
        </w:rPr>
        <w:t xml:space="preserve">: </w:t>
      </w:r>
      <w:r w:rsidR="00052885" w:rsidRPr="006E7609">
        <w:rPr>
          <w:rFonts w:ascii="Arial" w:hAnsi="Arial" w:cs="Arial"/>
          <w:sz w:val="20"/>
          <w:szCs w:val="20"/>
          <w:lang w:val="es-ES"/>
        </w:rPr>
        <w:t>Colección</w:t>
      </w:r>
      <w:r w:rsidRPr="006E7609">
        <w:rPr>
          <w:rFonts w:ascii="Arial" w:hAnsi="Arial" w:cs="Arial"/>
          <w:sz w:val="20"/>
          <w:szCs w:val="20"/>
          <w:lang w:val="es-ES"/>
        </w:rPr>
        <w:t xml:space="preserve"> </w:t>
      </w:r>
      <w:r w:rsidR="00052885" w:rsidRPr="006E7609">
        <w:rPr>
          <w:rFonts w:ascii="Arial" w:hAnsi="Arial" w:cs="Arial"/>
          <w:sz w:val="20"/>
          <w:szCs w:val="20"/>
          <w:lang w:val="es-ES"/>
        </w:rPr>
        <w:t>Educación</w:t>
      </w:r>
      <w:r w:rsidR="003959E2" w:rsidRPr="006E7609">
        <w:rPr>
          <w:rFonts w:ascii="Arial" w:hAnsi="Arial" w:cs="Arial"/>
          <w:sz w:val="20"/>
          <w:szCs w:val="20"/>
          <w:lang w:val="es-ES"/>
        </w:rPr>
        <w:t xml:space="preserve">, </w:t>
      </w:r>
      <w:proofErr w:type="spellStart"/>
      <w:r w:rsidR="003959E2" w:rsidRPr="006E7609">
        <w:rPr>
          <w:rFonts w:ascii="Arial" w:hAnsi="Arial" w:cs="Arial"/>
          <w:sz w:val="20"/>
          <w:szCs w:val="20"/>
          <w:lang w:val="es-ES"/>
        </w:rPr>
        <w:t>UPN</w:t>
      </w:r>
      <w:proofErr w:type="spellEnd"/>
      <w:r w:rsidRPr="006E7609">
        <w:rPr>
          <w:rFonts w:ascii="Arial" w:hAnsi="Arial" w:cs="Arial"/>
          <w:sz w:val="20"/>
          <w:szCs w:val="20"/>
          <w:lang w:val="es-ES"/>
        </w:rPr>
        <w:t>.</w:t>
      </w:r>
    </w:p>
    <w:p w14:paraId="0F87FFEE" w14:textId="12D15239" w:rsidR="00CB760A" w:rsidRPr="006E7609" w:rsidRDefault="002820AC" w:rsidP="00BC4103">
      <w:pPr>
        <w:numPr>
          <w:ilvl w:val="0"/>
          <w:numId w:val="20"/>
        </w:numPr>
        <w:spacing w:after="0" w:line="360" w:lineRule="auto"/>
        <w:jc w:val="both"/>
        <w:rPr>
          <w:rFonts w:ascii="Arial" w:hAnsi="Arial" w:cs="Arial"/>
          <w:sz w:val="20"/>
          <w:szCs w:val="20"/>
        </w:rPr>
      </w:pPr>
      <w:r w:rsidRPr="006E7609">
        <w:rPr>
          <w:rFonts w:ascii="Arial" w:hAnsi="Arial" w:cs="Arial"/>
          <w:sz w:val="20"/>
          <w:szCs w:val="20"/>
          <w:lang w:val="es-ES"/>
        </w:rPr>
        <w:t>Sánchez, Q. A. (2006). Reflexiones sobre la</w:t>
      </w:r>
      <w:r w:rsidR="00366F61" w:rsidRPr="006E7609">
        <w:rPr>
          <w:rFonts w:ascii="Arial" w:hAnsi="Arial" w:cs="Arial"/>
          <w:sz w:val="20"/>
          <w:szCs w:val="20"/>
          <w:lang w:val="es-ES"/>
        </w:rPr>
        <w:t xml:space="preserve"> historia que se enseña. En L. E</w:t>
      </w:r>
      <w:r w:rsidRPr="006E7609">
        <w:rPr>
          <w:rFonts w:ascii="Arial" w:hAnsi="Arial" w:cs="Arial"/>
          <w:sz w:val="20"/>
          <w:szCs w:val="20"/>
          <w:lang w:val="es-ES"/>
        </w:rPr>
        <w:t xml:space="preserve">. Galván, </w:t>
      </w:r>
      <w:r w:rsidRPr="006E7609">
        <w:rPr>
          <w:rFonts w:ascii="Arial" w:hAnsi="Arial" w:cs="Arial"/>
          <w:i/>
          <w:iCs/>
          <w:sz w:val="20"/>
          <w:szCs w:val="20"/>
          <w:lang w:val="es-ES"/>
        </w:rPr>
        <w:t>La formación de una conciencia histórica</w:t>
      </w:r>
      <w:r w:rsidR="00722DC9">
        <w:rPr>
          <w:rFonts w:ascii="Arial" w:hAnsi="Arial" w:cs="Arial"/>
          <w:sz w:val="20"/>
          <w:szCs w:val="20"/>
          <w:lang w:val="es-ES"/>
        </w:rPr>
        <w:t xml:space="preserve"> (pp</w:t>
      </w:r>
      <w:r w:rsidRPr="006E7609">
        <w:rPr>
          <w:rFonts w:ascii="Arial" w:hAnsi="Arial" w:cs="Arial"/>
          <w:sz w:val="20"/>
          <w:szCs w:val="20"/>
          <w:lang w:val="es-ES"/>
        </w:rPr>
        <w:t xml:space="preserve">. </w:t>
      </w:r>
      <w:r w:rsidR="00462B16" w:rsidRPr="006E7609">
        <w:rPr>
          <w:rFonts w:ascii="Arial" w:hAnsi="Arial" w:cs="Arial"/>
          <w:sz w:val="20"/>
          <w:szCs w:val="20"/>
          <w:lang w:val="es-ES"/>
        </w:rPr>
        <w:t xml:space="preserve">19-45, </w:t>
      </w:r>
      <w:r w:rsidRPr="006E7609">
        <w:rPr>
          <w:rFonts w:ascii="Arial" w:hAnsi="Arial" w:cs="Arial"/>
          <w:sz w:val="20"/>
          <w:szCs w:val="20"/>
          <w:lang w:val="es-ES"/>
        </w:rPr>
        <w:t>29-30</w:t>
      </w:r>
      <w:r w:rsidR="00462B16" w:rsidRPr="006E7609">
        <w:rPr>
          <w:rFonts w:ascii="Arial" w:hAnsi="Arial" w:cs="Arial"/>
          <w:sz w:val="20"/>
          <w:szCs w:val="20"/>
          <w:lang w:val="es-ES"/>
        </w:rPr>
        <w:t>, 41</w:t>
      </w:r>
      <w:r w:rsidRPr="006E7609">
        <w:rPr>
          <w:rFonts w:ascii="Arial" w:hAnsi="Arial" w:cs="Arial"/>
          <w:sz w:val="20"/>
          <w:szCs w:val="20"/>
          <w:lang w:val="es-ES"/>
        </w:rPr>
        <w:t>). México: Academia mexicana de la historia.</w:t>
      </w:r>
    </w:p>
    <w:p w14:paraId="6F720DF9" w14:textId="56435F1B" w:rsidR="00CB760A" w:rsidRPr="006E7609" w:rsidRDefault="002820AC" w:rsidP="00BC4103">
      <w:pPr>
        <w:numPr>
          <w:ilvl w:val="0"/>
          <w:numId w:val="20"/>
        </w:numPr>
        <w:spacing w:after="0" w:line="360" w:lineRule="auto"/>
        <w:jc w:val="both"/>
        <w:rPr>
          <w:rFonts w:ascii="Arial" w:hAnsi="Arial" w:cs="Arial"/>
          <w:sz w:val="20"/>
          <w:szCs w:val="20"/>
        </w:rPr>
      </w:pPr>
      <w:r w:rsidRPr="006E7609">
        <w:rPr>
          <w:rFonts w:ascii="Arial" w:hAnsi="Arial" w:cs="Arial"/>
          <w:sz w:val="20"/>
          <w:szCs w:val="20"/>
          <w:lang w:val="es-ES"/>
        </w:rPr>
        <w:t xml:space="preserve">Seixas, P., </w:t>
      </w:r>
      <w:r w:rsidR="00722DC9">
        <w:rPr>
          <w:rFonts w:ascii="Arial" w:hAnsi="Arial" w:cs="Arial"/>
          <w:sz w:val="20"/>
          <w:szCs w:val="20"/>
          <w:lang w:val="es-ES"/>
        </w:rPr>
        <w:t>y</w:t>
      </w:r>
      <w:r w:rsidRPr="006E7609">
        <w:rPr>
          <w:rFonts w:ascii="Arial" w:hAnsi="Arial" w:cs="Arial"/>
          <w:sz w:val="20"/>
          <w:szCs w:val="20"/>
          <w:lang w:val="es-ES"/>
        </w:rPr>
        <w:t xml:space="preserve"> Peck, C. (2011). </w:t>
      </w:r>
      <w:r w:rsidRPr="006E7609">
        <w:rPr>
          <w:rFonts w:ascii="Arial" w:hAnsi="Arial" w:cs="Arial"/>
          <w:i/>
          <w:iCs/>
          <w:sz w:val="20"/>
          <w:szCs w:val="20"/>
          <w:lang w:val="es-ES"/>
        </w:rPr>
        <w:t xml:space="preserve">Estándares del pensamiento </w:t>
      </w:r>
      <w:r w:rsidR="00052885" w:rsidRPr="006E7609">
        <w:rPr>
          <w:rFonts w:ascii="Arial" w:hAnsi="Arial" w:cs="Arial"/>
          <w:i/>
          <w:iCs/>
          <w:sz w:val="20"/>
          <w:szCs w:val="20"/>
          <w:lang w:val="es-ES"/>
        </w:rPr>
        <w:t>histórico</w:t>
      </w:r>
      <w:r w:rsidRPr="006E7609">
        <w:rPr>
          <w:rFonts w:ascii="Arial" w:hAnsi="Arial" w:cs="Arial"/>
          <w:i/>
          <w:iCs/>
          <w:sz w:val="20"/>
          <w:szCs w:val="20"/>
          <w:lang w:val="es-ES"/>
        </w:rPr>
        <w:t>: primeros pasos.</w:t>
      </w:r>
      <w:r w:rsidRPr="006E7609">
        <w:rPr>
          <w:rFonts w:ascii="Arial" w:hAnsi="Arial" w:cs="Arial"/>
          <w:sz w:val="20"/>
          <w:szCs w:val="20"/>
          <w:lang w:val="es-ES"/>
        </w:rPr>
        <w:t xml:space="preserve"> British Columbia: SEP-CONEHI.</w:t>
      </w:r>
    </w:p>
    <w:p w14:paraId="058EF25C" w14:textId="77777777" w:rsidR="00CB760A" w:rsidRPr="006E7609" w:rsidRDefault="002820AC" w:rsidP="00BC4103">
      <w:pPr>
        <w:numPr>
          <w:ilvl w:val="0"/>
          <w:numId w:val="20"/>
        </w:numPr>
        <w:spacing w:after="0" w:line="360" w:lineRule="auto"/>
        <w:jc w:val="both"/>
        <w:rPr>
          <w:rFonts w:ascii="Arial" w:hAnsi="Arial" w:cs="Arial"/>
          <w:sz w:val="20"/>
          <w:szCs w:val="20"/>
        </w:rPr>
      </w:pPr>
      <w:r w:rsidRPr="006E7609">
        <w:rPr>
          <w:rFonts w:ascii="Arial" w:hAnsi="Arial" w:cs="Arial"/>
          <w:sz w:val="20"/>
          <w:szCs w:val="20"/>
          <w:lang w:val="es-ES"/>
        </w:rPr>
        <w:t xml:space="preserve">SEP. (2001). </w:t>
      </w:r>
      <w:r w:rsidRPr="006E7609">
        <w:rPr>
          <w:rFonts w:ascii="Arial" w:hAnsi="Arial" w:cs="Arial"/>
          <w:i/>
          <w:iCs/>
          <w:sz w:val="20"/>
          <w:szCs w:val="20"/>
          <w:lang w:val="es-ES"/>
        </w:rPr>
        <w:t xml:space="preserve">Licenciatura en Educación Secundaria, campo de </w:t>
      </w:r>
      <w:r w:rsidR="00052885" w:rsidRPr="006E7609">
        <w:rPr>
          <w:rFonts w:ascii="Arial" w:hAnsi="Arial" w:cs="Arial"/>
          <w:i/>
          <w:iCs/>
          <w:sz w:val="20"/>
          <w:szCs w:val="20"/>
          <w:lang w:val="es-ES"/>
        </w:rPr>
        <w:t>formación</w:t>
      </w:r>
      <w:r w:rsidRPr="006E7609">
        <w:rPr>
          <w:rFonts w:ascii="Arial" w:hAnsi="Arial" w:cs="Arial"/>
          <w:i/>
          <w:iCs/>
          <w:sz w:val="20"/>
          <w:szCs w:val="20"/>
          <w:lang w:val="es-ES"/>
        </w:rPr>
        <w:t xml:space="preserve"> específica. Especialidad: Historia.</w:t>
      </w:r>
      <w:r w:rsidRPr="006E7609">
        <w:rPr>
          <w:rFonts w:ascii="Arial" w:hAnsi="Arial" w:cs="Arial"/>
          <w:sz w:val="20"/>
          <w:szCs w:val="20"/>
          <w:lang w:val="es-ES"/>
        </w:rPr>
        <w:t xml:space="preserve"> México: </w:t>
      </w:r>
      <w:r w:rsidR="00052885" w:rsidRPr="006E7609">
        <w:rPr>
          <w:rFonts w:ascii="Arial" w:hAnsi="Arial" w:cs="Arial"/>
          <w:sz w:val="20"/>
          <w:szCs w:val="20"/>
          <w:lang w:val="es-ES"/>
        </w:rPr>
        <w:t>Comisión</w:t>
      </w:r>
      <w:r w:rsidRPr="006E7609">
        <w:rPr>
          <w:rFonts w:ascii="Arial" w:hAnsi="Arial" w:cs="Arial"/>
          <w:sz w:val="20"/>
          <w:szCs w:val="20"/>
          <w:lang w:val="es-ES"/>
        </w:rPr>
        <w:t xml:space="preserve"> Nacional de Libros de Texto Gratuitos.</w:t>
      </w:r>
    </w:p>
    <w:p w14:paraId="57F47249" w14:textId="77777777" w:rsidR="00CB760A" w:rsidRPr="006E7609" w:rsidRDefault="002820AC" w:rsidP="00BC4103">
      <w:pPr>
        <w:numPr>
          <w:ilvl w:val="0"/>
          <w:numId w:val="20"/>
        </w:numPr>
        <w:spacing w:after="0" w:line="360" w:lineRule="auto"/>
        <w:jc w:val="both"/>
        <w:rPr>
          <w:rFonts w:ascii="Arial" w:hAnsi="Arial" w:cs="Arial"/>
          <w:sz w:val="20"/>
          <w:szCs w:val="20"/>
        </w:rPr>
      </w:pPr>
      <w:r w:rsidRPr="006E7609">
        <w:rPr>
          <w:rFonts w:ascii="Arial" w:hAnsi="Arial" w:cs="Arial"/>
          <w:sz w:val="20"/>
          <w:szCs w:val="20"/>
          <w:lang w:val="es-ES"/>
        </w:rPr>
        <w:t xml:space="preserve">SEP. (2011). </w:t>
      </w:r>
      <w:r w:rsidRPr="006E7609">
        <w:rPr>
          <w:rFonts w:ascii="Arial" w:hAnsi="Arial" w:cs="Arial"/>
          <w:i/>
          <w:iCs/>
          <w:sz w:val="20"/>
          <w:szCs w:val="20"/>
          <w:lang w:val="es-ES"/>
        </w:rPr>
        <w:t xml:space="preserve">programas de estudio 2011, guía para el maestro, </w:t>
      </w:r>
      <w:r w:rsidR="00052885" w:rsidRPr="006E7609">
        <w:rPr>
          <w:rFonts w:ascii="Arial" w:hAnsi="Arial" w:cs="Arial"/>
          <w:i/>
          <w:iCs/>
          <w:sz w:val="20"/>
          <w:szCs w:val="20"/>
          <w:lang w:val="es-ES"/>
        </w:rPr>
        <w:t>Educación</w:t>
      </w:r>
      <w:r w:rsidRPr="006E7609">
        <w:rPr>
          <w:rFonts w:ascii="Arial" w:hAnsi="Arial" w:cs="Arial"/>
          <w:i/>
          <w:iCs/>
          <w:sz w:val="20"/>
          <w:szCs w:val="20"/>
          <w:lang w:val="es-ES"/>
        </w:rPr>
        <w:t xml:space="preserve"> </w:t>
      </w:r>
      <w:r w:rsidR="00052885" w:rsidRPr="006E7609">
        <w:rPr>
          <w:rFonts w:ascii="Arial" w:hAnsi="Arial" w:cs="Arial"/>
          <w:i/>
          <w:iCs/>
          <w:sz w:val="20"/>
          <w:szCs w:val="20"/>
          <w:lang w:val="es-ES"/>
        </w:rPr>
        <w:t>básica</w:t>
      </w:r>
      <w:r w:rsidRPr="006E7609">
        <w:rPr>
          <w:rFonts w:ascii="Arial" w:hAnsi="Arial" w:cs="Arial"/>
          <w:i/>
          <w:iCs/>
          <w:sz w:val="20"/>
          <w:szCs w:val="20"/>
          <w:lang w:val="es-ES"/>
        </w:rPr>
        <w:t>, Secundaria, Historia.</w:t>
      </w:r>
      <w:r w:rsidRPr="006E7609">
        <w:rPr>
          <w:rFonts w:ascii="Arial" w:hAnsi="Arial" w:cs="Arial"/>
          <w:sz w:val="20"/>
          <w:szCs w:val="20"/>
          <w:lang w:val="es-ES"/>
        </w:rPr>
        <w:t xml:space="preserve"> México: CONALITEG.</w:t>
      </w:r>
    </w:p>
    <w:p w14:paraId="57D14391" w14:textId="005555ED" w:rsidR="00CB760A" w:rsidRPr="006E7609" w:rsidRDefault="002820AC" w:rsidP="00BC4103">
      <w:pPr>
        <w:numPr>
          <w:ilvl w:val="0"/>
          <w:numId w:val="20"/>
        </w:numPr>
        <w:spacing w:after="0" w:line="360" w:lineRule="auto"/>
        <w:jc w:val="both"/>
        <w:rPr>
          <w:rFonts w:ascii="Arial" w:hAnsi="Arial" w:cs="Arial"/>
          <w:sz w:val="20"/>
          <w:szCs w:val="20"/>
        </w:rPr>
      </w:pPr>
      <w:r w:rsidRPr="006E7609">
        <w:rPr>
          <w:rFonts w:ascii="Arial" w:hAnsi="Arial" w:cs="Arial"/>
          <w:sz w:val="20"/>
          <w:szCs w:val="20"/>
          <w:lang w:val="es-ES"/>
        </w:rPr>
        <w:t>Taboada, E.</w:t>
      </w:r>
      <w:r w:rsidR="00722DC9">
        <w:rPr>
          <w:rFonts w:ascii="Arial" w:hAnsi="Arial" w:cs="Arial"/>
          <w:sz w:val="20"/>
          <w:szCs w:val="20"/>
          <w:lang w:val="es-ES"/>
        </w:rPr>
        <w:t xml:space="preserve"> </w:t>
      </w:r>
      <w:r w:rsidRPr="006E7609">
        <w:rPr>
          <w:rFonts w:ascii="Arial" w:hAnsi="Arial" w:cs="Arial"/>
          <w:sz w:val="20"/>
          <w:szCs w:val="20"/>
          <w:lang w:val="es-ES"/>
        </w:rPr>
        <w:t xml:space="preserve"> (1993). </w:t>
      </w:r>
      <w:r w:rsidRPr="006E7609">
        <w:rPr>
          <w:rFonts w:ascii="Arial" w:hAnsi="Arial" w:cs="Arial"/>
          <w:i/>
          <w:iCs/>
          <w:sz w:val="20"/>
          <w:szCs w:val="20"/>
          <w:lang w:val="es-ES"/>
        </w:rPr>
        <w:t>Enseñanza y aprendizaje de las ciencias histórico sociales. Estados del conocimiento.</w:t>
      </w:r>
      <w:r w:rsidRPr="006E7609">
        <w:rPr>
          <w:rFonts w:ascii="Arial" w:hAnsi="Arial" w:cs="Arial"/>
          <w:sz w:val="20"/>
          <w:szCs w:val="20"/>
          <w:lang w:val="es-ES"/>
        </w:rPr>
        <w:t xml:space="preserve"> México: Editorial del Magisterio Benito Juárez.</w:t>
      </w:r>
    </w:p>
    <w:p w14:paraId="121A04D8" w14:textId="77777777" w:rsidR="00366F61" w:rsidRPr="00510B5E" w:rsidRDefault="002820AC" w:rsidP="00BC4103">
      <w:pPr>
        <w:numPr>
          <w:ilvl w:val="0"/>
          <w:numId w:val="20"/>
        </w:numPr>
        <w:spacing w:after="0" w:line="360" w:lineRule="auto"/>
        <w:jc w:val="both"/>
        <w:rPr>
          <w:rFonts w:ascii="Arial" w:hAnsi="Arial" w:cs="Arial"/>
        </w:rPr>
      </w:pPr>
      <w:proofErr w:type="spellStart"/>
      <w:r w:rsidRPr="006E7609">
        <w:rPr>
          <w:rFonts w:ascii="Arial" w:hAnsi="Arial" w:cs="Arial"/>
          <w:sz w:val="20"/>
          <w:szCs w:val="20"/>
          <w:lang w:val="es-ES"/>
        </w:rPr>
        <w:t>Zemelman</w:t>
      </w:r>
      <w:proofErr w:type="spellEnd"/>
      <w:r w:rsidRPr="006E7609">
        <w:rPr>
          <w:rFonts w:ascii="Arial" w:hAnsi="Arial" w:cs="Arial"/>
          <w:sz w:val="20"/>
          <w:szCs w:val="20"/>
          <w:lang w:val="es-ES"/>
        </w:rPr>
        <w:t xml:space="preserve">, H. (1987). </w:t>
      </w:r>
      <w:r w:rsidRPr="006E7609">
        <w:rPr>
          <w:rFonts w:ascii="Arial" w:hAnsi="Arial" w:cs="Arial"/>
          <w:i/>
          <w:iCs/>
          <w:sz w:val="20"/>
          <w:szCs w:val="20"/>
          <w:lang w:val="es-ES"/>
        </w:rPr>
        <w:t xml:space="preserve">Los Horizontes de la </w:t>
      </w:r>
      <w:r w:rsidR="00052885" w:rsidRPr="006E7609">
        <w:rPr>
          <w:rFonts w:ascii="Arial" w:hAnsi="Arial" w:cs="Arial"/>
          <w:i/>
          <w:iCs/>
          <w:sz w:val="20"/>
          <w:szCs w:val="20"/>
          <w:lang w:val="es-ES"/>
        </w:rPr>
        <w:t>Razón</w:t>
      </w:r>
      <w:r w:rsidRPr="006E7609">
        <w:rPr>
          <w:rFonts w:ascii="Arial" w:hAnsi="Arial" w:cs="Arial"/>
          <w:i/>
          <w:iCs/>
          <w:sz w:val="20"/>
          <w:szCs w:val="20"/>
          <w:lang w:val="es-ES"/>
        </w:rPr>
        <w:t xml:space="preserve">. Uso </w:t>
      </w:r>
      <w:r w:rsidR="00052885" w:rsidRPr="006E7609">
        <w:rPr>
          <w:rFonts w:ascii="Arial" w:hAnsi="Arial" w:cs="Arial"/>
          <w:i/>
          <w:iCs/>
          <w:sz w:val="20"/>
          <w:szCs w:val="20"/>
          <w:lang w:val="es-ES"/>
        </w:rPr>
        <w:t>crítico</w:t>
      </w:r>
      <w:r w:rsidRPr="006E7609">
        <w:rPr>
          <w:rFonts w:ascii="Arial" w:hAnsi="Arial" w:cs="Arial"/>
          <w:i/>
          <w:iCs/>
          <w:sz w:val="20"/>
          <w:szCs w:val="20"/>
          <w:lang w:val="es-ES"/>
        </w:rPr>
        <w:t xml:space="preserve"> de la </w:t>
      </w:r>
      <w:r w:rsidR="00052885" w:rsidRPr="006E7609">
        <w:rPr>
          <w:rFonts w:ascii="Arial" w:hAnsi="Arial" w:cs="Arial"/>
          <w:i/>
          <w:iCs/>
          <w:sz w:val="20"/>
          <w:szCs w:val="20"/>
          <w:lang w:val="es-ES"/>
        </w:rPr>
        <w:t>Teoría</w:t>
      </w:r>
      <w:r w:rsidRPr="006E7609">
        <w:rPr>
          <w:rFonts w:ascii="Arial" w:hAnsi="Arial" w:cs="Arial"/>
          <w:i/>
          <w:iCs/>
          <w:sz w:val="20"/>
          <w:szCs w:val="20"/>
          <w:lang w:val="es-ES"/>
        </w:rPr>
        <w:t>.</w:t>
      </w:r>
      <w:r w:rsidRPr="006E7609">
        <w:rPr>
          <w:rFonts w:ascii="Arial" w:hAnsi="Arial" w:cs="Arial"/>
          <w:sz w:val="20"/>
          <w:szCs w:val="20"/>
          <w:lang w:val="es-ES"/>
        </w:rPr>
        <w:t xml:space="preserve"> </w:t>
      </w:r>
      <w:r w:rsidR="00052885" w:rsidRPr="006E7609">
        <w:rPr>
          <w:rFonts w:ascii="Arial" w:hAnsi="Arial" w:cs="Arial"/>
          <w:sz w:val="20"/>
          <w:szCs w:val="20"/>
          <w:lang w:val="es-ES"/>
        </w:rPr>
        <w:t>México</w:t>
      </w:r>
      <w:r w:rsidRPr="006E7609">
        <w:rPr>
          <w:rFonts w:ascii="Arial" w:hAnsi="Arial" w:cs="Arial"/>
          <w:sz w:val="20"/>
          <w:szCs w:val="20"/>
          <w:lang w:val="es-ES"/>
        </w:rPr>
        <w:t xml:space="preserve">: el Colegio de </w:t>
      </w:r>
      <w:r w:rsidR="00052885" w:rsidRPr="006E7609">
        <w:rPr>
          <w:rFonts w:ascii="Arial" w:hAnsi="Arial" w:cs="Arial"/>
          <w:sz w:val="20"/>
          <w:szCs w:val="20"/>
          <w:lang w:val="es-ES"/>
        </w:rPr>
        <w:t>México</w:t>
      </w:r>
      <w:r w:rsidRPr="006E7609">
        <w:rPr>
          <w:rFonts w:ascii="Arial" w:hAnsi="Arial" w:cs="Arial"/>
          <w:sz w:val="20"/>
          <w:szCs w:val="20"/>
          <w:lang w:val="es-ES"/>
        </w:rPr>
        <w:t>-</w:t>
      </w:r>
      <w:proofErr w:type="spellStart"/>
      <w:r w:rsidRPr="00722DC9">
        <w:rPr>
          <w:rFonts w:ascii="Arial" w:hAnsi="Arial" w:cs="Arial"/>
          <w:sz w:val="20"/>
          <w:lang w:val="es-ES"/>
        </w:rPr>
        <w:t>Anthropos</w:t>
      </w:r>
      <w:proofErr w:type="spellEnd"/>
      <w:r w:rsidRPr="00510B5E">
        <w:rPr>
          <w:rFonts w:ascii="Arial" w:hAnsi="Arial" w:cs="Arial"/>
          <w:lang w:val="es-ES"/>
        </w:rPr>
        <w:t>.</w:t>
      </w:r>
    </w:p>
    <w:sectPr w:rsidR="00366F61" w:rsidRPr="00510B5E" w:rsidSect="000A7A52">
      <w:footerReference w:type="default" r:id="rId9"/>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A85539" w14:textId="77777777" w:rsidR="00B742D8" w:rsidRDefault="00B742D8" w:rsidP="00437581">
      <w:pPr>
        <w:spacing w:after="0" w:line="240" w:lineRule="auto"/>
      </w:pPr>
      <w:r>
        <w:separator/>
      </w:r>
    </w:p>
  </w:endnote>
  <w:endnote w:type="continuationSeparator" w:id="0">
    <w:p w14:paraId="2223981A" w14:textId="77777777" w:rsidR="00B742D8" w:rsidRDefault="00B742D8" w:rsidP="004375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4702865"/>
      <w:docPartObj>
        <w:docPartGallery w:val="Page Numbers (Bottom of Page)"/>
        <w:docPartUnique/>
      </w:docPartObj>
    </w:sdtPr>
    <w:sdtEndPr/>
    <w:sdtContent>
      <w:p w14:paraId="7E4D9D58" w14:textId="77777777" w:rsidR="00B64892" w:rsidRDefault="00B64892">
        <w:pPr>
          <w:pStyle w:val="Piedepgina"/>
        </w:pPr>
        <w:r>
          <w:rPr>
            <w:noProof/>
            <w:lang w:eastAsia="es-MX"/>
          </w:rPr>
          <mc:AlternateContent>
            <mc:Choice Requires="wpg">
              <w:drawing>
                <wp:anchor distT="0" distB="0" distL="114300" distR="114300" simplePos="0" relativeHeight="251659264" behindDoc="0" locked="0" layoutInCell="1" allowOverlap="1" wp14:anchorId="21CEDCA2" wp14:editId="17F2F4B7">
                  <wp:simplePos x="0" y="0"/>
                  <wp:positionH relativeFrom="page">
                    <wp:align>center</wp:align>
                  </wp:positionH>
                  <wp:positionV relativeFrom="bottomMargin">
                    <wp:align>center</wp:align>
                  </wp:positionV>
                  <wp:extent cx="7756525" cy="190500"/>
                  <wp:effectExtent l="0" t="0" r="25400" b="12700"/>
                  <wp:wrapNone/>
                  <wp:docPr id="642" name="Grupo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6525" cy="190500"/>
                            <a:chOff x="0" y="14970"/>
                            <a:chExt cx="12255" cy="300"/>
                          </a:xfrm>
                        </wpg:grpSpPr>
                        <wps:wsp>
                          <wps:cNvPr id="643"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55822C" w14:textId="77777777" w:rsidR="00B64892" w:rsidRPr="006B4A3B" w:rsidRDefault="00B64892">
                                <w:pPr>
                                  <w:jc w:val="center"/>
                                  <w:rPr>
                                    <w:sz w:val="20"/>
                                  </w:rPr>
                                </w:pPr>
                                <w:r w:rsidRPr="006B4A3B">
                                  <w:rPr>
                                    <w:sz w:val="20"/>
                                  </w:rPr>
                                  <w:fldChar w:fldCharType="begin"/>
                                </w:r>
                                <w:r w:rsidRPr="006B4A3B">
                                  <w:rPr>
                                    <w:sz w:val="20"/>
                                  </w:rPr>
                                  <w:instrText>PAGE    \* MERGEFORMAT</w:instrText>
                                </w:r>
                                <w:r w:rsidRPr="006B4A3B">
                                  <w:rPr>
                                    <w:sz w:val="20"/>
                                  </w:rPr>
                                  <w:fldChar w:fldCharType="separate"/>
                                </w:r>
                                <w:r w:rsidR="000234D5" w:rsidRPr="000234D5">
                                  <w:rPr>
                                    <w:noProof/>
                                    <w:color w:val="8C8C8C" w:themeColor="background1" w:themeShade="8C"/>
                                    <w:sz w:val="20"/>
                                    <w:lang w:val="es-ES"/>
                                  </w:rPr>
                                  <w:t>15</w:t>
                                </w:r>
                                <w:r w:rsidRPr="006B4A3B">
                                  <w:rPr>
                                    <w:color w:val="8C8C8C" w:themeColor="background1" w:themeShade="8C"/>
                                    <w:sz w:val="20"/>
                                  </w:rPr>
                                  <w:fldChar w:fldCharType="end"/>
                                </w:r>
                              </w:p>
                            </w:txbxContent>
                          </wps:txbx>
                          <wps:bodyPr rot="0" vert="horz" wrap="square" lIns="0" tIns="0" rIns="0" bIns="0" anchor="t" anchorCtr="0" upright="1">
                            <a:noAutofit/>
                          </wps:bodyPr>
                        </wps:wsp>
                        <wpg:grpSp>
                          <wpg:cNvPr id="644" name="Group 31"/>
                          <wpg:cNvGrpSpPr>
                            <a:grpSpLocks/>
                          </wpg:cNvGrpSpPr>
                          <wpg:grpSpPr bwMode="auto">
                            <a:xfrm flipH="1">
                              <a:off x="0" y="14970"/>
                              <a:ext cx="12255" cy="230"/>
                              <a:chOff x="-8" y="14978"/>
                              <a:chExt cx="12255" cy="230"/>
                            </a:xfrm>
                          </wpg:grpSpPr>
                          <wps:wsp>
                            <wps:cNvPr id="645" name="AutoShape 27"/>
                            <wps:cNvCnPr>
                              <a:cxnSpLocks noChangeShapeType="1"/>
                            </wps:cNvCnPr>
                            <wps:spPr bwMode="auto">
                              <a:xfrm flipV="1">
                                <a:off x="-8" y="14978"/>
                                <a:ext cx="1260" cy="230"/>
                              </a:xfrm>
                              <a:prstGeom prst="bentConnector3">
                                <a:avLst>
                                  <a:gd name="adj1" fmla="val 66825"/>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46" name="AutoShape 28"/>
                            <wps:cNvCnPr>
                              <a:cxnSpLocks noChangeShapeType="1"/>
                            </wps:cNvCnPr>
                            <wps:spPr bwMode="auto">
                              <a:xfrm rot="10800000">
                                <a:off x="1252" y="14978"/>
                                <a:ext cx="10995" cy="230"/>
                              </a:xfrm>
                              <a:prstGeom prst="bentConnector3">
                                <a:avLst>
                                  <a:gd name="adj1" fmla="val 98252"/>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upo 33" o:spid="_x0000_s1026" style="position:absolute;margin-left:0;margin-top:0;width:610.7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y7PcUA&#10;AADcAAAADwAAAGRycy9kb3ducmV2LnhtbESPQWvCQBSE7wX/w/IK3uqmVYKNriLSgiBIYzz0+Mw+&#10;k8Xs2zS7avrvu0LB4zAz3zDzZW8bcaXOG8cKXkcJCOLSacOVgkPx+TIF4QOyxsYxKfglD8vF4GmO&#10;mXY3zum6D5WIEPYZKqhDaDMpfVmTRT9yLXH0Tq6zGKLsKqk7vEW4beRbkqTSouG4UGNL65rK8/5i&#10;Fay+Of8wP7vjV37KTVG8J7xNz0oNn/vVDESgPjzC/+2NVpBOxnA/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zLs9xQAAANwAAAAPAAAAAAAAAAAAAAAAAJgCAABkcnMv&#10;ZG93bnJldi54bWxQSwUGAAAAAAQABAD1AAAAigMAAAAA&#10;" filled="f" stroked="f">
                    <v:textbox inset="0,0,0,0">
                      <w:txbxContent>
                        <w:p w14:paraId="5255822C" w14:textId="77777777" w:rsidR="00B64892" w:rsidRPr="006B4A3B" w:rsidRDefault="00B64892">
                          <w:pPr>
                            <w:jc w:val="center"/>
                            <w:rPr>
                              <w:sz w:val="20"/>
                            </w:rPr>
                          </w:pPr>
                          <w:r w:rsidRPr="006B4A3B">
                            <w:rPr>
                              <w:sz w:val="20"/>
                            </w:rPr>
                            <w:fldChar w:fldCharType="begin"/>
                          </w:r>
                          <w:r w:rsidRPr="006B4A3B">
                            <w:rPr>
                              <w:sz w:val="20"/>
                            </w:rPr>
                            <w:instrText>PAGE    \* MERGEFORMAT</w:instrText>
                          </w:r>
                          <w:r w:rsidRPr="006B4A3B">
                            <w:rPr>
                              <w:sz w:val="20"/>
                            </w:rPr>
                            <w:fldChar w:fldCharType="separate"/>
                          </w:r>
                          <w:r w:rsidR="000234D5" w:rsidRPr="000234D5">
                            <w:rPr>
                              <w:noProof/>
                              <w:color w:val="8C8C8C" w:themeColor="background1" w:themeShade="8C"/>
                              <w:sz w:val="20"/>
                              <w:lang w:val="es-ES"/>
                            </w:rPr>
                            <w:t>15</w:t>
                          </w:r>
                          <w:r w:rsidRPr="006B4A3B">
                            <w:rPr>
                              <w:color w:val="8C8C8C" w:themeColor="background1" w:themeShade="8C"/>
                              <w:sz w:val="20"/>
                            </w:rPr>
                            <w:fldChar w:fldCharType="end"/>
                          </w:r>
                        </w:p>
                      </w:txbxContent>
                    </v:textbox>
                  </v:shape>
                  <v:group id="Group 31" o:spid="_x0000_s1028"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xmRrCwwAAANwAAAAP&#10;AAAAAAAAAAAAAAAAAKoCAABkcnMvZG93bnJldi54bWxQSwUGAAAAAAQABAD6AAAAmg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YBO8YAAADcAAAADwAAAGRycy9kb3ducmV2LnhtbESPQWvCQBSE7wX/w/KE3upGaUWiq6ig&#10;bS0iRi/eHtlnEs2+DdmtRn99Vyh4HGbmG2Y0aUwpLlS7wrKCbicCQZxaXXCmYL9bvA1AOI+ssbRM&#10;Cm7kYDJuvYww1vbKW7okPhMBwi5GBbn3VSylS3My6Dq2Ig7e0dYGfZB1JnWN1wA3pexFUV8aLDgs&#10;5FjRPKf0nPwaBYdk77qHzzWufs5Vb31azu6b75lSr+1mOgThqfHP8H/7Syvov3/A40w4AnL8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UGATvGAAAA3AAAAA8AAAAAAAAA&#10;AAAAAAAAoQIAAGRycy9kb3ducmV2LnhtbFBLBQYAAAAABAAEAPkAAACUAwAAAAA=&#10;" adj="14434" strokecolor="#a5a5a5"/>
                    <v:shape id="AutoShape 28" o:spid="_x0000_s1030"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5NSccAAADcAAAADwAAAGRycy9kb3ducmV2LnhtbESPQUvDQBSE70L/w/KE3uxGrUHTboso&#10;0gq2YG17fs2+ZlOzb0N2m6T/3hUEj8PMfMNM572tREuNLx0ruB0lIIhzp0suFGy/3m4eQfiArLFy&#10;TAou5GE+G1xNMdOu409qN6EQEcI+QwUmhDqT0ueGLPqRq4mjd3SNxRBlU0jdYBfhtpJ3SZJKiyXH&#10;BYM1vRjKvzdnq2D3sX033D893J8Oy+68fj0uVvtWqeF1/zwBEagP/+G/9lIrSMcp/J6JR0DOf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SPk1JxwAAANwAAAAPAAAAAAAA&#10;AAAAAAAAAKECAABkcnMvZG93bnJldi54bWxQSwUGAAAAAAQABAD5AAAAlQMAAAAA&#10;" adj="21222" strokecolor="#a5a5a5"/>
                  </v:group>
                  <w10:wrap anchorx="page"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AA9E25" w14:textId="77777777" w:rsidR="00B742D8" w:rsidRDefault="00B742D8" w:rsidP="00437581">
      <w:pPr>
        <w:spacing w:after="0" w:line="240" w:lineRule="auto"/>
      </w:pPr>
      <w:r>
        <w:separator/>
      </w:r>
    </w:p>
  </w:footnote>
  <w:footnote w:type="continuationSeparator" w:id="0">
    <w:p w14:paraId="04719A0E" w14:textId="77777777" w:rsidR="00B742D8" w:rsidRDefault="00B742D8" w:rsidP="00437581">
      <w:pPr>
        <w:spacing w:after="0" w:line="240" w:lineRule="auto"/>
      </w:pPr>
      <w:r>
        <w:continuationSeparator/>
      </w:r>
    </w:p>
  </w:footnote>
  <w:footnote w:id="1">
    <w:p w14:paraId="5EA2DD5B" w14:textId="7F6A6F91" w:rsidR="00B64892" w:rsidRPr="00214BA0" w:rsidRDefault="00B64892">
      <w:pPr>
        <w:pStyle w:val="Textonotapie"/>
        <w:rPr>
          <w:i/>
          <w:lang w:val="es-ES"/>
        </w:rPr>
      </w:pPr>
      <w:r>
        <w:rPr>
          <w:rStyle w:val="Refdenotaalpie"/>
        </w:rPr>
        <w:footnoteRef/>
      </w:r>
      <w:r>
        <w:t xml:space="preserve"> </w:t>
      </w:r>
      <w:r w:rsidRPr="00016842">
        <w:rPr>
          <w:lang w:val="es-ES"/>
        </w:rPr>
        <w:t>Algunos docentes incluso</w:t>
      </w:r>
      <w:r w:rsidR="000E7175">
        <w:rPr>
          <w:lang w:val="es-ES"/>
        </w:rPr>
        <w:t>,</w:t>
      </w:r>
      <w:r w:rsidRPr="00016842">
        <w:rPr>
          <w:lang w:val="es-ES"/>
        </w:rPr>
        <w:t xml:space="preserve"> </w:t>
      </w:r>
      <w:r>
        <w:rPr>
          <w:lang w:val="es-ES"/>
        </w:rPr>
        <w:t>dentro de la ENSUPEH</w:t>
      </w:r>
      <w:r w:rsidR="000E7175">
        <w:rPr>
          <w:lang w:val="es-ES"/>
        </w:rPr>
        <w:t>,</w:t>
      </w:r>
      <w:r w:rsidRPr="00016842">
        <w:rPr>
          <w:lang w:val="es-ES"/>
        </w:rPr>
        <w:t xml:space="preserve"> consideran </w:t>
      </w:r>
      <w:r>
        <w:rPr>
          <w:lang w:val="es-ES"/>
        </w:rPr>
        <w:t xml:space="preserve">al manejo de fuentes primarias como </w:t>
      </w:r>
      <w:r w:rsidRPr="00214BA0">
        <w:rPr>
          <w:i/>
          <w:lang w:val="es-ES"/>
        </w:rPr>
        <w:t xml:space="preserve">“el analizar </w:t>
      </w:r>
      <w:r>
        <w:rPr>
          <w:i/>
          <w:lang w:val="es-ES"/>
        </w:rPr>
        <w:t>libros, revistas y videos</w:t>
      </w:r>
      <w:r w:rsidRPr="00214BA0">
        <w:rPr>
          <w:i/>
          <w:lang w:val="es-ES"/>
        </w:rPr>
        <w:t xml:space="preserve">” </w:t>
      </w:r>
    </w:p>
  </w:footnote>
  <w:footnote w:id="2">
    <w:p w14:paraId="3A72404D" w14:textId="762B4126" w:rsidR="00B64892" w:rsidRPr="004E6157" w:rsidRDefault="00B64892" w:rsidP="004E6157">
      <w:pPr>
        <w:pStyle w:val="Textonotapie"/>
        <w:jc w:val="both"/>
        <w:rPr>
          <w:lang w:val="es-ES"/>
        </w:rPr>
      </w:pPr>
      <w:r>
        <w:rPr>
          <w:rStyle w:val="Refdenotaalpie"/>
        </w:rPr>
        <w:footnoteRef/>
      </w:r>
      <w:r>
        <w:t xml:space="preserve"> </w:t>
      </w:r>
      <w:r>
        <w:rPr>
          <w:lang w:val="es-ES"/>
        </w:rPr>
        <w:t>El propio concepto de “educación histórica” aun no es manejado por todos los alumnos y docentes de la normal, el concepto se refiere a la enseñanza o didáctica de la historia, sin embargo algunos aún creen que es algo completamente ajeno a su quehacer docente.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530AF"/>
    <w:multiLevelType w:val="hybridMultilevel"/>
    <w:tmpl w:val="AB22B770"/>
    <w:lvl w:ilvl="0" w:tplc="0C0A0001">
      <w:start w:val="1"/>
      <w:numFmt w:val="bullet"/>
      <w:lvlText w:val=""/>
      <w:lvlJc w:val="left"/>
      <w:pPr>
        <w:ind w:left="1287"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
    <w:nsid w:val="06C84863"/>
    <w:multiLevelType w:val="hybridMultilevel"/>
    <w:tmpl w:val="A4721624"/>
    <w:lvl w:ilvl="0" w:tplc="BA5C0AE6">
      <w:start w:val="1"/>
      <w:numFmt w:val="bullet"/>
      <w:lvlText w:val=""/>
      <w:lvlJc w:val="left"/>
      <w:pPr>
        <w:tabs>
          <w:tab w:val="num" w:pos="720"/>
        </w:tabs>
        <w:ind w:left="720" w:hanging="360"/>
      </w:pPr>
      <w:rPr>
        <w:rFonts w:ascii="Wingdings 2" w:hAnsi="Wingdings 2" w:hint="default"/>
      </w:rPr>
    </w:lvl>
    <w:lvl w:ilvl="1" w:tplc="7C2C3416" w:tentative="1">
      <w:start w:val="1"/>
      <w:numFmt w:val="bullet"/>
      <w:lvlText w:val=""/>
      <w:lvlJc w:val="left"/>
      <w:pPr>
        <w:tabs>
          <w:tab w:val="num" w:pos="1440"/>
        </w:tabs>
        <w:ind w:left="1440" w:hanging="360"/>
      </w:pPr>
      <w:rPr>
        <w:rFonts w:ascii="Wingdings 2" w:hAnsi="Wingdings 2" w:hint="default"/>
      </w:rPr>
    </w:lvl>
    <w:lvl w:ilvl="2" w:tplc="956AA966" w:tentative="1">
      <w:start w:val="1"/>
      <w:numFmt w:val="bullet"/>
      <w:lvlText w:val=""/>
      <w:lvlJc w:val="left"/>
      <w:pPr>
        <w:tabs>
          <w:tab w:val="num" w:pos="2160"/>
        </w:tabs>
        <w:ind w:left="2160" w:hanging="360"/>
      </w:pPr>
      <w:rPr>
        <w:rFonts w:ascii="Wingdings 2" w:hAnsi="Wingdings 2" w:hint="default"/>
      </w:rPr>
    </w:lvl>
    <w:lvl w:ilvl="3" w:tplc="43A0A006" w:tentative="1">
      <w:start w:val="1"/>
      <w:numFmt w:val="bullet"/>
      <w:lvlText w:val=""/>
      <w:lvlJc w:val="left"/>
      <w:pPr>
        <w:tabs>
          <w:tab w:val="num" w:pos="2880"/>
        </w:tabs>
        <w:ind w:left="2880" w:hanging="360"/>
      </w:pPr>
      <w:rPr>
        <w:rFonts w:ascii="Wingdings 2" w:hAnsi="Wingdings 2" w:hint="default"/>
      </w:rPr>
    </w:lvl>
    <w:lvl w:ilvl="4" w:tplc="6D8C1C14" w:tentative="1">
      <w:start w:val="1"/>
      <w:numFmt w:val="bullet"/>
      <w:lvlText w:val=""/>
      <w:lvlJc w:val="left"/>
      <w:pPr>
        <w:tabs>
          <w:tab w:val="num" w:pos="3600"/>
        </w:tabs>
        <w:ind w:left="3600" w:hanging="360"/>
      </w:pPr>
      <w:rPr>
        <w:rFonts w:ascii="Wingdings 2" w:hAnsi="Wingdings 2" w:hint="default"/>
      </w:rPr>
    </w:lvl>
    <w:lvl w:ilvl="5" w:tplc="9264985A" w:tentative="1">
      <w:start w:val="1"/>
      <w:numFmt w:val="bullet"/>
      <w:lvlText w:val=""/>
      <w:lvlJc w:val="left"/>
      <w:pPr>
        <w:tabs>
          <w:tab w:val="num" w:pos="4320"/>
        </w:tabs>
        <w:ind w:left="4320" w:hanging="360"/>
      </w:pPr>
      <w:rPr>
        <w:rFonts w:ascii="Wingdings 2" w:hAnsi="Wingdings 2" w:hint="default"/>
      </w:rPr>
    </w:lvl>
    <w:lvl w:ilvl="6" w:tplc="1E88B80C" w:tentative="1">
      <w:start w:val="1"/>
      <w:numFmt w:val="bullet"/>
      <w:lvlText w:val=""/>
      <w:lvlJc w:val="left"/>
      <w:pPr>
        <w:tabs>
          <w:tab w:val="num" w:pos="5040"/>
        </w:tabs>
        <w:ind w:left="5040" w:hanging="360"/>
      </w:pPr>
      <w:rPr>
        <w:rFonts w:ascii="Wingdings 2" w:hAnsi="Wingdings 2" w:hint="default"/>
      </w:rPr>
    </w:lvl>
    <w:lvl w:ilvl="7" w:tplc="3ABCA944" w:tentative="1">
      <w:start w:val="1"/>
      <w:numFmt w:val="bullet"/>
      <w:lvlText w:val=""/>
      <w:lvlJc w:val="left"/>
      <w:pPr>
        <w:tabs>
          <w:tab w:val="num" w:pos="5760"/>
        </w:tabs>
        <w:ind w:left="5760" w:hanging="360"/>
      </w:pPr>
      <w:rPr>
        <w:rFonts w:ascii="Wingdings 2" w:hAnsi="Wingdings 2" w:hint="default"/>
      </w:rPr>
    </w:lvl>
    <w:lvl w:ilvl="8" w:tplc="2A6A84BE" w:tentative="1">
      <w:start w:val="1"/>
      <w:numFmt w:val="bullet"/>
      <w:lvlText w:val=""/>
      <w:lvlJc w:val="left"/>
      <w:pPr>
        <w:tabs>
          <w:tab w:val="num" w:pos="6480"/>
        </w:tabs>
        <w:ind w:left="6480" w:hanging="360"/>
      </w:pPr>
      <w:rPr>
        <w:rFonts w:ascii="Wingdings 2" w:hAnsi="Wingdings 2" w:hint="default"/>
      </w:rPr>
    </w:lvl>
  </w:abstractNum>
  <w:abstractNum w:abstractNumId="2">
    <w:nsid w:val="0A97798A"/>
    <w:multiLevelType w:val="hybridMultilevel"/>
    <w:tmpl w:val="E9F2686C"/>
    <w:lvl w:ilvl="0" w:tplc="8F483CBC">
      <w:start w:val="1"/>
      <w:numFmt w:val="decimal"/>
      <w:lvlText w:val="%1."/>
      <w:lvlJc w:val="left"/>
      <w:pPr>
        <w:tabs>
          <w:tab w:val="num" w:pos="720"/>
        </w:tabs>
        <w:ind w:left="720" w:hanging="360"/>
      </w:pPr>
    </w:lvl>
    <w:lvl w:ilvl="1" w:tplc="60C6F17C">
      <w:start w:val="1"/>
      <w:numFmt w:val="upperLetter"/>
      <w:lvlText w:val="%2."/>
      <w:lvlJc w:val="left"/>
      <w:pPr>
        <w:tabs>
          <w:tab w:val="num" w:pos="1440"/>
        </w:tabs>
        <w:ind w:left="1440" w:hanging="360"/>
      </w:pPr>
    </w:lvl>
    <w:lvl w:ilvl="2" w:tplc="D12AC070" w:tentative="1">
      <w:start w:val="1"/>
      <w:numFmt w:val="decimal"/>
      <w:lvlText w:val="%3."/>
      <w:lvlJc w:val="left"/>
      <w:pPr>
        <w:tabs>
          <w:tab w:val="num" w:pos="2160"/>
        </w:tabs>
        <w:ind w:left="2160" w:hanging="360"/>
      </w:pPr>
    </w:lvl>
    <w:lvl w:ilvl="3" w:tplc="131EE1BA" w:tentative="1">
      <w:start w:val="1"/>
      <w:numFmt w:val="decimal"/>
      <w:lvlText w:val="%4."/>
      <w:lvlJc w:val="left"/>
      <w:pPr>
        <w:tabs>
          <w:tab w:val="num" w:pos="2880"/>
        </w:tabs>
        <w:ind w:left="2880" w:hanging="360"/>
      </w:pPr>
    </w:lvl>
    <w:lvl w:ilvl="4" w:tplc="5AE6C2A0" w:tentative="1">
      <w:start w:val="1"/>
      <w:numFmt w:val="decimal"/>
      <w:lvlText w:val="%5."/>
      <w:lvlJc w:val="left"/>
      <w:pPr>
        <w:tabs>
          <w:tab w:val="num" w:pos="3600"/>
        </w:tabs>
        <w:ind w:left="3600" w:hanging="360"/>
      </w:pPr>
    </w:lvl>
    <w:lvl w:ilvl="5" w:tplc="FD28AAAC" w:tentative="1">
      <w:start w:val="1"/>
      <w:numFmt w:val="decimal"/>
      <w:lvlText w:val="%6."/>
      <w:lvlJc w:val="left"/>
      <w:pPr>
        <w:tabs>
          <w:tab w:val="num" w:pos="4320"/>
        </w:tabs>
        <w:ind w:left="4320" w:hanging="360"/>
      </w:pPr>
    </w:lvl>
    <w:lvl w:ilvl="6" w:tplc="3B3AAF9A" w:tentative="1">
      <w:start w:val="1"/>
      <w:numFmt w:val="decimal"/>
      <w:lvlText w:val="%7."/>
      <w:lvlJc w:val="left"/>
      <w:pPr>
        <w:tabs>
          <w:tab w:val="num" w:pos="5040"/>
        </w:tabs>
        <w:ind w:left="5040" w:hanging="360"/>
      </w:pPr>
    </w:lvl>
    <w:lvl w:ilvl="7" w:tplc="42727E2A" w:tentative="1">
      <w:start w:val="1"/>
      <w:numFmt w:val="decimal"/>
      <w:lvlText w:val="%8."/>
      <w:lvlJc w:val="left"/>
      <w:pPr>
        <w:tabs>
          <w:tab w:val="num" w:pos="5760"/>
        </w:tabs>
        <w:ind w:left="5760" w:hanging="360"/>
      </w:pPr>
    </w:lvl>
    <w:lvl w:ilvl="8" w:tplc="78DC0D8A" w:tentative="1">
      <w:start w:val="1"/>
      <w:numFmt w:val="decimal"/>
      <w:lvlText w:val="%9."/>
      <w:lvlJc w:val="left"/>
      <w:pPr>
        <w:tabs>
          <w:tab w:val="num" w:pos="6480"/>
        </w:tabs>
        <w:ind w:left="6480" w:hanging="360"/>
      </w:pPr>
    </w:lvl>
  </w:abstractNum>
  <w:abstractNum w:abstractNumId="3">
    <w:nsid w:val="0D650862"/>
    <w:multiLevelType w:val="hybridMultilevel"/>
    <w:tmpl w:val="70782FB4"/>
    <w:lvl w:ilvl="0" w:tplc="586814F0">
      <w:start w:val="1"/>
      <w:numFmt w:val="bullet"/>
      <w:lvlText w:val=""/>
      <w:lvlJc w:val="left"/>
      <w:pPr>
        <w:tabs>
          <w:tab w:val="num" w:pos="720"/>
        </w:tabs>
        <w:ind w:left="720" w:hanging="360"/>
      </w:pPr>
      <w:rPr>
        <w:rFonts w:ascii="Wingdings 2" w:hAnsi="Wingdings 2" w:hint="default"/>
      </w:rPr>
    </w:lvl>
    <w:lvl w:ilvl="1" w:tplc="BDD07920" w:tentative="1">
      <w:start w:val="1"/>
      <w:numFmt w:val="bullet"/>
      <w:lvlText w:val=""/>
      <w:lvlJc w:val="left"/>
      <w:pPr>
        <w:tabs>
          <w:tab w:val="num" w:pos="1440"/>
        </w:tabs>
        <w:ind w:left="1440" w:hanging="360"/>
      </w:pPr>
      <w:rPr>
        <w:rFonts w:ascii="Wingdings 2" w:hAnsi="Wingdings 2" w:hint="default"/>
      </w:rPr>
    </w:lvl>
    <w:lvl w:ilvl="2" w:tplc="6080888A" w:tentative="1">
      <w:start w:val="1"/>
      <w:numFmt w:val="bullet"/>
      <w:lvlText w:val=""/>
      <w:lvlJc w:val="left"/>
      <w:pPr>
        <w:tabs>
          <w:tab w:val="num" w:pos="2160"/>
        </w:tabs>
        <w:ind w:left="2160" w:hanging="360"/>
      </w:pPr>
      <w:rPr>
        <w:rFonts w:ascii="Wingdings 2" w:hAnsi="Wingdings 2" w:hint="default"/>
      </w:rPr>
    </w:lvl>
    <w:lvl w:ilvl="3" w:tplc="95CC324C" w:tentative="1">
      <w:start w:val="1"/>
      <w:numFmt w:val="bullet"/>
      <w:lvlText w:val=""/>
      <w:lvlJc w:val="left"/>
      <w:pPr>
        <w:tabs>
          <w:tab w:val="num" w:pos="2880"/>
        </w:tabs>
        <w:ind w:left="2880" w:hanging="360"/>
      </w:pPr>
      <w:rPr>
        <w:rFonts w:ascii="Wingdings 2" w:hAnsi="Wingdings 2" w:hint="default"/>
      </w:rPr>
    </w:lvl>
    <w:lvl w:ilvl="4" w:tplc="06984BB2" w:tentative="1">
      <w:start w:val="1"/>
      <w:numFmt w:val="bullet"/>
      <w:lvlText w:val=""/>
      <w:lvlJc w:val="left"/>
      <w:pPr>
        <w:tabs>
          <w:tab w:val="num" w:pos="3600"/>
        </w:tabs>
        <w:ind w:left="3600" w:hanging="360"/>
      </w:pPr>
      <w:rPr>
        <w:rFonts w:ascii="Wingdings 2" w:hAnsi="Wingdings 2" w:hint="default"/>
      </w:rPr>
    </w:lvl>
    <w:lvl w:ilvl="5" w:tplc="82B49BF0" w:tentative="1">
      <w:start w:val="1"/>
      <w:numFmt w:val="bullet"/>
      <w:lvlText w:val=""/>
      <w:lvlJc w:val="left"/>
      <w:pPr>
        <w:tabs>
          <w:tab w:val="num" w:pos="4320"/>
        </w:tabs>
        <w:ind w:left="4320" w:hanging="360"/>
      </w:pPr>
      <w:rPr>
        <w:rFonts w:ascii="Wingdings 2" w:hAnsi="Wingdings 2" w:hint="default"/>
      </w:rPr>
    </w:lvl>
    <w:lvl w:ilvl="6" w:tplc="B91E661A" w:tentative="1">
      <w:start w:val="1"/>
      <w:numFmt w:val="bullet"/>
      <w:lvlText w:val=""/>
      <w:lvlJc w:val="left"/>
      <w:pPr>
        <w:tabs>
          <w:tab w:val="num" w:pos="5040"/>
        </w:tabs>
        <w:ind w:left="5040" w:hanging="360"/>
      </w:pPr>
      <w:rPr>
        <w:rFonts w:ascii="Wingdings 2" w:hAnsi="Wingdings 2" w:hint="default"/>
      </w:rPr>
    </w:lvl>
    <w:lvl w:ilvl="7" w:tplc="4DB820F4" w:tentative="1">
      <w:start w:val="1"/>
      <w:numFmt w:val="bullet"/>
      <w:lvlText w:val=""/>
      <w:lvlJc w:val="left"/>
      <w:pPr>
        <w:tabs>
          <w:tab w:val="num" w:pos="5760"/>
        </w:tabs>
        <w:ind w:left="5760" w:hanging="360"/>
      </w:pPr>
      <w:rPr>
        <w:rFonts w:ascii="Wingdings 2" w:hAnsi="Wingdings 2" w:hint="default"/>
      </w:rPr>
    </w:lvl>
    <w:lvl w:ilvl="8" w:tplc="BC72091E" w:tentative="1">
      <w:start w:val="1"/>
      <w:numFmt w:val="bullet"/>
      <w:lvlText w:val=""/>
      <w:lvlJc w:val="left"/>
      <w:pPr>
        <w:tabs>
          <w:tab w:val="num" w:pos="6480"/>
        </w:tabs>
        <w:ind w:left="6480" w:hanging="360"/>
      </w:pPr>
      <w:rPr>
        <w:rFonts w:ascii="Wingdings 2" w:hAnsi="Wingdings 2" w:hint="default"/>
      </w:rPr>
    </w:lvl>
  </w:abstractNum>
  <w:abstractNum w:abstractNumId="4">
    <w:nsid w:val="112F697C"/>
    <w:multiLevelType w:val="hybridMultilevel"/>
    <w:tmpl w:val="F1B2C888"/>
    <w:lvl w:ilvl="0" w:tplc="080A0001">
      <w:start w:val="1"/>
      <w:numFmt w:val="bullet"/>
      <w:lvlText w:val=""/>
      <w:lvlJc w:val="left"/>
      <w:pPr>
        <w:ind w:left="990" w:hanging="495"/>
      </w:pPr>
      <w:rPr>
        <w:rFonts w:ascii="Symbol" w:hAnsi="Symbol" w:hint="default"/>
      </w:rPr>
    </w:lvl>
    <w:lvl w:ilvl="1" w:tplc="080A0003">
      <w:start w:val="1"/>
      <w:numFmt w:val="decimal"/>
      <w:lvlText w:val="%2."/>
      <w:lvlJc w:val="left"/>
      <w:pPr>
        <w:tabs>
          <w:tab w:val="num" w:pos="1440"/>
        </w:tabs>
        <w:ind w:left="1440" w:hanging="360"/>
      </w:p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5">
    <w:nsid w:val="16520730"/>
    <w:multiLevelType w:val="hybridMultilevel"/>
    <w:tmpl w:val="F05E02EA"/>
    <w:lvl w:ilvl="0" w:tplc="31444AB6">
      <w:start w:val="1"/>
      <w:numFmt w:val="decimal"/>
      <w:lvlText w:val="%1."/>
      <w:lvlJc w:val="left"/>
      <w:pPr>
        <w:tabs>
          <w:tab w:val="num" w:pos="720"/>
        </w:tabs>
        <w:ind w:left="720" w:hanging="360"/>
      </w:pPr>
    </w:lvl>
    <w:lvl w:ilvl="1" w:tplc="762E6254">
      <w:start w:val="1"/>
      <w:numFmt w:val="upperLetter"/>
      <w:lvlText w:val="%2."/>
      <w:lvlJc w:val="left"/>
      <w:pPr>
        <w:tabs>
          <w:tab w:val="num" w:pos="1440"/>
        </w:tabs>
        <w:ind w:left="1440" w:hanging="360"/>
      </w:pPr>
    </w:lvl>
    <w:lvl w:ilvl="2" w:tplc="AD80A9FC" w:tentative="1">
      <w:start w:val="1"/>
      <w:numFmt w:val="decimal"/>
      <w:lvlText w:val="%3."/>
      <w:lvlJc w:val="left"/>
      <w:pPr>
        <w:tabs>
          <w:tab w:val="num" w:pos="2160"/>
        </w:tabs>
        <w:ind w:left="2160" w:hanging="360"/>
      </w:pPr>
    </w:lvl>
    <w:lvl w:ilvl="3" w:tplc="C5C46474" w:tentative="1">
      <w:start w:val="1"/>
      <w:numFmt w:val="decimal"/>
      <w:lvlText w:val="%4."/>
      <w:lvlJc w:val="left"/>
      <w:pPr>
        <w:tabs>
          <w:tab w:val="num" w:pos="2880"/>
        </w:tabs>
        <w:ind w:left="2880" w:hanging="360"/>
      </w:pPr>
    </w:lvl>
    <w:lvl w:ilvl="4" w:tplc="203A92BA" w:tentative="1">
      <w:start w:val="1"/>
      <w:numFmt w:val="decimal"/>
      <w:lvlText w:val="%5."/>
      <w:lvlJc w:val="left"/>
      <w:pPr>
        <w:tabs>
          <w:tab w:val="num" w:pos="3600"/>
        </w:tabs>
        <w:ind w:left="3600" w:hanging="360"/>
      </w:pPr>
    </w:lvl>
    <w:lvl w:ilvl="5" w:tplc="7C1EEA20" w:tentative="1">
      <w:start w:val="1"/>
      <w:numFmt w:val="decimal"/>
      <w:lvlText w:val="%6."/>
      <w:lvlJc w:val="left"/>
      <w:pPr>
        <w:tabs>
          <w:tab w:val="num" w:pos="4320"/>
        </w:tabs>
        <w:ind w:left="4320" w:hanging="360"/>
      </w:pPr>
    </w:lvl>
    <w:lvl w:ilvl="6" w:tplc="6C102E52" w:tentative="1">
      <w:start w:val="1"/>
      <w:numFmt w:val="decimal"/>
      <w:lvlText w:val="%7."/>
      <w:lvlJc w:val="left"/>
      <w:pPr>
        <w:tabs>
          <w:tab w:val="num" w:pos="5040"/>
        </w:tabs>
        <w:ind w:left="5040" w:hanging="360"/>
      </w:pPr>
    </w:lvl>
    <w:lvl w:ilvl="7" w:tplc="8C5C3478" w:tentative="1">
      <w:start w:val="1"/>
      <w:numFmt w:val="decimal"/>
      <w:lvlText w:val="%8."/>
      <w:lvlJc w:val="left"/>
      <w:pPr>
        <w:tabs>
          <w:tab w:val="num" w:pos="5760"/>
        </w:tabs>
        <w:ind w:left="5760" w:hanging="360"/>
      </w:pPr>
    </w:lvl>
    <w:lvl w:ilvl="8" w:tplc="5C549DAA" w:tentative="1">
      <w:start w:val="1"/>
      <w:numFmt w:val="decimal"/>
      <w:lvlText w:val="%9."/>
      <w:lvlJc w:val="left"/>
      <w:pPr>
        <w:tabs>
          <w:tab w:val="num" w:pos="6480"/>
        </w:tabs>
        <w:ind w:left="6480" w:hanging="360"/>
      </w:pPr>
    </w:lvl>
  </w:abstractNum>
  <w:abstractNum w:abstractNumId="6">
    <w:nsid w:val="251D7E19"/>
    <w:multiLevelType w:val="hybridMultilevel"/>
    <w:tmpl w:val="4A2ABC0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2BAB6AB0"/>
    <w:multiLevelType w:val="hybridMultilevel"/>
    <w:tmpl w:val="4E0E0242"/>
    <w:lvl w:ilvl="0" w:tplc="1F741F22">
      <w:start w:val="1"/>
      <w:numFmt w:val="decimal"/>
      <w:lvlText w:val="%1."/>
      <w:lvlJc w:val="left"/>
      <w:pPr>
        <w:tabs>
          <w:tab w:val="num" w:pos="720"/>
        </w:tabs>
        <w:ind w:left="720" w:hanging="360"/>
      </w:pPr>
    </w:lvl>
    <w:lvl w:ilvl="1" w:tplc="E2988542" w:tentative="1">
      <w:start w:val="1"/>
      <w:numFmt w:val="decimal"/>
      <w:lvlText w:val="%2."/>
      <w:lvlJc w:val="left"/>
      <w:pPr>
        <w:tabs>
          <w:tab w:val="num" w:pos="1440"/>
        </w:tabs>
        <w:ind w:left="1440" w:hanging="360"/>
      </w:pPr>
    </w:lvl>
    <w:lvl w:ilvl="2" w:tplc="D5B2A920" w:tentative="1">
      <w:start w:val="1"/>
      <w:numFmt w:val="decimal"/>
      <w:lvlText w:val="%3."/>
      <w:lvlJc w:val="left"/>
      <w:pPr>
        <w:tabs>
          <w:tab w:val="num" w:pos="2160"/>
        </w:tabs>
        <w:ind w:left="2160" w:hanging="360"/>
      </w:pPr>
    </w:lvl>
    <w:lvl w:ilvl="3" w:tplc="9A7ABDFA" w:tentative="1">
      <w:start w:val="1"/>
      <w:numFmt w:val="decimal"/>
      <w:lvlText w:val="%4."/>
      <w:lvlJc w:val="left"/>
      <w:pPr>
        <w:tabs>
          <w:tab w:val="num" w:pos="2880"/>
        </w:tabs>
        <w:ind w:left="2880" w:hanging="360"/>
      </w:pPr>
    </w:lvl>
    <w:lvl w:ilvl="4" w:tplc="BF6AE7B6" w:tentative="1">
      <w:start w:val="1"/>
      <w:numFmt w:val="decimal"/>
      <w:lvlText w:val="%5."/>
      <w:lvlJc w:val="left"/>
      <w:pPr>
        <w:tabs>
          <w:tab w:val="num" w:pos="3600"/>
        </w:tabs>
        <w:ind w:left="3600" w:hanging="360"/>
      </w:pPr>
    </w:lvl>
    <w:lvl w:ilvl="5" w:tplc="CC30FFC2" w:tentative="1">
      <w:start w:val="1"/>
      <w:numFmt w:val="decimal"/>
      <w:lvlText w:val="%6."/>
      <w:lvlJc w:val="left"/>
      <w:pPr>
        <w:tabs>
          <w:tab w:val="num" w:pos="4320"/>
        </w:tabs>
        <w:ind w:left="4320" w:hanging="360"/>
      </w:pPr>
    </w:lvl>
    <w:lvl w:ilvl="6" w:tplc="3C88ADA0" w:tentative="1">
      <w:start w:val="1"/>
      <w:numFmt w:val="decimal"/>
      <w:lvlText w:val="%7."/>
      <w:lvlJc w:val="left"/>
      <w:pPr>
        <w:tabs>
          <w:tab w:val="num" w:pos="5040"/>
        </w:tabs>
        <w:ind w:left="5040" w:hanging="360"/>
      </w:pPr>
    </w:lvl>
    <w:lvl w:ilvl="7" w:tplc="6D8ABD92" w:tentative="1">
      <w:start w:val="1"/>
      <w:numFmt w:val="decimal"/>
      <w:lvlText w:val="%8."/>
      <w:lvlJc w:val="left"/>
      <w:pPr>
        <w:tabs>
          <w:tab w:val="num" w:pos="5760"/>
        </w:tabs>
        <w:ind w:left="5760" w:hanging="360"/>
      </w:pPr>
    </w:lvl>
    <w:lvl w:ilvl="8" w:tplc="0DAC05EE" w:tentative="1">
      <w:start w:val="1"/>
      <w:numFmt w:val="decimal"/>
      <w:lvlText w:val="%9."/>
      <w:lvlJc w:val="left"/>
      <w:pPr>
        <w:tabs>
          <w:tab w:val="num" w:pos="6480"/>
        </w:tabs>
        <w:ind w:left="6480" w:hanging="360"/>
      </w:pPr>
    </w:lvl>
  </w:abstractNum>
  <w:abstractNum w:abstractNumId="8">
    <w:nsid w:val="2CF277A3"/>
    <w:multiLevelType w:val="hybridMultilevel"/>
    <w:tmpl w:val="F4227624"/>
    <w:lvl w:ilvl="0" w:tplc="D25A5B2A">
      <w:start w:val="1"/>
      <w:numFmt w:val="decimal"/>
      <w:lvlText w:val="%1."/>
      <w:lvlJc w:val="left"/>
      <w:pPr>
        <w:tabs>
          <w:tab w:val="num" w:pos="720"/>
        </w:tabs>
        <w:ind w:left="720" w:hanging="360"/>
      </w:pPr>
    </w:lvl>
    <w:lvl w:ilvl="1" w:tplc="B5228B34" w:tentative="1">
      <w:start w:val="1"/>
      <w:numFmt w:val="decimal"/>
      <w:lvlText w:val="%2."/>
      <w:lvlJc w:val="left"/>
      <w:pPr>
        <w:tabs>
          <w:tab w:val="num" w:pos="1440"/>
        </w:tabs>
        <w:ind w:left="1440" w:hanging="360"/>
      </w:pPr>
    </w:lvl>
    <w:lvl w:ilvl="2" w:tplc="BED218C8" w:tentative="1">
      <w:start w:val="1"/>
      <w:numFmt w:val="decimal"/>
      <w:lvlText w:val="%3."/>
      <w:lvlJc w:val="left"/>
      <w:pPr>
        <w:tabs>
          <w:tab w:val="num" w:pos="2160"/>
        </w:tabs>
        <w:ind w:left="2160" w:hanging="360"/>
      </w:pPr>
    </w:lvl>
    <w:lvl w:ilvl="3" w:tplc="2BD0321C" w:tentative="1">
      <w:start w:val="1"/>
      <w:numFmt w:val="decimal"/>
      <w:lvlText w:val="%4."/>
      <w:lvlJc w:val="left"/>
      <w:pPr>
        <w:tabs>
          <w:tab w:val="num" w:pos="2880"/>
        </w:tabs>
        <w:ind w:left="2880" w:hanging="360"/>
      </w:pPr>
    </w:lvl>
    <w:lvl w:ilvl="4" w:tplc="ECA28FB2" w:tentative="1">
      <w:start w:val="1"/>
      <w:numFmt w:val="decimal"/>
      <w:lvlText w:val="%5."/>
      <w:lvlJc w:val="left"/>
      <w:pPr>
        <w:tabs>
          <w:tab w:val="num" w:pos="3600"/>
        </w:tabs>
        <w:ind w:left="3600" w:hanging="360"/>
      </w:pPr>
    </w:lvl>
    <w:lvl w:ilvl="5" w:tplc="397821BC" w:tentative="1">
      <w:start w:val="1"/>
      <w:numFmt w:val="decimal"/>
      <w:lvlText w:val="%6."/>
      <w:lvlJc w:val="left"/>
      <w:pPr>
        <w:tabs>
          <w:tab w:val="num" w:pos="4320"/>
        </w:tabs>
        <w:ind w:left="4320" w:hanging="360"/>
      </w:pPr>
    </w:lvl>
    <w:lvl w:ilvl="6" w:tplc="6990223E" w:tentative="1">
      <w:start w:val="1"/>
      <w:numFmt w:val="decimal"/>
      <w:lvlText w:val="%7."/>
      <w:lvlJc w:val="left"/>
      <w:pPr>
        <w:tabs>
          <w:tab w:val="num" w:pos="5040"/>
        </w:tabs>
        <w:ind w:left="5040" w:hanging="360"/>
      </w:pPr>
    </w:lvl>
    <w:lvl w:ilvl="7" w:tplc="104A3FE6" w:tentative="1">
      <w:start w:val="1"/>
      <w:numFmt w:val="decimal"/>
      <w:lvlText w:val="%8."/>
      <w:lvlJc w:val="left"/>
      <w:pPr>
        <w:tabs>
          <w:tab w:val="num" w:pos="5760"/>
        </w:tabs>
        <w:ind w:left="5760" w:hanging="360"/>
      </w:pPr>
    </w:lvl>
    <w:lvl w:ilvl="8" w:tplc="B45E205C" w:tentative="1">
      <w:start w:val="1"/>
      <w:numFmt w:val="decimal"/>
      <w:lvlText w:val="%9."/>
      <w:lvlJc w:val="left"/>
      <w:pPr>
        <w:tabs>
          <w:tab w:val="num" w:pos="6480"/>
        </w:tabs>
        <w:ind w:left="6480" w:hanging="360"/>
      </w:pPr>
    </w:lvl>
  </w:abstractNum>
  <w:abstractNum w:abstractNumId="9">
    <w:nsid w:val="2D8E5BF1"/>
    <w:multiLevelType w:val="hybridMultilevel"/>
    <w:tmpl w:val="DCB6BF84"/>
    <w:lvl w:ilvl="0" w:tplc="A7FA9126">
      <w:start w:val="1"/>
      <w:numFmt w:val="bullet"/>
      <w:lvlText w:val=""/>
      <w:lvlJc w:val="left"/>
      <w:pPr>
        <w:tabs>
          <w:tab w:val="num" w:pos="720"/>
        </w:tabs>
        <w:ind w:left="720" w:hanging="360"/>
      </w:pPr>
      <w:rPr>
        <w:rFonts w:ascii="Wingdings 2" w:hAnsi="Wingdings 2" w:hint="default"/>
      </w:rPr>
    </w:lvl>
    <w:lvl w:ilvl="1" w:tplc="F4064158" w:tentative="1">
      <w:start w:val="1"/>
      <w:numFmt w:val="bullet"/>
      <w:lvlText w:val=""/>
      <w:lvlJc w:val="left"/>
      <w:pPr>
        <w:tabs>
          <w:tab w:val="num" w:pos="1440"/>
        </w:tabs>
        <w:ind w:left="1440" w:hanging="360"/>
      </w:pPr>
      <w:rPr>
        <w:rFonts w:ascii="Wingdings 2" w:hAnsi="Wingdings 2" w:hint="default"/>
      </w:rPr>
    </w:lvl>
    <w:lvl w:ilvl="2" w:tplc="4D38B060" w:tentative="1">
      <w:start w:val="1"/>
      <w:numFmt w:val="bullet"/>
      <w:lvlText w:val=""/>
      <w:lvlJc w:val="left"/>
      <w:pPr>
        <w:tabs>
          <w:tab w:val="num" w:pos="2160"/>
        </w:tabs>
        <w:ind w:left="2160" w:hanging="360"/>
      </w:pPr>
      <w:rPr>
        <w:rFonts w:ascii="Wingdings 2" w:hAnsi="Wingdings 2" w:hint="default"/>
      </w:rPr>
    </w:lvl>
    <w:lvl w:ilvl="3" w:tplc="FF26E866" w:tentative="1">
      <w:start w:val="1"/>
      <w:numFmt w:val="bullet"/>
      <w:lvlText w:val=""/>
      <w:lvlJc w:val="left"/>
      <w:pPr>
        <w:tabs>
          <w:tab w:val="num" w:pos="2880"/>
        </w:tabs>
        <w:ind w:left="2880" w:hanging="360"/>
      </w:pPr>
      <w:rPr>
        <w:rFonts w:ascii="Wingdings 2" w:hAnsi="Wingdings 2" w:hint="default"/>
      </w:rPr>
    </w:lvl>
    <w:lvl w:ilvl="4" w:tplc="556C83D2" w:tentative="1">
      <w:start w:val="1"/>
      <w:numFmt w:val="bullet"/>
      <w:lvlText w:val=""/>
      <w:lvlJc w:val="left"/>
      <w:pPr>
        <w:tabs>
          <w:tab w:val="num" w:pos="3600"/>
        </w:tabs>
        <w:ind w:left="3600" w:hanging="360"/>
      </w:pPr>
      <w:rPr>
        <w:rFonts w:ascii="Wingdings 2" w:hAnsi="Wingdings 2" w:hint="default"/>
      </w:rPr>
    </w:lvl>
    <w:lvl w:ilvl="5" w:tplc="AD5C0D86" w:tentative="1">
      <w:start w:val="1"/>
      <w:numFmt w:val="bullet"/>
      <w:lvlText w:val=""/>
      <w:lvlJc w:val="left"/>
      <w:pPr>
        <w:tabs>
          <w:tab w:val="num" w:pos="4320"/>
        </w:tabs>
        <w:ind w:left="4320" w:hanging="360"/>
      </w:pPr>
      <w:rPr>
        <w:rFonts w:ascii="Wingdings 2" w:hAnsi="Wingdings 2" w:hint="default"/>
      </w:rPr>
    </w:lvl>
    <w:lvl w:ilvl="6" w:tplc="2A22AB22" w:tentative="1">
      <w:start w:val="1"/>
      <w:numFmt w:val="bullet"/>
      <w:lvlText w:val=""/>
      <w:lvlJc w:val="left"/>
      <w:pPr>
        <w:tabs>
          <w:tab w:val="num" w:pos="5040"/>
        </w:tabs>
        <w:ind w:left="5040" w:hanging="360"/>
      </w:pPr>
      <w:rPr>
        <w:rFonts w:ascii="Wingdings 2" w:hAnsi="Wingdings 2" w:hint="default"/>
      </w:rPr>
    </w:lvl>
    <w:lvl w:ilvl="7" w:tplc="DEBA1EB0" w:tentative="1">
      <w:start w:val="1"/>
      <w:numFmt w:val="bullet"/>
      <w:lvlText w:val=""/>
      <w:lvlJc w:val="left"/>
      <w:pPr>
        <w:tabs>
          <w:tab w:val="num" w:pos="5760"/>
        </w:tabs>
        <w:ind w:left="5760" w:hanging="360"/>
      </w:pPr>
      <w:rPr>
        <w:rFonts w:ascii="Wingdings 2" w:hAnsi="Wingdings 2" w:hint="default"/>
      </w:rPr>
    </w:lvl>
    <w:lvl w:ilvl="8" w:tplc="93629F0A" w:tentative="1">
      <w:start w:val="1"/>
      <w:numFmt w:val="bullet"/>
      <w:lvlText w:val=""/>
      <w:lvlJc w:val="left"/>
      <w:pPr>
        <w:tabs>
          <w:tab w:val="num" w:pos="6480"/>
        </w:tabs>
        <w:ind w:left="6480" w:hanging="360"/>
      </w:pPr>
      <w:rPr>
        <w:rFonts w:ascii="Wingdings 2" w:hAnsi="Wingdings 2" w:hint="default"/>
      </w:rPr>
    </w:lvl>
  </w:abstractNum>
  <w:abstractNum w:abstractNumId="10">
    <w:nsid w:val="30DC16DF"/>
    <w:multiLevelType w:val="hybridMultilevel"/>
    <w:tmpl w:val="4582E000"/>
    <w:lvl w:ilvl="0" w:tplc="F9D61624">
      <w:start w:val="1"/>
      <w:numFmt w:val="bullet"/>
      <w:lvlText w:val=""/>
      <w:lvlJc w:val="left"/>
      <w:pPr>
        <w:tabs>
          <w:tab w:val="num" w:pos="720"/>
        </w:tabs>
        <w:ind w:left="720" w:hanging="360"/>
      </w:pPr>
      <w:rPr>
        <w:rFonts w:ascii="Wingdings 2" w:hAnsi="Wingdings 2" w:hint="default"/>
      </w:rPr>
    </w:lvl>
    <w:lvl w:ilvl="1" w:tplc="D668CBCC" w:tentative="1">
      <w:start w:val="1"/>
      <w:numFmt w:val="bullet"/>
      <w:lvlText w:val=""/>
      <w:lvlJc w:val="left"/>
      <w:pPr>
        <w:tabs>
          <w:tab w:val="num" w:pos="1440"/>
        </w:tabs>
        <w:ind w:left="1440" w:hanging="360"/>
      </w:pPr>
      <w:rPr>
        <w:rFonts w:ascii="Wingdings 2" w:hAnsi="Wingdings 2" w:hint="default"/>
      </w:rPr>
    </w:lvl>
    <w:lvl w:ilvl="2" w:tplc="0DD4C64C" w:tentative="1">
      <w:start w:val="1"/>
      <w:numFmt w:val="bullet"/>
      <w:lvlText w:val=""/>
      <w:lvlJc w:val="left"/>
      <w:pPr>
        <w:tabs>
          <w:tab w:val="num" w:pos="2160"/>
        </w:tabs>
        <w:ind w:left="2160" w:hanging="360"/>
      </w:pPr>
      <w:rPr>
        <w:rFonts w:ascii="Wingdings 2" w:hAnsi="Wingdings 2" w:hint="default"/>
      </w:rPr>
    </w:lvl>
    <w:lvl w:ilvl="3" w:tplc="00D06B10" w:tentative="1">
      <w:start w:val="1"/>
      <w:numFmt w:val="bullet"/>
      <w:lvlText w:val=""/>
      <w:lvlJc w:val="left"/>
      <w:pPr>
        <w:tabs>
          <w:tab w:val="num" w:pos="2880"/>
        </w:tabs>
        <w:ind w:left="2880" w:hanging="360"/>
      </w:pPr>
      <w:rPr>
        <w:rFonts w:ascii="Wingdings 2" w:hAnsi="Wingdings 2" w:hint="default"/>
      </w:rPr>
    </w:lvl>
    <w:lvl w:ilvl="4" w:tplc="A11E6C00" w:tentative="1">
      <w:start w:val="1"/>
      <w:numFmt w:val="bullet"/>
      <w:lvlText w:val=""/>
      <w:lvlJc w:val="left"/>
      <w:pPr>
        <w:tabs>
          <w:tab w:val="num" w:pos="3600"/>
        </w:tabs>
        <w:ind w:left="3600" w:hanging="360"/>
      </w:pPr>
      <w:rPr>
        <w:rFonts w:ascii="Wingdings 2" w:hAnsi="Wingdings 2" w:hint="default"/>
      </w:rPr>
    </w:lvl>
    <w:lvl w:ilvl="5" w:tplc="AB6AB6E6" w:tentative="1">
      <w:start w:val="1"/>
      <w:numFmt w:val="bullet"/>
      <w:lvlText w:val=""/>
      <w:lvlJc w:val="left"/>
      <w:pPr>
        <w:tabs>
          <w:tab w:val="num" w:pos="4320"/>
        </w:tabs>
        <w:ind w:left="4320" w:hanging="360"/>
      </w:pPr>
      <w:rPr>
        <w:rFonts w:ascii="Wingdings 2" w:hAnsi="Wingdings 2" w:hint="default"/>
      </w:rPr>
    </w:lvl>
    <w:lvl w:ilvl="6" w:tplc="1FDE06C4" w:tentative="1">
      <w:start w:val="1"/>
      <w:numFmt w:val="bullet"/>
      <w:lvlText w:val=""/>
      <w:lvlJc w:val="left"/>
      <w:pPr>
        <w:tabs>
          <w:tab w:val="num" w:pos="5040"/>
        </w:tabs>
        <w:ind w:left="5040" w:hanging="360"/>
      </w:pPr>
      <w:rPr>
        <w:rFonts w:ascii="Wingdings 2" w:hAnsi="Wingdings 2" w:hint="default"/>
      </w:rPr>
    </w:lvl>
    <w:lvl w:ilvl="7" w:tplc="E71CB57A" w:tentative="1">
      <w:start w:val="1"/>
      <w:numFmt w:val="bullet"/>
      <w:lvlText w:val=""/>
      <w:lvlJc w:val="left"/>
      <w:pPr>
        <w:tabs>
          <w:tab w:val="num" w:pos="5760"/>
        </w:tabs>
        <w:ind w:left="5760" w:hanging="360"/>
      </w:pPr>
      <w:rPr>
        <w:rFonts w:ascii="Wingdings 2" w:hAnsi="Wingdings 2" w:hint="default"/>
      </w:rPr>
    </w:lvl>
    <w:lvl w:ilvl="8" w:tplc="85C8B126" w:tentative="1">
      <w:start w:val="1"/>
      <w:numFmt w:val="bullet"/>
      <w:lvlText w:val=""/>
      <w:lvlJc w:val="left"/>
      <w:pPr>
        <w:tabs>
          <w:tab w:val="num" w:pos="6480"/>
        </w:tabs>
        <w:ind w:left="6480" w:hanging="360"/>
      </w:pPr>
      <w:rPr>
        <w:rFonts w:ascii="Wingdings 2" w:hAnsi="Wingdings 2" w:hint="default"/>
      </w:rPr>
    </w:lvl>
  </w:abstractNum>
  <w:abstractNum w:abstractNumId="11">
    <w:nsid w:val="39151D52"/>
    <w:multiLevelType w:val="hybridMultilevel"/>
    <w:tmpl w:val="34F2B7B4"/>
    <w:lvl w:ilvl="0" w:tplc="F7088132">
      <w:start w:val="1"/>
      <w:numFmt w:val="bullet"/>
      <w:lvlText w:val=""/>
      <w:lvlJc w:val="left"/>
      <w:pPr>
        <w:tabs>
          <w:tab w:val="num" w:pos="720"/>
        </w:tabs>
        <w:ind w:left="720" w:hanging="360"/>
      </w:pPr>
      <w:rPr>
        <w:rFonts w:ascii="Wingdings 2" w:hAnsi="Wingdings 2" w:hint="default"/>
      </w:rPr>
    </w:lvl>
    <w:lvl w:ilvl="1" w:tplc="F62C85EC" w:tentative="1">
      <w:start w:val="1"/>
      <w:numFmt w:val="bullet"/>
      <w:lvlText w:val=""/>
      <w:lvlJc w:val="left"/>
      <w:pPr>
        <w:tabs>
          <w:tab w:val="num" w:pos="1440"/>
        </w:tabs>
        <w:ind w:left="1440" w:hanging="360"/>
      </w:pPr>
      <w:rPr>
        <w:rFonts w:ascii="Wingdings 2" w:hAnsi="Wingdings 2" w:hint="default"/>
      </w:rPr>
    </w:lvl>
    <w:lvl w:ilvl="2" w:tplc="15A84AB6" w:tentative="1">
      <w:start w:val="1"/>
      <w:numFmt w:val="bullet"/>
      <w:lvlText w:val=""/>
      <w:lvlJc w:val="left"/>
      <w:pPr>
        <w:tabs>
          <w:tab w:val="num" w:pos="2160"/>
        </w:tabs>
        <w:ind w:left="2160" w:hanging="360"/>
      </w:pPr>
      <w:rPr>
        <w:rFonts w:ascii="Wingdings 2" w:hAnsi="Wingdings 2" w:hint="default"/>
      </w:rPr>
    </w:lvl>
    <w:lvl w:ilvl="3" w:tplc="9A16AD94" w:tentative="1">
      <w:start w:val="1"/>
      <w:numFmt w:val="bullet"/>
      <w:lvlText w:val=""/>
      <w:lvlJc w:val="left"/>
      <w:pPr>
        <w:tabs>
          <w:tab w:val="num" w:pos="2880"/>
        </w:tabs>
        <w:ind w:left="2880" w:hanging="360"/>
      </w:pPr>
      <w:rPr>
        <w:rFonts w:ascii="Wingdings 2" w:hAnsi="Wingdings 2" w:hint="default"/>
      </w:rPr>
    </w:lvl>
    <w:lvl w:ilvl="4" w:tplc="9E1AEF02" w:tentative="1">
      <w:start w:val="1"/>
      <w:numFmt w:val="bullet"/>
      <w:lvlText w:val=""/>
      <w:lvlJc w:val="left"/>
      <w:pPr>
        <w:tabs>
          <w:tab w:val="num" w:pos="3600"/>
        </w:tabs>
        <w:ind w:left="3600" w:hanging="360"/>
      </w:pPr>
      <w:rPr>
        <w:rFonts w:ascii="Wingdings 2" w:hAnsi="Wingdings 2" w:hint="default"/>
      </w:rPr>
    </w:lvl>
    <w:lvl w:ilvl="5" w:tplc="C234BE76" w:tentative="1">
      <w:start w:val="1"/>
      <w:numFmt w:val="bullet"/>
      <w:lvlText w:val=""/>
      <w:lvlJc w:val="left"/>
      <w:pPr>
        <w:tabs>
          <w:tab w:val="num" w:pos="4320"/>
        </w:tabs>
        <w:ind w:left="4320" w:hanging="360"/>
      </w:pPr>
      <w:rPr>
        <w:rFonts w:ascii="Wingdings 2" w:hAnsi="Wingdings 2" w:hint="default"/>
      </w:rPr>
    </w:lvl>
    <w:lvl w:ilvl="6" w:tplc="2B48D688" w:tentative="1">
      <w:start w:val="1"/>
      <w:numFmt w:val="bullet"/>
      <w:lvlText w:val=""/>
      <w:lvlJc w:val="left"/>
      <w:pPr>
        <w:tabs>
          <w:tab w:val="num" w:pos="5040"/>
        </w:tabs>
        <w:ind w:left="5040" w:hanging="360"/>
      </w:pPr>
      <w:rPr>
        <w:rFonts w:ascii="Wingdings 2" w:hAnsi="Wingdings 2" w:hint="default"/>
      </w:rPr>
    </w:lvl>
    <w:lvl w:ilvl="7" w:tplc="96CA314A" w:tentative="1">
      <w:start w:val="1"/>
      <w:numFmt w:val="bullet"/>
      <w:lvlText w:val=""/>
      <w:lvlJc w:val="left"/>
      <w:pPr>
        <w:tabs>
          <w:tab w:val="num" w:pos="5760"/>
        </w:tabs>
        <w:ind w:left="5760" w:hanging="360"/>
      </w:pPr>
      <w:rPr>
        <w:rFonts w:ascii="Wingdings 2" w:hAnsi="Wingdings 2" w:hint="default"/>
      </w:rPr>
    </w:lvl>
    <w:lvl w:ilvl="8" w:tplc="456C9146" w:tentative="1">
      <w:start w:val="1"/>
      <w:numFmt w:val="bullet"/>
      <w:lvlText w:val=""/>
      <w:lvlJc w:val="left"/>
      <w:pPr>
        <w:tabs>
          <w:tab w:val="num" w:pos="6480"/>
        </w:tabs>
        <w:ind w:left="6480" w:hanging="360"/>
      </w:pPr>
      <w:rPr>
        <w:rFonts w:ascii="Wingdings 2" w:hAnsi="Wingdings 2" w:hint="default"/>
      </w:rPr>
    </w:lvl>
  </w:abstractNum>
  <w:abstractNum w:abstractNumId="12">
    <w:nsid w:val="3F6430AF"/>
    <w:multiLevelType w:val="hybridMultilevel"/>
    <w:tmpl w:val="BDE487E0"/>
    <w:lvl w:ilvl="0" w:tplc="04349954">
      <w:start w:val="1"/>
      <w:numFmt w:val="bullet"/>
      <w:lvlText w:val=""/>
      <w:lvlJc w:val="left"/>
      <w:pPr>
        <w:tabs>
          <w:tab w:val="num" w:pos="720"/>
        </w:tabs>
        <w:ind w:left="720" w:hanging="360"/>
      </w:pPr>
      <w:rPr>
        <w:rFonts w:ascii="Wingdings 2" w:hAnsi="Wingdings 2" w:hint="default"/>
      </w:rPr>
    </w:lvl>
    <w:lvl w:ilvl="1" w:tplc="BE740B32" w:tentative="1">
      <w:start w:val="1"/>
      <w:numFmt w:val="bullet"/>
      <w:lvlText w:val=""/>
      <w:lvlJc w:val="left"/>
      <w:pPr>
        <w:tabs>
          <w:tab w:val="num" w:pos="1440"/>
        </w:tabs>
        <w:ind w:left="1440" w:hanging="360"/>
      </w:pPr>
      <w:rPr>
        <w:rFonts w:ascii="Wingdings 2" w:hAnsi="Wingdings 2" w:hint="default"/>
      </w:rPr>
    </w:lvl>
    <w:lvl w:ilvl="2" w:tplc="CFFC81E2" w:tentative="1">
      <w:start w:val="1"/>
      <w:numFmt w:val="bullet"/>
      <w:lvlText w:val=""/>
      <w:lvlJc w:val="left"/>
      <w:pPr>
        <w:tabs>
          <w:tab w:val="num" w:pos="2160"/>
        </w:tabs>
        <w:ind w:left="2160" w:hanging="360"/>
      </w:pPr>
      <w:rPr>
        <w:rFonts w:ascii="Wingdings 2" w:hAnsi="Wingdings 2" w:hint="default"/>
      </w:rPr>
    </w:lvl>
    <w:lvl w:ilvl="3" w:tplc="390E51DE" w:tentative="1">
      <w:start w:val="1"/>
      <w:numFmt w:val="bullet"/>
      <w:lvlText w:val=""/>
      <w:lvlJc w:val="left"/>
      <w:pPr>
        <w:tabs>
          <w:tab w:val="num" w:pos="2880"/>
        </w:tabs>
        <w:ind w:left="2880" w:hanging="360"/>
      </w:pPr>
      <w:rPr>
        <w:rFonts w:ascii="Wingdings 2" w:hAnsi="Wingdings 2" w:hint="default"/>
      </w:rPr>
    </w:lvl>
    <w:lvl w:ilvl="4" w:tplc="18943442" w:tentative="1">
      <w:start w:val="1"/>
      <w:numFmt w:val="bullet"/>
      <w:lvlText w:val=""/>
      <w:lvlJc w:val="left"/>
      <w:pPr>
        <w:tabs>
          <w:tab w:val="num" w:pos="3600"/>
        </w:tabs>
        <w:ind w:left="3600" w:hanging="360"/>
      </w:pPr>
      <w:rPr>
        <w:rFonts w:ascii="Wingdings 2" w:hAnsi="Wingdings 2" w:hint="default"/>
      </w:rPr>
    </w:lvl>
    <w:lvl w:ilvl="5" w:tplc="51F496FA" w:tentative="1">
      <w:start w:val="1"/>
      <w:numFmt w:val="bullet"/>
      <w:lvlText w:val=""/>
      <w:lvlJc w:val="left"/>
      <w:pPr>
        <w:tabs>
          <w:tab w:val="num" w:pos="4320"/>
        </w:tabs>
        <w:ind w:left="4320" w:hanging="360"/>
      </w:pPr>
      <w:rPr>
        <w:rFonts w:ascii="Wingdings 2" w:hAnsi="Wingdings 2" w:hint="default"/>
      </w:rPr>
    </w:lvl>
    <w:lvl w:ilvl="6" w:tplc="9216B82C" w:tentative="1">
      <w:start w:val="1"/>
      <w:numFmt w:val="bullet"/>
      <w:lvlText w:val=""/>
      <w:lvlJc w:val="left"/>
      <w:pPr>
        <w:tabs>
          <w:tab w:val="num" w:pos="5040"/>
        </w:tabs>
        <w:ind w:left="5040" w:hanging="360"/>
      </w:pPr>
      <w:rPr>
        <w:rFonts w:ascii="Wingdings 2" w:hAnsi="Wingdings 2" w:hint="default"/>
      </w:rPr>
    </w:lvl>
    <w:lvl w:ilvl="7" w:tplc="E786B834" w:tentative="1">
      <w:start w:val="1"/>
      <w:numFmt w:val="bullet"/>
      <w:lvlText w:val=""/>
      <w:lvlJc w:val="left"/>
      <w:pPr>
        <w:tabs>
          <w:tab w:val="num" w:pos="5760"/>
        </w:tabs>
        <w:ind w:left="5760" w:hanging="360"/>
      </w:pPr>
      <w:rPr>
        <w:rFonts w:ascii="Wingdings 2" w:hAnsi="Wingdings 2" w:hint="default"/>
      </w:rPr>
    </w:lvl>
    <w:lvl w:ilvl="8" w:tplc="4B76559A" w:tentative="1">
      <w:start w:val="1"/>
      <w:numFmt w:val="bullet"/>
      <w:lvlText w:val=""/>
      <w:lvlJc w:val="left"/>
      <w:pPr>
        <w:tabs>
          <w:tab w:val="num" w:pos="6480"/>
        </w:tabs>
        <w:ind w:left="6480" w:hanging="360"/>
      </w:pPr>
      <w:rPr>
        <w:rFonts w:ascii="Wingdings 2" w:hAnsi="Wingdings 2" w:hint="default"/>
      </w:rPr>
    </w:lvl>
  </w:abstractNum>
  <w:abstractNum w:abstractNumId="13">
    <w:nsid w:val="3F874D18"/>
    <w:multiLevelType w:val="hybridMultilevel"/>
    <w:tmpl w:val="D2CC5854"/>
    <w:lvl w:ilvl="0" w:tplc="19F07CA2">
      <w:start w:val="1"/>
      <w:numFmt w:val="decimal"/>
      <w:lvlText w:val="%1."/>
      <w:lvlJc w:val="left"/>
      <w:pPr>
        <w:tabs>
          <w:tab w:val="num" w:pos="720"/>
        </w:tabs>
        <w:ind w:left="720" w:hanging="360"/>
      </w:pPr>
    </w:lvl>
    <w:lvl w:ilvl="1" w:tplc="BF12AE66" w:tentative="1">
      <w:start w:val="1"/>
      <w:numFmt w:val="decimal"/>
      <w:lvlText w:val="%2."/>
      <w:lvlJc w:val="left"/>
      <w:pPr>
        <w:tabs>
          <w:tab w:val="num" w:pos="1440"/>
        </w:tabs>
        <w:ind w:left="1440" w:hanging="360"/>
      </w:pPr>
    </w:lvl>
    <w:lvl w:ilvl="2" w:tplc="0F0A5B4C" w:tentative="1">
      <w:start w:val="1"/>
      <w:numFmt w:val="decimal"/>
      <w:lvlText w:val="%3."/>
      <w:lvlJc w:val="left"/>
      <w:pPr>
        <w:tabs>
          <w:tab w:val="num" w:pos="2160"/>
        </w:tabs>
        <w:ind w:left="2160" w:hanging="360"/>
      </w:pPr>
    </w:lvl>
    <w:lvl w:ilvl="3" w:tplc="C756D04A" w:tentative="1">
      <w:start w:val="1"/>
      <w:numFmt w:val="decimal"/>
      <w:lvlText w:val="%4."/>
      <w:lvlJc w:val="left"/>
      <w:pPr>
        <w:tabs>
          <w:tab w:val="num" w:pos="2880"/>
        </w:tabs>
        <w:ind w:left="2880" w:hanging="360"/>
      </w:pPr>
    </w:lvl>
    <w:lvl w:ilvl="4" w:tplc="52946892" w:tentative="1">
      <w:start w:val="1"/>
      <w:numFmt w:val="decimal"/>
      <w:lvlText w:val="%5."/>
      <w:lvlJc w:val="left"/>
      <w:pPr>
        <w:tabs>
          <w:tab w:val="num" w:pos="3600"/>
        </w:tabs>
        <w:ind w:left="3600" w:hanging="360"/>
      </w:pPr>
    </w:lvl>
    <w:lvl w:ilvl="5" w:tplc="0E005050" w:tentative="1">
      <w:start w:val="1"/>
      <w:numFmt w:val="decimal"/>
      <w:lvlText w:val="%6."/>
      <w:lvlJc w:val="left"/>
      <w:pPr>
        <w:tabs>
          <w:tab w:val="num" w:pos="4320"/>
        </w:tabs>
        <w:ind w:left="4320" w:hanging="360"/>
      </w:pPr>
    </w:lvl>
    <w:lvl w:ilvl="6" w:tplc="7C8EF3F4" w:tentative="1">
      <w:start w:val="1"/>
      <w:numFmt w:val="decimal"/>
      <w:lvlText w:val="%7."/>
      <w:lvlJc w:val="left"/>
      <w:pPr>
        <w:tabs>
          <w:tab w:val="num" w:pos="5040"/>
        </w:tabs>
        <w:ind w:left="5040" w:hanging="360"/>
      </w:pPr>
    </w:lvl>
    <w:lvl w:ilvl="7" w:tplc="8578D3B8" w:tentative="1">
      <w:start w:val="1"/>
      <w:numFmt w:val="decimal"/>
      <w:lvlText w:val="%8."/>
      <w:lvlJc w:val="left"/>
      <w:pPr>
        <w:tabs>
          <w:tab w:val="num" w:pos="5760"/>
        </w:tabs>
        <w:ind w:left="5760" w:hanging="360"/>
      </w:pPr>
    </w:lvl>
    <w:lvl w:ilvl="8" w:tplc="C91A71D8" w:tentative="1">
      <w:start w:val="1"/>
      <w:numFmt w:val="decimal"/>
      <w:lvlText w:val="%9."/>
      <w:lvlJc w:val="left"/>
      <w:pPr>
        <w:tabs>
          <w:tab w:val="num" w:pos="6480"/>
        </w:tabs>
        <w:ind w:left="6480" w:hanging="360"/>
      </w:pPr>
    </w:lvl>
  </w:abstractNum>
  <w:abstractNum w:abstractNumId="14">
    <w:nsid w:val="3FB11908"/>
    <w:multiLevelType w:val="hybridMultilevel"/>
    <w:tmpl w:val="D8828B2A"/>
    <w:lvl w:ilvl="0" w:tplc="339C6FEC">
      <w:start w:val="1"/>
      <w:numFmt w:val="bullet"/>
      <w:lvlText w:val=""/>
      <w:lvlJc w:val="left"/>
      <w:pPr>
        <w:tabs>
          <w:tab w:val="num" w:pos="720"/>
        </w:tabs>
        <w:ind w:left="720" w:hanging="360"/>
      </w:pPr>
      <w:rPr>
        <w:rFonts w:ascii="Wingdings 2" w:hAnsi="Wingdings 2" w:hint="default"/>
      </w:rPr>
    </w:lvl>
    <w:lvl w:ilvl="1" w:tplc="327297BE" w:tentative="1">
      <w:start w:val="1"/>
      <w:numFmt w:val="bullet"/>
      <w:lvlText w:val=""/>
      <w:lvlJc w:val="left"/>
      <w:pPr>
        <w:tabs>
          <w:tab w:val="num" w:pos="1440"/>
        </w:tabs>
        <w:ind w:left="1440" w:hanging="360"/>
      </w:pPr>
      <w:rPr>
        <w:rFonts w:ascii="Wingdings 2" w:hAnsi="Wingdings 2" w:hint="default"/>
      </w:rPr>
    </w:lvl>
    <w:lvl w:ilvl="2" w:tplc="E320D0F6" w:tentative="1">
      <w:start w:val="1"/>
      <w:numFmt w:val="bullet"/>
      <w:lvlText w:val=""/>
      <w:lvlJc w:val="left"/>
      <w:pPr>
        <w:tabs>
          <w:tab w:val="num" w:pos="2160"/>
        </w:tabs>
        <w:ind w:left="2160" w:hanging="360"/>
      </w:pPr>
      <w:rPr>
        <w:rFonts w:ascii="Wingdings 2" w:hAnsi="Wingdings 2" w:hint="default"/>
      </w:rPr>
    </w:lvl>
    <w:lvl w:ilvl="3" w:tplc="0A362BFA" w:tentative="1">
      <w:start w:val="1"/>
      <w:numFmt w:val="bullet"/>
      <w:lvlText w:val=""/>
      <w:lvlJc w:val="left"/>
      <w:pPr>
        <w:tabs>
          <w:tab w:val="num" w:pos="2880"/>
        </w:tabs>
        <w:ind w:left="2880" w:hanging="360"/>
      </w:pPr>
      <w:rPr>
        <w:rFonts w:ascii="Wingdings 2" w:hAnsi="Wingdings 2" w:hint="default"/>
      </w:rPr>
    </w:lvl>
    <w:lvl w:ilvl="4" w:tplc="81123422" w:tentative="1">
      <w:start w:val="1"/>
      <w:numFmt w:val="bullet"/>
      <w:lvlText w:val=""/>
      <w:lvlJc w:val="left"/>
      <w:pPr>
        <w:tabs>
          <w:tab w:val="num" w:pos="3600"/>
        </w:tabs>
        <w:ind w:left="3600" w:hanging="360"/>
      </w:pPr>
      <w:rPr>
        <w:rFonts w:ascii="Wingdings 2" w:hAnsi="Wingdings 2" w:hint="default"/>
      </w:rPr>
    </w:lvl>
    <w:lvl w:ilvl="5" w:tplc="79E2397A" w:tentative="1">
      <w:start w:val="1"/>
      <w:numFmt w:val="bullet"/>
      <w:lvlText w:val=""/>
      <w:lvlJc w:val="left"/>
      <w:pPr>
        <w:tabs>
          <w:tab w:val="num" w:pos="4320"/>
        </w:tabs>
        <w:ind w:left="4320" w:hanging="360"/>
      </w:pPr>
      <w:rPr>
        <w:rFonts w:ascii="Wingdings 2" w:hAnsi="Wingdings 2" w:hint="default"/>
      </w:rPr>
    </w:lvl>
    <w:lvl w:ilvl="6" w:tplc="46BCED6A" w:tentative="1">
      <w:start w:val="1"/>
      <w:numFmt w:val="bullet"/>
      <w:lvlText w:val=""/>
      <w:lvlJc w:val="left"/>
      <w:pPr>
        <w:tabs>
          <w:tab w:val="num" w:pos="5040"/>
        </w:tabs>
        <w:ind w:left="5040" w:hanging="360"/>
      </w:pPr>
      <w:rPr>
        <w:rFonts w:ascii="Wingdings 2" w:hAnsi="Wingdings 2" w:hint="default"/>
      </w:rPr>
    </w:lvl>
    <w:lvl w:ilvl="7" w:tplc="A87C43B2" w:tentative="1">
      <w:start w:val="1"/>
      <w:numFmt w:val="bullet"/>
      <w:lvlText w:val=""/>
      <w:lvlJc w:val="left"/>
      <w:pPr>
        <w:tabs>
          <w:tab w:val="num" w:pos="5760"/>
        </w:tabs>
        <w:ind w:left="5760" w:hanging="360"/>
      </w:pPr>
      <w:rPr>
        <w:rFonts w:ascii="Wingdings 2" w:hAnsi="Wingdings 2" w:hint="default"/>
      </w:rPr>
    </w:lvl>
    <w:lvl w:ilvl="8" w:tplc="5396184C" w:tentative="1">
      <w:start w:val="1"/>
      <w:numFmt w:val="bullet"/>
      <w:lvlText w:val=""/>
      <w:lvlJc w:val="left"/>
      <w:pPr>
        <w:tabs>
          <w:tab w:val="num" w:pos="6480"/>
        </w:tabs>
        <w:ind w:left="6480" w:hanging="360"/>
      </w:pPr>
      <w:rPr>
        <w:rFonts w:ascii="Wingdings 2" w:hAnsi="Wingdings 2" w:hint="default"/>
      </w:rPr>
    </w:lvl>
  </w:abstractNum>
  <w:abstractNum w:abstractNumId="15">
    <w:nsid w:val="48854A32"/>
    <w:multiLevelType w:val="hybridMultilevel"/>
    <w:tmpl w:val="41EC5FE4"/>
    <w:lvl w:ilvl="0" w:tplc="0B2C14D6">
      <w:start w:val="1"/>
      <w:numFmt w:val="bullet"/>
      <w:lvlText w:val=""/>
      <w:lvlJc w:val="left"/>
      <w:pPr>
        <w:tabs>
          <w:tab w:val="num" w:pos="720"/>
        </w:tabs>
        <w:ind w:left="720" w:hanging="360"/>
      </w:pPr>
      <w:rPr>
        <w:rFonts w:ascii="Wingdings 2" w:hAnsi="Wingdings 2" w:hint="default"/>
      </w:rPr>
    </w:lvl>
    <w:lvl w:ilvl="1" w:tplc="A4B8B430" w:tentative="1">
      <w:start w:val="1"/>
      <w:numFmt w:val="bullet"/>
      <w:lvlText w:val=""/>
      <w:lvlJc w:val="left"/>
      <w:pPr>
        <w:tabs>
          <w:tab w:val="num" w:pos="1440"/>
        </w:tabs>
        <w:ind w:left="1440" w:hanging="360"/>
      </w:pPr>
      <w:rPr>
        <w:rFonts w:ascii="Wingdings 2" w:hAnsi="Wingdings 2" w:hint="default"/>
      </w:rPr>
    </w:lvl>
    <w:lvl w:ilvl="2" w:tplc="0B4E0156" w:tentative="1">
      <w:start w:val="1"/>
      <w:numFmt w:val="bullet"/>
      <w:lvlText w:val=""/>
      <w:lvlJc w:val="left"/>
      <w:pPr>
        <w:tabs>
          <w:tab w:val="num" w:pos="2160"/>
        </w:tabs>
        <w:ind w:left="2160" w:hanging="360"/>
      </w:pPr>
      <w:rPr>
        <w:rFonts w:ascii="Wingdings 2" w:hAnsi="Wingdings 2" w:hint="default"/>
      </w:rPr>
    </w:lvl>
    <w:lvl w:ilvl="3" w:tplc="BC42E390" w:tentative="1">
      <w:start w:val="1"/>
      <w:numFmt w:val="bullet"/>
      <w:lvlText w:val=""/>
      <w:lvlJc w:val="left"/>
      <w:pPr>
        <w:tabs>
          <w:tab w:val="num" w:pos="2880"/>
        </w:tabs>
        <w:ind w:left="2880" w:hanging="360"/>
      </w:pPr>
      <w:rPr>
        <w:rFonts w:ascii="Wingdings 2" w:hAnsi="Wingdings 2" w:hint="default"/>
      </w:rPr>
    </w:lvl>
    <w:lvl w:ilvl="4" w:tplc="96687E58" w:tentative="1">
      <w:start w:val="1"/>
      <w:numFmt w:val="bullet"/>
      <w:lvlText w:val=""/>
      <w:lvlJc w:val="left"/>
      <w:pPr>
        <w:tabs>
          <w:tab w:val="num" w:pos="3600"/>
        </w:tabs>
        <w:ind w:left="3600" w:hanging="360"/>
      </w:pPr>
      <w:rPr>
        <w:rFonts w:ascii="Wingdings 2" w:hAnsi="Wingdings 2" w:hint="default"/>
      </w:rPr>
    </w:lvl>
    <w:lvl w:ilvl="5" w:tplc="887A579E" w:tentative="1">
      <w:start w:val="1"/>
      <w:numFmt w:val="bullet"/>
      <w:lvlText w:val=""/>
      <w:lvlJc w:val="left"/>
      <w:pPr>
        <w:tabs>
          <w:tab w:val="num" w:pos="4320"/>
        </w:tabs>
        <w:ind w:left="4320" w:hanging="360"/>
      </w:pPr>
      <w:rPr>
        <w:rFonts w:ascii="Wingdings 2" w:hAnsi="Wingdings 2" w:hint="default"/>
      </w:rPr>
    </w:lvl>
    <w:lvl w:ilvl="6" w:tplc="ADF8A0AA" w:tentative="1">
      <w:start w:val="1"/>
      <w:numFmt w:val="bullet"/>
      <w:lvlText w:val=""/>
      <w:lvlJc w:val="left"/>
      <w:pPr>
        <w:tabs>
          <w:tab w:val="num" w:pos="5040"/>
        </w:tabs>
        <w:ind w:left="5040" w:hanging="360"/>
      </w:pPr>
      <w:rPr>
        <w:rFonts w:ascii="Wingdings 2" w:hAnsi="Wingdings 2" w:hint="default"/>
      </w:rPr>
    </w:lvl>
    <w:lvl w:ilvl="7" w:tplc="43E871A0" w:tentative="1">
      <w:start w:val="1"/>
      <w:numFmt w:val="bullet"/>
      <w:lvlText w:val=""/>
      <w:lvlJc w:val="left"/>
      <w:pPr>
        <w:tabs>
          <w:tab w:val="num" w:pos="5760"/>
        </w:tabs>
        <w:ind w:left="5760" w:hanging="360"/>
      </w:pPr>
      <w:rPr>
        <w:rFonts w:ascii="Wingdings 2" w:hAnsi="Wingdings 2" w:hint="default"/>
      </w:rPr>
    </w:lvl>
    <w:lvl w:ilvl="8" w:tplc="8FEE1272" w:tentative="1">
      <w:start w:val="1"/>
      <w:numFmt w:val="bullet"/>
      <w:lvlText w:val=""/>
      <w:lvlJc w:val="left"/>
      <w:pPr>
        <w:tabs>
          <w:tab w:val="num" w:pos="6480"/>
        </w:tabs>
        <w:ind w:left="6480" w:hanging="360"/>
      </w:pPr>
      <w:rPr>
        <w:rFonts w:ascii="Wingdings 2" w:hAnsi="Wingdings 2" w:hint="default"/>
      </w:rPr>
    </w:lvl>
  </w:abstractNum>
  <w:abstractNum w:abstractNumId="16">
    <w:nsid w:val="490D45A4"/>
    <w:multiLevelType w:val="hybridMultilevel"/>
    <w:tmpl w:val="DFB84B0C"/>
    <w:lvl w:ilvl="0" w:tplc="98DE16C4">
      <w:start w:val="1"/>
      <w:numFmt w:val="decimal"/>
      <w:lvlText w:val="%1."/>
      <w:lvlJc w:val="left"/>
      <w:pPr>
        <w:tabs>
          <w:tab w:val="num" w:pos="720"/>
        </w:tabs>
        <w:ind w:left="720" w:hanging="360"/>
      </w:pPr>
    </w:lvl>
    <w:lvl w:ilvl="1" w:tplc="DA709FB0" w:tentative="1">
      <w:start w:val="1"/>
      <w:numFmt w:val="decimal"/>
      <w:lvlText w:val="%2."/>
      <w:lvlJc w:val="left"/>
      <w:pPr>
        <w:tabs>
          <w:tab w:val="num" w:pos="1440"/>
        </w:tabs>
        <w:ind w:left="1440" w:hanging="360"/>
      </w:pPr>
    </w:lvl>
    <w:lvl w:ilvl="2" w:tplc="8D42B78A" w:tentative="1">
      <w:start w:val="1"/>
      <w:numFmt w:val="decimal"/>
      <w:lvlText w:val="%3."/>
      <w:lvlJc w:val="left"/>
      <w:pPr>
        <w:tabs>
          <w:tab w:val="num" w:pos="2160"/>
        </w:tabs>
        <w:ind w:left="2160" w:hanging="360"/>
      </w:pPr>
    </w:lvl>
    <w:lvl w:ilvl="3" w:tplc="C2FA6D86" w:tentative="1">
      <w:start w:val="1"/>
      <w:numFmt w:val="decimal"/>
      <w:lvlText w:val="%4."/>
      <w:lvlJc w:val="left"/>
      <w:pPr>
        <w:tabs>
          <w:tab w:val="num" w:pos="2880"/>
        </w:tabs>
        <w:ind w:left="2880" w:hanging="360"/>
      </w:pPr>
    </w:lvl>
    <w:lvl w:ilvl="4" w:tplc="098E017A" w:tentative="1">
      <w:start w:val="1"/>
      <w:numFmt w:val="decimal"/>
      <w:lvlText w:val="%5."/>
      <w:lvlJc w:val="left"/>
      <w:pPr>
        <w:tabs>
          <w:tab w:val="num" w:pos="3600"/>
        </w:tabs>
        <w:ind w:left="3600" w:hanging="360"/>
      </w:pPr>
    </w:lvl>
    <w:lvl w:ilvl="5" w:tplc="DC6A6F54" w:tentative="1">
      <w:start w:val="1"/>
      <w:numFmt w:val="decimal"/>
      <w:lvlText w:val="%6."/>
      <w:lvlJc w:val="left"/>
      <w:pPr>
        <w:tabs>
          <w:tab w:val="num" w:pos="4320"/>
        </w:tabs>
        <w:ind w:left="4320" w:hanging="360"/>
      </w:pPr>
    </w:lvl>
    <w:lvl w:ilvl="6" w:tplc="59FA31CC" w:tentative="1">
      <w:start w:val="1"/>
      <w:numFmt w:val="decimal"/>
      <w:lvlText w:val="%7."/>
      <w:lvlJc w:val="left"/>
      <w:pPr>
        <w:tabs>
          <w:tab w:val="num" w:pos="5040"/>
        </w:tabs>
        <w:ind w:left="5040" w:hanging="360"/>
      </w:pPr>
    </w:lvl>
    <w:lvl w:ilvl="7" w:tplc="C34CE7C0" w:tentative="1">
      <w:start w:val="1"/>
      <w:numFmt w:val="decimal"/>
      <w:lvlText w:val="%8."/>
      <w:lvlJc w:val="left"/>
      <w:pPr>
        <w:tabs>
          <w:tab w:val="num" w:pos="5760"/>
        </w:tabs>
        <w:ind w:left="5760" w:hanging="360"/>
      </w:pPr>
    </w:lvl>
    <w:lvl w:ilvl="8" w:tplc="49B40302" w:tentative="1">
      <w:start w:val="1"/>
      <w:numFmt w:val="decimal"/>
      <w:lvlText w:val="%9."/>
      <w:lvlJc w:val="left"/>
      <w:pPr>
        <w:tabs>
          <w:tab w:val="num" w:pos="6480"/>
        </w:tabs>
        <w:ind w:left="6480" w:hanging="360"/>
      </w:pPr>
    </w:lvl>
  </w:abstractNum>
  <w:abstractNum w:abstractNumId="17">
    <w:nsid w:val="49377B68"/>
    <w:multiLevelType w:val="hybridMultilevel"/>
    <w:tmpl w:val="39B0A1F6"/>
    <w:lvl w:ilvl="0" w:tplc="C70E0A44">
      <w:start w:val="1"/>
      <w:numFmt w:val="bullet"/>
      <w:lvlText w:val=""/>
      <w:lvlJc w:val="left"/>
      <w:pPr>
        <w:tabs>
          <w:tab w:val="num" w:pos="720"/>
        </w:tabs>
        <w:ind w:left="720" w:hanging="360"/>
      </w:pPr>
      <w:rPr>
        <w:rFonts w:ascii="Wingdings 2" w:hAnsi="Wingdings 2" w:hint="default"/>
      </w:rPr>
    </w:lvl>
    <w:lvl w:ilvl="1" w:tplc="3D88EA88" w:tentative="1">
      <w:start w:val="1"/>
      <w:numFmt w:val="bullet"/>
      <w:lvlText w:val=""/>
      <w:lvlJc w:val="left"/>
      <w:pPr>
        <w:tabs>
          <w:tab w:val="num" w:pos="1440"/>
        </w:tabs>
        <w:ind w:left="1440" w:hanging="360"/>
      </w:pPr>
      <w:rPr>
        <w:rFonts w:ascii="Wingdings 2" w:hAnsi="Wingdings 2" w:hint="default"/>
      </w:rPr>
    </w:lvl>
    <w:lvl w:ilvl="2" w:tplc="239A1E02" w:tentative="1">
      <w:start w:val="1"/>
      <w:numFmt w:val="bullet"/>
      <w:lvlText w:val=""/>
      <w:lvlJc w:val="left"/>
      <w:pPr>
        <w:tabs>
          <w:tab w:val="num" w:pos="2160"/>
        </w:tabs>
        <w:ind w:left="2160" w:hanging="360"/>
      </w:pPr>
      <w:rPr>
        <w:rFonts w:ascii="Wingdings 2" w:hAnsi="Wingdings 2" w:hint="default"/>
      </w:rPr>
    </w:lvl>
    <w:lvl w:ilvl="3" w:tplc="AD6222E4" w:tentative="1">
      <w:start w:val="1"/>
      <w:numFmt w:val="bullet"/>
      <w:lvlText w:val=""/>
      <w:lvlJc w:val="left"/>
      <w:pPr>
        <w:tabs>
          <w:tab w:val="num" w:pos="2880"/>
        </w:tabs>
        <w:ind w:left="2880" w:hanging="360"/>
      </w:pPr>
      <w:rPr>
        <w:rFonts w:ascii="Wingdings 2" w:hAnsi="Wingdings 2" w:hint="default"/>
      </w:rPr>
    </w:lvl>
    <w:lvl w:ilvl="4" w:tplc="FE103D1A" w:tentative="1">
      <w:start w:val="1"/>
      <w:numFmt w:val="bullet"/>
      <w:lvlText w:val=""/>
      <w:lvlJc w:val="left"/>
      <w:pPr>
        <w:tabs>
          <w:tab w:val="num" w:pos="3600"/>
        </w:tabs>
        <w:ind w:left="3600" w:hanging="360"/>
      </w:pPr>
      <w:rPr>
        <w:rFonts w:ascii="Wingdings 2" w:hAnsi="Wingdings 2" w:hint="default"/>
      </w:rPr>
    </w:lvl>
    <w:lvl w:ilvl="5" w:tplc="8E18BC5E" w:tentative="1">
      <w:start w:val="1"/>
      <w:numFmt w:val="bullet"/>
      <w:lvlText w:val=""/>
      <w:lvlJc w:val="left"/>
      <w:pPr>
        <w:tabs>
          <w:tab w:val="num" w:pos="4320"/>
        </w:tabs>
        <w:ind w:left="4320" w:hanging="360"/>
      </w:pPr>
      <w:rPr>
        <w:rFonts w:ascii="Wingdings 2" w:hAnsi="Wingdings 2" w:hint="default"/>
      </w:rPr>
    </w:lvl>
    <w:lvl w:ilvl="6" w:tplc="14CC2D66" w:tentative="1">
      <w:start w:val="1"/>
      <w:numFmt w:val="bullet"/>
      <w:lvlText w:val=""/>
      <w:lvlJc w:val="left"/>
      <w:pPr>
        <w:tabs>
          <w:tab w:val="num" w:pos="5040"/>
        </w:tabs>
        <w:ind w:left="5040" w:hanging="360"/>
      </w:pPr>
      <w:rPr>
        <w:rFonts w:ascii="Wingdings 2" w:hAnsi="Wingdings 2" w:hint="default"/>
      </w:rPr>
    </w:lvl>
    <w:lvl w:ilvl="7" w:tplc="EF169D80" w:tentative="1">
      <w:start w:val="1"/>
      <w:numFmt w:val="bullet"/>
      <w:lvlText w:val=""/>
      <w:lvlJc w:val="left"/>
      <w:pPr>
        <w:tabs>
          <w:tab w:val="num" w:pos="5760"/>
        </w:tabs>
        <w:ind w:left="5760" w:hanging="360"/>
      </w:pPr>
      <w:rPr>
        <w:rFonts w:ascii="Wingdings 2" w:hAnsi="Wingdings 2" w:hint="default"/>
      </w:rPr>
    </w:lvl>
    <w:lvl w:ilvl="8" w:tplc="C8B6A3E4" w:tentative="1">
      <w:start w:val="1"/>
      <w:numFmt w:val="bullet"/>
      <w:lvlText w:val=""/>
      <w:lvlJc w:val="left"/>
      <w:pPr>
        <w:tabs>
          <w:tab w:val="num" w:pos="6480"/>
        </w:tabs>
        <w:ind w:left="6480" w:hanging="360"/>
      </w:pPr>
      <w:rPr>
        <w:rFonts w:ascii="Wingdings 2" w:hAnsi="Wingdings 2" w:hint="default"/>
      </w:rPr>
    </w:lvl>
  </w:abstractNum>
  <w:abstractNum w:abstractNumId="18">
    <w:nsid w:val="497F4CC0"/>
    <w:multiLevelType w:val="hybridMultilevel"/>
    <w:tmpl w:val="5F06BD34"/>
    <w:lvl w:ilvl="0" w:tplc="2252FDDC">
      <w:start w:val="7"/>
      <w:numFmt w:val="decimal"/>
      <w:lvlText w:val="%1."/>
      <w:lvlJc w:val="left"/>
      <w:pPr>
        <w:tabs>
          <w:tab w:val="num" w:pos="720"/>
        </w:tabs>
        <w:ind w:left="720" w:hanging="360"/>
      </w:pPr>
    </w:lvl>
    <w:lvl w:ilvl="1" w:tplc="78BE850A" w:tentative="1">
      <w:start w:val="1"/>
      <w:numFmt w:val="decimal"/>
      <w:lvlText w:val="%2."/>
      <w:lvlJc w:val="left"/>
      <w:pPr>
        <w:tabs>
          <w:tab w:val="num" w:pos="1440"/>
        </w:tabs>
        <w:ind w:left="1440" w:hanging="360"/>
      </w:pPr>
    </w:lvl>
    <w:lvl w:ilvl="2" w:tplc="7792A394" w:tentative="1">
      <w:start w:val="1"/>
      <w:numFmt w:val="decimal"/>
      <w:lvlText w:val="%3."/>
      <w:lvlJc w:val="left"/>
      <w:pPr>
        <w:tabs>
          <w:tab w:val="num" w:pos="2160"/>
        </w:tabs>
        <w:ind w:left="2160" w:hanging="360"/>
      </w:pPr>
    </w:lvl>
    <w:lvl w:ilvl="3" w:tplc="02DAD4B6" w:tentative="1">
      <w:start w:val="1"/>
      <w:numFmt w:val="decimal"/>
      <w:lvlText w:val="%4."/>
      <w:lvlJc w:val="left"/>
      <w:pPr>
        <w:tabs>
          <w:tab w:val="num" w:pos="2880"/>
        </w:tabs>
        <w:ind w:left="2880" w:hanging="360"/>
      </w:pPr>
    </w:lvl>
    <w:lvl w:ilvl="4" w:tplc="DC2AC9CA" w:tentative="1">
      <w:start w:val="1"/>
      <w:numFmt w:val="decimal"/>
      <w:lvlText w:val="%5."/>
      <w:lvlJc w:val="left"/>
      <w:pPr>
        <w:tabs>
          <w:tab w:val="num" w:pos="3600"/>
        </w:tabs>
        <w:ind w:left="3600" w:hanging="360"/>
      </w:pPr>
    </w:lvl>
    <w:lvl w:ilvl="5" w:tplc="CA78F938" w:tentative="1">
      <w:start w:val="1"/>
      <w:numFmt w:val="decimal"/>
      <w:lvlText w:val="%6."/>
      <w:lvlJc w:val="left"/>
      <w:pPr>
        <w:tabs>
          <w:tab w:val="num" w:pos="4320"/>
        </w:tabs>
        <w:ind w:left="4320" w:hanging="360"/>
      </w:pPr>
    </w:lvl>
    <w:lvl w:ilvl="6" w:tplc="8E48C266" w:tentative="1">
      <w:start w:val="1"/>
      <w:numFmt w:val="decimal"/>
      <w:lvlText w:val="%7."/>
      <w:lvlJc w:val="left"/>
      <w:pPr>
        <w:tabs>
          <w:tab w:val="num" w:pos="5040"/>
        </w:tabs>
        <w:ind w:left="5040" w:hanging="360"/>
      </w:pPr>
    </w:lvl>
    <w:lvl w:ilvl="7" w:tplc="5FA840EC" w:tentative="1">
      <w:start w:val="1"/>
      <w:numFmt w:val="decimal"/>
      <w:lvlText w:val="%8."/>
      <w:lvlJc w:val="left"/>
      <w:pPr>
        <w:tabs>
          <w:tab w:val="num" w:pos="5760"/>
        </w:tabs>
        <w:ind w:left="5760" w:hanging="360"/>
      </w:pPr>
    </w:lvl>
    <w:lvl w:ilvl="8" w:tplc="17E05F22" w:tentative="1">
      <w:start w:val="1"/>
      <w:numFmt w:val="decimal"/>
      <w:lvlText w:val="%9."/>
      <w:lvlJc w:val="left"/>
      <w:pPr>
        <w:tabs>
          <w:tab w:val="num" w:pos="6480"/>
        </w:tabs>
        <w:ind w:left="6480" w:hanging="360"/>
      </w:pPr>
    </w:lvl>
  </w:abstractNum>
  <w:abstractNum w:abstractNumId="19">
    <w:nsid w:val="577D1561"/>
    <w:multiLevelType w:val="hybridMultilevel"/>
    <w:tmpl w:val="A01266CC"/>
    <w:lvl w:ilvl="0" w:tplc="255A4B12">
      <w:start w:val="1"/>
      <w:numFmt w:val="bullet"/>
      <w:lvlText w:val=""/>
      <w:lvlJc w:val="left"/>
      <w:pPr>
        <w:tabs>
          <w:tab w:val="num" w:pos="360"/>
        </w:tabs>
        <w:ind w:left="360" w:hanging="360"/>
      </w:pPr>
      <w:rPr>
        <w:rFonts w:ascii="Wingdings 2" w:hAnsi="Wingdings 2" w:hint="default"/>
      </w:rPr>
    </w:lvl>
    <w:lvl w:ilvl="1" w:tplc="6C7069B8" w:tentative="1">
      <w:start w:val="1"/>
      <w:numFmt w:val="bullet"/>
      <w:lvlText w:val=""/>
      <w:lvlJc w:val="left"/>
      <w:pPr>
        <w:tabs>
          <w:tab w:val="num" w:pos="1080"/>
        </w:tabs>
        <w:ind w:left="1080" w:hanging="360"/>
      </w:pPr>
      <w:rPr>
        <w:rFonts w:ascii="Wingdings 2" w:hAnsi="Wingdings 2" w:hint="default"/>
      </w:rPr>
    </w:lvl>
    <w:lvl w:ilvl="2" w:tplc="23106540" w:tentative="1">
      <w:start w:val="1"/>
      <w:numFmt w:val="bullet"/>
      <w:lvlText w:val=""/>
      <w:lvlJc w:val="left"/>
      <w:pPr>
        <w:tabs>
          <w:tab w:val="num" w:pos="1800"/>
        </w:tabs>
        <w:ind w:left="1800" w:hanging="360"/>
      </w:pPr>
      <w:rPr>
        <w:rFonts w:ascii="Wingdings 2" w:hAnsi="Wingdings 2" w:hint="default"/>
      </w:rPr>
    </w:lvl>
    <w:lvl w:ilvl="3" w:tplc="D7323528" w:tentative="1">
      <w:start w:val="1"/>
      <w:numFmt w:val="bullet"/>
      <w:lvlText w:val=""/>
      <w:lvlJc w:val="left"/>
      <w:pPr>
        <w:tabs>
          <w:tab w:val="num" w:pos="2520"/>
        </w:tabs>
        <w:ind w:left="2520" w:hanging="360"/>
      </w:pPr>
      <w:rPr>
        <w:rFonts w:ascii="Wingdings 2" w:hAnsi="Wingdings 2" w:hint="default"/>
      </w:rPr>
    </w:lvl>
    <w:lvl w:ilvl="4" w:tplc="C654403A" w:tentative="1">
      <w:start w:val="1"/>
      <w:numFmt w:val="bullet"/>
      <w:lvlText w:val=""/>
      <w:lvlJc w:val="left"/>
      <w:pPr>
        <w:tabs>
          <w:tab w:val="num" w:pos="3240"/>
        </w:tabs>
        <w:ind w:left="3240" w:hanging="360"/>
      </w:pPr>
      <w:rPr>
        <w:rFonts w:ascii="Wingdings 2" w:hAnsi="Wingdings 2" w:hint="default"/>
      </w:rPr>
    </w:lvl>
    <w:lvl w:ilvl="5" w:tplc="3E50CBFC" w:tentative="1">
      <w:start w:val="1"/>
      <w:numFmt w:val="bullet"/>
      <w:lvlText w:val=""/>
      <w:lvlJc w:val="left"/>
      <w:pPr>
        <w:tabs>
          <w:tab w:val="num" w:pos="3960"/>
        </w:tabs>
        <w:ind w:left="3960" w:hanging="360"/>
      </w:pPr>
      <w:rPr>
        <w:rFonts w:ascii="Wingdings 2" w:hAnsi="Wingdings 2" w:hint="default"/>
      </w:rPr>
    </w:lvl>
    <w:lvl w:ilvl="6" w:tplc="0888BA6E" w:tentative="1">
      <w:start w:val="1"/>
      <w:numFmt w:val="bullet"/>
      <w:lvlText w:val=""/>
      <w:lvlJc w:val="left"/>
      <w:pPr>
        <w:tabs>
          <w:tab w:val="num" w:pos="4680"/>
        </w:tabs>
        <w:ind w:left="4680" w:hanging="360"/>
      </w:pPr>
      <w:rPr>
        <w:rFonts w:ascii="Wingdings 2" w:hAnsi="Wingdings 2" w:hint="default"/>
      </w:rPr>
    </w:lvl>
    <w:lvl w:ilvl="7" w:tplc="8FA40F9C" w:tentative="1">
      <w:start w:val="1"/>
      <w:numFmt w:val="bullet"/>
      <w:lvlText w:val=""/>
      <w:lvlJc w:val="left"/>
      <w:pPr>
        <w:tabs>
          <w:tab w:val="num" w:pos="5400"/>
        </w:tabs>
        <w:ind w:left="5400" w:hanging="360"/>
      </w:pPr>
      <w:rPr>
        <w:rFonts w:ascii="Wingdings 2" w:hAnsi="Wingdings 2" w:hint="default"/>
      </w:rPr>
    </w:lvl>
    <w:lvl w:ilvl="8" w:tplc="1A8CB004" w:tentative="1">
      <w:start w:val="1"/>
      <w:numFmt w:val="bullet"/>
      <w:lvlText w:val=""/>
      <w:lvlJc w:val="left"/>
      <w:pPr>
        <w:tabs>
          <w:tab w:val="num" w:pos="6120"/>
        </w:tabs>
        <w:ind w:left="6120" w:hanging="360"/>
      </w:pPr>
      <w:rPr>
        <w:rFonts w:ascii="Wingdings 2" w:hAnsi="Wingdings 2" w:hint="default"/>
      </w:rPr>
    </w:lvl>
  </w:abstractNum>
  <w:abstractNum w:abstractNumId="20">
    <w:nsid w:val="587C4347"/>
    <w:multiLevelType w:val="hybridMultilevel"/>
    <w:tmpl w:val="74E04AA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5F911661"/>
    <w:multiLevelType w:val="hybridMultilevel"/>
    <w:tmpl w:val="746A784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682A4E51"/>
    <w:multiLevelType w:val="hybridMultilevel"/>
    <w:tmpl w:val="5E623A22"/>
    <w:lvl w:ilvl="0" w:tplc="B5B67ECA">
      <w:start w:val="1"/>
      <w:numFmt w:val="bullet"/>
      <w:lvlText w:val=""/>
      <w:lvlJc w:val="left"/>
      <w:pPr>
        <w:tabs>
          <w:tab w:val="num" w:pos="720"/>
        </w:tabs>
        <w:ind w:left="720" w:hanging="360"/>
      </w:pPr>
      <w:rPr>
        <w:rFonts w:ascii="Wingdings 2" w:hAnsi="Wingdings 2" w:hint="default"/>
      </w:rPr>
    </w:lvl>
    <w:lvl w:ilvl="1" w:tplc="792CEFAE" w:tentative="1">
      <w:start w:val="1"/>
      <w:numFmt w:val="bullet"/>
      <w:lvlText w:val=""/>
      <w:lvlJc w:val="left"/>
      <w:pPr>
        <w:tabs>
          <w:tab w:val="num" w:pos="1440"/>
        </w:tabs>
        <w:ind w:left="1440" w:hanging="360"/>
      </w:pPr>
      <w:rPr>
        <w:rFonts w:ascii="Wingdings 2" w:hAnsi="Wingdings 2" w:hint="default"/>
      </w:rPr>
    </w:lvl>
    <w:lvl w:ilvl="2" w:tplc="A978CCDE" w:tentative="1">
      <w:start w:val="1"/>
      <w:numFmt w:val="bullet"/>
      <w:lvlText w:val=""/>
      <w:lvlJc w:val="left"/>
      <w:pPr>
        <w:tabs>
          <w:tab w:val="num" w:pos="2160"/>
        </w:tabs>
        <w:ind w:left="2160" w:hanging="360"/>
      </w:pPr>
      <w:rPr>
        <w:rFonts w:ascii="Wingdings 2" w:hAnsi="Wingdings 2" w:hint="default"/>
      </w:rPr>
    </w:lvl>
    <w:lvl w:ilvl="3" w:tplc="E25EF4F4" w:tentative="1">
      <w:start w:val="1"/>
      <w:numFmt w:val="bullet"/>
      <w:lvlText w:val=""/>
      <w:lvlJc w:val="left"/>
      <w:pPr>
        <w:tabs>
          <w:tab w:val="num" w:pos="2880"/>
        </w:tabs>
        <w:ind w:left="2880" w:hanging="360"/>
      </w:pPr>
      <w:rPr>
        <w:rFonts w:ascii="Wingdings 2" w:hAnsi="Wingdings 2" w:hint="default"/>
      </w:rPr>
    </w:lvl>
    <w:lvl w:ilvl="4" w:tplc="C0948F66" w:tentative="1">
      <w:start w:val="1"/>
      <w:numFmt w:val="bullet"/>
      <w:lvlText w:val=""/>
      <w:lvlJc w:val="left"/>
      <w:pPr>
        <w:tabs>
          <w:tab w:val="num" w:pos="3600"/>
        </w:tabs>
        <w:ind w:left="3600" w:hanging="360"/>
      </w:pPr>
      <w:rPr>
        <w:rFonts w:ascii="Wingdings 2" w:hAnsi="Wingdings 2" w:hint="default"/>
      </w:rPr>
    </w:lvl>
    <w:lvl w:ilvl="5" w:tplc="B9C66F6C" w:tentative="1">
      <w:start w:val="1"/>
      <w:numFmt w:val="bullet"/>
      <w:lvlText w:val=""/>
      <w:lvlJc w:val="left"/>
      <w:pPr>
        <w:tabs>
          <w:tab w:val="num" w:pos="4320"/>
        </w:tabs>
        <w:ind w:left="4320" w:hanging="360"/>
      </w:pPr>
      <w:rPr>
        <w:rFonts w:ascii="Wingdings 2" w:hAnsi="Wingdings 2" w:hint="default"/>
      </w:rPr>
    </w:lvl>
    <w:lvl w:ilvl="6" w:tplc="F5BAA25A" w:tentative="1">
      <w:start w:val="1"/>
      <w:numFmt w:val="bullet"/>
      <w:lvlText w:val=""/>
      <w:lvlJc w:val="left"/>
      <w:pPr>
        <w:tabs>
          <w:tab w:val="num" w:pos="5040"/>
        </w:tabs>
        <w:ind w:left="5040" w:hanging="360"/>
      </w:pPr>
      <w:rPr>
        <w:rFonts w:ascii="Wingdings 2" w:hAnsi="Wingdings 2" w:hint="default"/>
      </w:rPr>
    </w:lvl>
    <w:lvl w:ilvl="7" w:tplc="C45EF698" w:tentative="1">
      <w:start w:val="1"/>
      <w:numFmt w:val="bullet"/>
      <w:lvlText w:val=""/>
      <w:lvlJc w:val="left"/>
      <w:pPr>
        <w:tabs>
          <w:tab w:val="num" w:pos="5760"/>
        </w:tabs>
        <w:ind w:left="5760" w:hanging="360"/>
      </w:pPr>
      <w:rPr>
        <w:rFonts w:ascii="Wingdings 2" w:hAnsi="Wingdings 2" w:hint="default"/>
      </w:rPr>
    </w:lvl>
    <w:lvl w:ilvl="8" w:tplc="DD6AE2D0" w:tentative="1">
      <w:start w:val="1"/>
      <w:numFmt w:val="bullet"/>
      <w:lvlText w:val=""/>
      <w:lvlJc w:val="left"/>
      <w:pPr>
        <w:tabs>
          <w:tab w:val="num" w:pos="6480"/>
        </w:tabs>
        <w:ind w:left="6480" w:hanging="360"/>
      </w:pPr>
      <w:rPr>
        <w:rFonts w:ascii="Wingdings 2" w:hAnsi="Wingdings 2" w:hint="default"/>
      </w:rPr>
    </w:lvl>
  </w:abstractNum>
  <w:abstractNum w:abstractNumId="23">
    <w:nsid w:val="6ECF5CD0"/>
    <w:multiLevelType w:val="hybridMultilevel"/>
    <w:tmpl w:val="CCF2F7D6"/>
    <w:lvl w:ilvl="0" w:tplc="7D78D772">
      <w:start w:val="1"/>
      <w:numFmt w:val="upperLetter"/>
      <w:lvlText w:val="%1."/>
      <w:lvlJc w:val="left"/>
      <w:pPr>
        <w:tabs>
          <w:tab w:val="num" w:pos="720"/>
        </w:tabs>
        <w:ind w:left="720" w:hanging="360"/>
      </w:pPr>
    </w:lvl>
    <w:lvl w:ilvl="1" w:tplc="C840B49C">
      <w:start w:val="1"/>
      <w:numFmt w:val="upperLetter"/>
      <w:lvlText w:val="%2."/>
      <w:lvlJc w:val="left"/>
      <w:pPr>
        <w:tabs>
          <w:tab w:val="num" w:pos="1440"/>
        </w:tabs>
        <w:ind w:left="1440" w:hanging="360"/>
      </w:pPr>
    </w:lvl>
    <w:lvl w:ilvl="2" w:tplc="635C6016">
      <w:start w:val="2142"/>
      <w:numFmt w:val="bullet"/>
      <w:lvlText w:val=""/>
      <w:lvlJc w:val="left"/>
      <w:pPr>
        <w:tabs>
          <w:tab w:val="num" w:pos="2160"/>
        </w:tabs>
        <w:ind w:left="2160" w:hanging="360"/>
      </w:pPr>
      <w:rPr>
        <w:rFonts w:ascii="Wingdings" w:hAnsi="Wingdings" w:hint="default"/>
      </w:rPr>
    </w:lvl>
    <w:lvl w:ilvl="3" w:tplc="85ACBA0A" w:tentative="1">
      <w:start w:val="1"/>
      <w:numFmt w:val="upperLetter"/>
      <w:lvlText w:val="%4."/>
      <w:lvlJc w:val="left"/>
      <w:pPr>
        <w:tabs>
          <w:tab w:val="num" w:pos="2880"/>
        </w:tabs>
        <w:ind w:left="2880" w:hanging="360"/>
      </w:pPr>
    </w:lvl>
    <w:lvl w:ilvl="4" w:tplc="8A20651C" w:tentative="1">
      <w:start w:val="1"/>
      <w:numFmt w:val="upperLetter"/>
      <w:lvlText w:val="%5."/>
      <w:lvlJc w:val="left"/>
      <w:pPr>
        <w:tabs>
          <w:tab w:val="num" w:pos="3600"/>
        </w:tabs>
        <w:ind w:left="3600" w:hanging="360"/>
      </w:pPr>
    </w:lvl>
    <w:lvl w:ilvl="5" w:tplc="79D6A350" w:tentative="1">
      <w:start w:val="1"/>
      <w:numFmt w:val="upperLetter"/>
      <w:lvlText w:val="%6."/>
      <w:lvlJc w:val="left"/>
      <w:pPr>
        <w:tabs>
          <w:tab w:val="num" w:pos="4320"/>
        </w:tabs>
        <w:ind w:left="4320" w:hanging="360"/>
      </w:pPr>
    </w:lvl>
    <w:lvl w:ilvl="6" w:tplc="D4126588" w:tentative="1">
      <w:start w:val="1"/>
      <w:numFmt w:val="upperLetter"/>
      <w:lvlText w:val="%7."/>
      <w:lvlJc w:val="left"/>
      <w:pPr>
        <w:tabs>
          <w:tab w:val="num" w:pos="5040"/>
        </w:tabs>
        <w:ind w:left="5040" w:hanging="360"/>
      </w:pPr>
    </w:lvl>
    <w:lvl w:ilvl="7" w:tplc="692C45AA" w:tentative="1">
      <w:start w:val="1"/>
      <w:numFmt w:val="upperLetter"/>
      <w:lvlText w:val="%8."/>
      <w:lvlJc w:val="left"/>
      <w:pPr>
        <w:tabs>
          <w:tab w:val="num" w:pos="5760"/>
        </w:tabs>
        <w:ind w:left="5760" w:hanging="360"/>
      </w:pPr>
    </w:lvl>
    <w:lvl w:ilvl="8" w:tplc="204688EA" w:tentative="1">
      <w:start w:val="1"/>
      <w:numFmt w:val="upperLetter"/>
      <w:lvlText w:val="%9."/>
      <w:lvlJc w:val="left"/>
      <w:pPr>
        <w:tabs>
          <w:tab w:val="num" w:pos="6480"/>
        </w:tabs>
        <w:ind w:left="6480" w:hanging="360"/>
      </w:pPr>
    </w:lvl>
  </w:abstractNum>
  <w:abstractNum w:abstractNumId="24">
    <w:nsid w:val="786176F2"/>
    <w:multiLevelType w:val="hybridMultilevel"/>
    <w:tmpl w:val="0824BC2E"/>
    <w:lvl w:ilvl="0" w:tplc="B672D97C">
      <w:start w:val="1"/>
      <w:numFmt w:val="bullet"/>
      <w:lvlText w:val=""/>
      <w:lvlJc w:val="left"/>
      <w:pPr>
        <w:tabs>
          <w:tab w:val="num" w:pos="720"/>
        </w:tabs>
        <w:ind w:left="720" w:hanging="360"/>
      </w:pPr>
      <w:rPr>
        <w:rFonts w:ascii="Wingdings 2" w:hAnsi="Wingdings 2" w:hint="default"/>
      </w:rPr>
    </w:lvl>
    <w:lvl w:ilvl="1" w:tplc="F84411C4" w:tentative="1">
      <w:start w:val="1"/>
      <w:numFmt w:val="bullet"/>
      <w:lvlText w:val=""/>
      <w:lvlJc w:val="left"/>
      <w:pPr>
        <w:tabs>
          <w:tab w:val="num" w:pos="1440"/>
        </w:tabs>
        <w:ind w:left="1440" w:hanging="360"/>
      </w:pPr>
      <w:rPr>
        <w:rFonts w:ascii="Wingdings 2" w:hAnsi="Wingdings 2" w:hint="default"/>
      </w:rPr>
    </w:lvl>
    <w:lvl w:ilvl="2" w:tplc="F684E196" w:tentative="1">
      <w:start w:val="1"/>
      <w:numFmt w:val="bullet"/>
      <w:lvlText w:val=""/>
      <w:lvlJc w:val="left"/>
      <w:pPr>
        <w:tabs>
          <w:tab w:val="num" w:pos="2160"/>
        </w:tabs>
        <w:ind w:left="2160" w:hanging="360"/>
      </w:pPr>
      <w:rPr>
        <w:rFonts w:ascii="Wingdings 2" w:hAnsi="Wingdings 2" w:hint="default"/>
      </w:rPr>
    </w:lvl>
    <w:lvl w:ilvl="3" w:tplc="CFF684E2" w:tentative="1">
      <w:start w:val="1"/>
      <w:numFmt w:val="bullet"/>
      <w:lvlText w:val=""/>
      <w:lvlJc w:val="left"/>
      <w:pPr>
        <w:tabs>
          <w:tab w:val="num" w:pos="2880"/>
        </w:tabs>
        <w:ind w:left="2880" w:hanging="360"/>
      </w:pPr>
      <w:rPr>
        <w:rFonts w:ascii="Wingdings 2" w:hAnsi="Wingdings 2" w:hint="default"/>
      </w:rPr>
    </w:lvl>
    <w:lvl w:ilvl="4" w:tplc="646ABE12" w:tentative="1">
      <w:start w:val="1"/>
      <w:numFmt w:val="bullet"/>
      <w:lvlText w:val=""/>
      <w:lvlJc w:val="left"/>
      <w:pPr>
        <w:tabs>
          <w:tab w:val="num" w:pos="3600"/>
        </w:tabs>
        <w:ind w:left="3600" w:hanging="360"/>
      </w:pPr>
      <w:rPr>
        <w:rFonts w:ascii="Wingdings 2" w:hAnsi="Wingdings 2" w:hint="default"/>
      </w:rPr>
    </w:lvl>
    <w:lvl w:ilvl="5" w:tplc="3A043EB0" w:tentative="1">
      <w:start w:val="1"/>
      <w:numFmt w:val="bullet"/>
      <w:lvlText w:val=""/>
      <w:lvlJc w:val="left"/>
      <w:pPr>
        <w:tabs>
          <w:tab w:val="num" w:pos="4320"/>
        </w:tabs>
        <w:ind w:left="4320" w:hanging="360"/>
      </w:pPr>
      <w:rPr>
        <w:rFonts w:ascii="Wingdings 2" w:hAnsi="Wingdings 2" w:hint="default"/>
      </w:rPr>
    </w:lvl>
    <w:lvl w:ilvl="6" w:tplc="67FA7CC0" w:tentative="1">
      <w:start w:val="1"/>
      <w:numFmt w:val="bullet"/>
      <w:lvlText w:val=""/>
      <w:lvlJc w:val="left"/>
      <w:pPr>
        <w:tabs>
          <w:tab w:val="num" w:pos="5040"/>
        </w:tabs>
        <w:ind w:left="5040" w:hanging="360"/>
      </w:pPr>
      <w:rPr>
        <w:rFonts w:ascii="Wingdings 2" w:hAnsi="Wingdings 2" w:hint="default"/>
      </w:rPr>
    </w:lvl>
    <w:lvl w:ilvl="7" w:tplc="6B364DDE" w:tentative="1">
      <w:start w:val="1"/>
      <w:numFmt w:val="bullet"/>
      <w:lvlText w:val=""/>
      <w:lvlJc w:val="left"/>
      <w:pPr>
        <w:tabs>
          <w:tab w:val="num" w:pos="5760"/>
        </w:tabs>
        <w:ind w:left="5760" w:hanging="360"/>
      </w:pPr>
      <w:rPr>
        <w:rFonts w:ascii="Wingdings 2" w:hAnsi="Wingdings 2" w:hint="default"/>
      </w:rPr>
    </w:lvl>
    <w:lvl w:ilvl="8" w:tplc="C30C20E0" w:tentative="1">
      <w:start w:val="1"/>
      <w:numFmt w:val="bullet"/>
      <w:lvlText w:val=""/>
      <w:lvlJc w:val="left"/>
      <w:pPr>
        <w:tabs>
          <w:tab w:val="num" w:pos="6480"/>
        </w:tabs>
        <w:ind w:left="6480" w:hanging="360"/>
      </w:pPr>
      <w:rPr>
        <w:rFonts w:ascii="Wingdings 2" w:hAnsi="Wingdings 2" w:hint="default"/>
      </w:rPr>
    </w:lvl>
  </w:abstractNum>
  <w:num w:numId="1">
    <w:abstractNumId w:val="6"/>
  </w:num>
  <w:num w:numId="2">
    <w:abstractNumId w:val="21"/>
  </w:num>
  <w:num w:numId="3">
    <w:abstractNumId w:val="14"/>
  </w:num>
  <w:num w:numId="4">
    <w:abstractNumId w:val="22"/>
  </w:num>
  <w:num w:numId="5">
    <w:abstractNumId w:val="7"/>
  </w:num>
  <w:num w:numId="6">
    <w:abstractNumId w:val="18"/>
  </w:num>
  <w:num w:numId="7">
    <w:abstractNumId w:val="15"/>
  </w:num>
  <w:num w:numId="8">
    <w:abstractNumId w:val="17"/>
  </w:num>
  <w:num w:numId="9">
    <w:abstractNumId w:val="12"/>
  </w:num>
  <w:num w:numId="10">
    <w:abstractNumId w:val="13"/>
  </w:num>
  <w:num w:numId="11">
    <w:abstractNumId w:val="24"/>
  </w:num>
  <w:num w:numId="12">
    <w:abstractNumId w:val="16"/>
  </w:num>
  <w:num w:numId="13">
    <w:abstractNumId w:val="5"/>
  </w:num>
  <w:num w:numId="14">
    <w:abstractNumId w:val="23"/>
  </w:num>
  <w:num w:numId="15">
    <w:abstractNumId w:val="2"/>
  </w:num>
  <w:num w:numId="16">
    <w:abstractNumId w:val="8"/>
  </w:num>
  <w:num w:numId="17">
    <w:abstractNumId w:val="3"/>
  </w:num>
  <w:num w:numId="18">
    <w:abstractNumId w:val="1"/>
  </w:num>
  <w:num w:numId="19">
    <w:abstractNumId w:val="10"/>
  </w:num>
  <w:num w:numId="20">
    <w:abstractNumId w:val="19"/>
  </w:num>
  <w:num w:numId="21">
    <w:abstractNumId w:val="11"/>
  </w:num>
  <w:num w:numId="22">
    <w:abstractNumId w:val="9"/>
  </w:num>
  <w:num w:numId="23">
    <w:abstractNumId w:val="20"/>
  </w:num>
  <w:num w:numId="2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3E4"/>
    <w:rsid w:val="000012BB"/>
    <w:rsid w:val="00001420"/>
    <w:rsid w:val="0001257E"/>
    <w:rsid w:val="00016842"/>
    <w:rsid w:val="000225A9"/>
    <w:rsid w:val="000234D5"/>
    <w:rsid w:val="00034C8C"/>
    <w:rsid w:val="00052885"/>
    <w:rsid w:val="00077586"/>
    <w:rsid w:val="0009538F"/>
    <w:rsid w:val="000979CF"/>
    <w:rsid w:val="000A1FD6"/>
    <w:rsid w:val="000A7A52"/>
    <w:rsid w:val="000B3391"/>
    <w:rsid w:val="000E11C3"/>
    <w:rsid w:val="000E45D1"/>
    <w:rsid w:val="000E7175"/>
    <w:rsid w:val="00100314"/>
    <w:rsid w:val="00101AB3"/>
    <w:rsid w:val="00115E6A"/>
    <w:rsid w:val="00173F15"/>
    <w:rsid w:val="001759E1"/>
    <w:rsid w:val="0019088B"/>
    <w:rsid w:val="00195ECC"/>
    <w:rsid w:val="001E287B"/>
    <w:rsid w:val="001F7D61"/>
    <w:rsid w:val="00214BA0"/>
    <w:rsid w:val="00216B60"/>
    <w:rsid w:val="00232B25"/>
    <w:rsid w:val="00233EC0"/>
    <w:rsid w:val="00237AD1"/>
    <w:rsid w:val="00240816"/>
    <w:rsid w:val="00256020"/>
    <w:rsid w:val="00260AEC"/>
    <w:rsid w:val="002612A2"/>
    <w:rsid w:val="00267A24"/>
    <w:rsid w:val="002820AC"/>
    <w:rsid w:val="002A14E7"/>
    <w:rsid w:val="002A17EB"/>
    <w:rsid w:val="002B4810"/>
    <w:rsid w:val="002E18BA"/>
    <w:rsid w:val="002E2397"/>
    <w:rsid w:val="002E5BD3"/>
    <w:rsid w:val="002E7E47"/>
    <w:rsid w:val="00313DDA"/>
    <w:rsid w:val="00327DC2"/>
    <w:rsid w:val="003611AA"/>
    <w:rsid w:val="00364C08"/>
    <w:rsid w:val="00366F61"/>
    <w:rsid w:val="00372AEA"/>
    <w:rsid w:val="003767DC"/>
    <w:rsid w:val="003768AA"/>
    <w:rsid w:val="0039162B"/>
    <w:rsid w:val="003959E2"/>
    <w:rsid w:val="003A4CC8"/>
    <w:rsid w:val="003B6105"/>
    <w:rsid w:val="003C0407"/>
    <w:rsid w:val="003F2F2D"/>
    <w:rsid w:val="00437581"/>
    <w:rsid w:val="00440688"/>
    <w:rsid w:val="00451669"/>
    <w:rsid w:val="00462B16"/>
    <w:rsid w:val="0047092D"/>
    <w:rsid w:val="00484B53"/>
    <w:rsid w:val="00486760"/>
    <w:rsid w:val="004C5C10"/>
    <w:rsid w:val="004E6157"/>
    <w:rsid w:val="004F58CC"/>
    <w:rsid w:val="004F6034"/>
    <w:rsid w:val="00506693"/>
    <w:rsid w:val="00510B5E"/>
    <w:rsid w:val="00514E06"/>
    <w:rsid w:val="0052424F"/>
    <w:rsid w:val="0053025A"/>
    <w:rsid w:val="00540505"/>
    <w:rsid w:val="00571E37"/>
    <w:rsid w:val="005970DF"/>
    <w:rsid w:val="0059751B"/>
    <w:rsid w:val="00597ADD"/>
    <w:rsid w:val="005A4131"/>
    <w:rsid w:val="005C502B"/>
    <w:rsid w:val="005E3485"/>
    <w:rsid w:val="005F1032"/>
    <w:rsid w:val="006023D2"/>
    <w:rsid w:val="00606F67"/>
    <w:rsid w:val="00617FDA"/>
    <w:rsid w:val="00622E29"/>
    <w:rsid w:val="006345B9"/>
    <w:rsid w:val="00636E2A"/>
    <w:rsid w:val="00664A42"/>
    <w:rsid w:val="00665CB9"/>
    <w:rsid w:val="00696AFA"/>
    <w:rsid w:val="006A26B2"/>
    <w:rsid w:val="006B4A3B"/>
    <w:rsid w:val="006B684B"/>
    <w:rsid w:val="006E0DB7"/>
    <w:rsid w:val="006E7609"/>
    <w:rsid w:val="00711B8E"/>
    <w:rsid w:val="00722DC9"/>
    <w:rsid w:val="007301D4"/>
    <w:rsid w:val="007358F2"/>
    <w:rsid w:val="00737A4C"/>
    <w:rsid w:val="00740BC4"/>
    <w:rsid w:val="00767D1A"/>
    <w:rsid w:val="007701BE"/>
    <w:rsid w:val="0078262F"/>
    <w:rsid w:val="00786B56"/>
    <w:rsid w:val="007C1539"/>
    <w:rsid w:val="007D204B"/>
    <w:rsid w:val="007D2D11"/>
    <w:rsid w:val="007E1290"/>
    <w:rsid w:val="00846FEB"/>
    <w:rsid w:val="00851F4B"/>
    <w:rsid w:val="00883F6D"/>
    <w:rsid w:val="00884FC7"/>
    <w:rsid w:val="00886CB4"/>
    <w:rsid w:val="0090107F"/>
    <w:rsid w:val="009051D1"/>
    <w:rsid w:val="0090598B"/>
    <w:rsid w:val="00920A9D"/>
    <w:rsid w:val="009427D9"/>
    <w:rsid w:val="00954FFF"/>
    <w:rsid w:val="00A104D1"/>
    <w:rsid w:val="00A15395"/>
    <w:rsid w:val="00A1705F"/>
    <w:rsid w:val="00B11EF6"/>
    <w:rsid w:val="00B438B0"/>
    <w:rsid w:val="00B51FC4"/>
    <w:rsid w:val="00B62BB6"/>
    <w:rsid w:val="00B64892"/>
    <w:rsid w:val="00B71DF5"/>
    <w:rsid w:val="00B742D8"/>
    <w:rsid w:val="00B90265"/>
    <w:rsid w:val="00B9046F"/>
    <w:rsid w:val="00BC4103"/>
    <w:rsid w:val="00BE3733"/>
    <w:rsid w:val="00C01F41"/>
    <w:rsid w:val="00C244B8"/>
    <w:rsid w:val="00C40085"/>
    <w:rsid w:val="00C57554"/>
    <w:rsid w:val="00C61DE8"/>
    <w:rsid w:val="00CB760A"/>
    <w:rsid w:val="00CC3380"/>
    <w:rsid w:val="00CD4F80"/>
    <w:rsid w:val="00CD65BA"/>
    <w:rsid w:val="00D202CB"/>
    <w:rsid w:val="00D23985"/>
    <w:rsid w:val="00D504E7"/>
    <w:rsid w:val="00D55568"/>
    <w:rsid w:val="00D65BD8"/>
    <w:rsid w:val="00D915CB"/>
    <w:rsid w:val="00DB0745"/>
    <w:rsid w:val="00DB100B"/>
    <w:rsid w:val="00DF0B25"/>
    <w:rsid w:val="00DF43E4"/>
    <w:rsid w:val="00DF5D82"/>
    <w:rsid w:val="00E0167F"/>
    <w:rsid w:val="00E031AC"/>
    <w:rsid w:val="00E55DBA"/>
    <w:rsid w:val="00E62C13"/>
    <w:rsid w:val="00E716B5"/>
    <w:rsid w:val="00E778CA"/>
    <w:rsid w:val="00E84C49"/>
    <w:rsid w:val="00EB1B69"/>
    <w:rsid w:val="00EB43BC"/>
    <w:rsid w:val="00EB5F3F"/>
    <w:rsid w:val="00EC1DDE"/>
    <w:rsid w:val="00F007C7"/>
    <w:rsid w:val="00F05388"/>
    <w:rsid w:val="00F1021F"/>
    <w:rsid w:val="00F1682A"/>
    <w:rsid w:val="00F201D5"/>
    <w:rsid w:val="00F27D95"/>
    <w:rsid w:val="00F42B90"/>
    <w:rsid w:val="00F51351"/>
    <w:rsid w:val="00F7129D"/>
    <w:rsid w:val="00FA3ECD"/>
    <w:rsid w:val="00FB1881"/>
    <w:rsid w:val="00FB3508"/>
    <w:rsid w:val="00FB571A"/>
    <w:rsid w:val="00FC16E1"/>
    <w:rsid w:val="00FC7EB1"/>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B2A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06F67"/>
    <w:pPr>
      <w:ind w:left="720"/>
      <w:contextualSpacing/>
    </w:pPr>
  </w:style>
  <w:style w:type="paragraph" w:styleId="Textodeglobo">
    <w:name w:val="Balloon Text"/>
    <w:basedOn w:val="Normal"/>
    <w:link w:val="TextodegloboCar"/>
    <w:uiPriority w:val="99"/>
    <w:semiHidden/>
    <w:unhideWhenUsed/>
    <w:rsid w:val="0043758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37581"/>
    <w:rPr>
      <w:rFonts w:ascii="Tahoma" w:hAnsi="Tahoma" w:cs="Tahoma"/>
      <w:sz w:val="16"/>
      <w:szCs w:val="16"/>
    </w:rPr>
  </w:style>
  <w:style w:type="paragraph" w:styleId="Textonotapie">
    <w:name w:val="footnote text"/>
    <w:basedOn w:val="Normal"/>
    <w:link w:val="TextonotapieCar"/>
    <w:uiPriority w:val="99"/>
    <w:unhideWhenUsed/>
    <w:rsid w:val="00437581"/>
    <w:pPr>
      <w:spacing w:after="0" w:line="240" w:lineRule="auto"/>
    </w:pPr>
    <w:rPr>
      <w:sz w:val="20"/>
      <w:szCs w:val="20"/>
    </w:rPr>
  </w:style>
  <w:style w:type="character" w:customStyle="1" w:styleId="TextonotapieCar">
    <w:name w:val="Texto nota pie Car"/>
    <w:basedOn w:val="Fuentedeprrafopredeter"/>
    <w:link w:val="Textonotapie"/>
    <w:uiPriority w:val="99"/>
    <w:rsid w:val="00437581"/>
    <w:rPr>
      <w:sz w:val="20"/>
      <w:szCs w:val="20"/>
    </w:rPr>
  </w:style>
  <w:style w:type="character" w:styleId="Refdenotaalpie">
    <w:name w:val="footnote reference"/>
    <w:semiHidden/>
    <w:unhideWhenUsed/>
    <w:rsid w:val="00437581"/>
    <w:rPr>
      <w:vertAlign w:val="superscript"/>
    </w:rPr>
  </w:style>
  <w:style w:type="paragraph" w:styleId="NormalWeb">
    <w:name w:val="Normal (Web)"/>
    <w:basedOn w:val="Normal"/>
    <w:uiPriority w:val="99"/>
    <w:semiHidden/>
    <w:unhideWhenUsed/>
    <w:rsid w:val="00F1682A"/>
    <w:rPr>
      <w:rFonts w:ascii="Times New Roman" w:hAnsi="Times New Roman" w:cs="Times New Roman"/>
      <w:sz w:val="24"/>
      <w:szCs w:val="24"/>
    </w:rPr>
  </w:style>
  <w:style w:type="character" w:styleId="Hipervnculo">
    <w:name w:val="Hyperlink"/>
    <w:basedOn w:val="Fuentedeprrafopredeter"/>
    <w:uiPriority w:val="99"/>
    <w:unhideWhenUsed/>
    <w:rsid w:val="004F58CC"/>
    <w:rPr>
      <w:color w:val="0000FF" w:themeColor="hyperlink"/>
      <w:u w:val="single"/>
    </w:rPr>
  </w:style>
  <w:style w:type="paragraph" w:styleId="Encabezado">
    <w:name w:val="header"/>
    <w:basedOn w:val="Normal"/>
    <w:link w:val="EncabezadoCar"/>
    <w:uiPriority w:val="99"/>
    <w:unhideWhenUsed/>
    <w:rsid w:val="006B4A3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B4A3B"/>
  </w:style>
  <w:style w:type="paragraph" w:styleId="Piedepgina">
    <w:name w:val="footer"/>
    <w:basedOn w:val="Normal"/>
    <w:link w:val="PiedepginaCar"/>
    <w:uiPriority w:val="99"/>
    <w:unhideWhenUsed/>
    <w:rsid w:val="006B4A3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B4A3B"/>
  </w:style>
  <w:style w:type="character" w:styleId="Refdecomentario">
    <w:name w:val="annotation reference"/>
    <w:basedOn w:val="Fuentedeprrafopredeter"/>
    <w:uiPriority w:val="99"/>
    <w:semiHidden/>
    <w:unhideWhenUsed/>
    <w:rsid w:val="00115E6A"/>
    <w:rPr>
      <w:sz w:val="18"/>
      <w:szCs w:val="18"/>
    </w:rPr>
  </w:style>
  <w:style w:type="paragraph" w:styleId="Textocomentario">
    <w:name w:val="annotation text"/>
    <w:basedOn w:val="Normal"/>
    <w:link w:val="TextocomentarioCar"/>
    <w:uiPriority w:val="99"/>
    <w:semiHidden/>
    <w:unhideWhenUsed/>
    <w:rsid w:val="00115E6A"/>
    <w:pPr>
      <w:spacing w:line="240" w:lineRule="auto"/>
    </w:pPr>
    <w:rPr>
      <w:sz w:val="24"/>
      <w:szCs w:val="24"/>
    </w:rPr>
  </w:style>
  <w:style w:type="character" w:customStyle="1" w:styleId="TextocomentarioCar">
    <w:name w:val="Texto comentario Car"/>
    <w:basedOn w:val="Fuentedeprrafopredeter"/>
    <w:link w:val="Textocomentario"/>
    <w:uiPriority w:val="99"/>
    <w:semiHidden/>
    <w:rsid w:val="00115E6A"/>
    <w:rPr>
      <w:sz w:val="24"/>
      <w:szCs w:val="24"/>
    </w:rPr>
  </w:style>
  <w:style w:type="paragraph" w:styleId="Asuntodelcomentario">
    <w:name w:val="annotation subject"/>
    <w:basedOn w:val="Textocomentario"/>
    <w:next w:val="Textocomentario"/>
    <w:link w:val="AsuntodelcomentarioCar"/>
    <w:uiPriority w:val="99"/>
    <w:semiHidden/>
    <w:unhideWhenUsed/>
    <w:rsid w:val="00115E6A"/>
    <w:rPr>
      <w:b/>
      <w:bCs/>
      <w:sz w:val="20"/>
      <w:szCs w:val="20"/>
    </w:rPr>
  </w:style>
  <w:style w:type="character" w:customStyle="1" w:styleId="AsuntodelcomentarioCar">
    <w:name w:val="Asunto del comentario Car"/>
    <w:basedOn w:val="TextocomentarioCar"/>
    <w:link w:val="Asuntodelcomentario"/>
    <w:uiPriority w:val="99"/>
    <w:semiHidden/>
    <w:rsid w:val="00115E6A"/>
    <w:rPr>
      <w:b/>
      <w:bCs/>
      <w:sz w:val="20"/>
      <w:szCs w:val="20"/>
    </w:rPr>
  </w:style>
  <w:style w:type="character" w:styleId="Hipervnculovisitado">
    <w:name w:val="FollowedHyperlink"/>
    <w:basedOn w:val="Fuentedeprrafopredeter"/>
    <w:uiPriority w:val="99"/>
    <w:semiHidden/>
    <w:unhideWhenUsed/>
    <w:rsid w:val="00846FE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06F67"/>
    <w:pPr>
      <w:ind w:left="720"/>
      <w:contextualSpacing/>
    </w:pPr>
  </w:style>
  <w:style w:type="paragraph" w:styleId="Textodeglobo">
    <w:name w:val="Balloon Text"/>
    <w:basedOn w:val="Normal"/>
    <w:link w:val="TextodegloboCar"/>
    <w:uiPriority w:val="99"/>
    <w:semiHidden/>
    <w:unhideWhenUsed/>
    <w:rsid w:val="0043758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37581"/>
    <w:rPr>
      <w:rFonts w:ascii="Tahoma" w:hAnsi="Tahoma" w:cs="Tahoma"/>
      <w:sz w:val="16"/>
      <w:szCs w:val="16"/>
    </w:rPr>
  </w:style>
  <w:style w:type="paragraph" w:styleId="Textonotapie">
    <w:name w:val="footnote text"/>
    <w:basedOn w:val="Normal"/>
    <w:link w:val="TextonotapieCar"/>
    <w:uiPriority w:val="99"/>
    <w:unhideWhenUsed/>
    <w:rsid w:val="00437581"/>
    <w:pPr>
      <w:spacing w:after="0" w:line="240" w:lineRule="auto"/>
    </w:pPr>
    <w:rPr>
      <w:sz w:val="20"/>
      <w:szCs w:val="20"/>
    </w:rPr>
  </w:style>
  <w:style w:type="character" w:customStyle="1" w:styleId="TextonotapieCar">
    <w:name w:val="Texto nota pie Car"/>
    <w:basedOn w:val="Fuentedeprrafopredeter"/>
    <w:link w:val="Textonotapie"/>
    <w:uiPriority w:val="99"/>
    <w:rsid w:val="00437581"/>
    <w:rPr>
      <w:sz w:val="20"/>
      <w:szCs w:val="20"/>
    </w:rPr>
  </w:style>
  <w:style w:type="character" w:styleId="Refdenotaalpie">
    <w:name w:val="footnote reference"/>
    <w:semiHidden/>
    <w:unhideWhenUsed/>
    <w:rsid w:val="00437581"/>
    <w:rPr>
      <w:vertAlign w:val="superscript"/>
    </w:rPr>
  </w:style>
  <w:style w:type="paragraph" w:styleId="NormalWeb">
    <w:name w:val="Normal (Web)"/>
    <w:basedOn w:val="Normal"/>
    <w:uiPriority w:val="99"/>
    <w:semiHidden/>
    <w:unhideWhenUsed/>
    <w:rsid w:val="00F1682A"/>
    <w:rPr>
      <w:rFonts w:ascii="Times New Roman" w:hAnsi="Times New Roman" w:cs="Times New Roman"/>
      <w:sz w:val="24"/>
      <w:szCs w:val="24"/>
    </w:rPr>
  </w:style>
  <w:style w:type="character" w:styleId="Hipervnculo">
    <w:name w:val="Hyperlink"/>
    <w:basedOn w:val="Fuentedeprrafopredeter"/>
    <w:uiPriority w:val="99"/>
    <w:unhideWhenUsed/>
    <w:rsid w:val="004F58CC"/>
    <w:rPr>
      <w:color w:val="0000FF" w:themeColor="hyperlink"/>
      <w:u w:val="single"/>
    </w:rPr>
  </w:style>
  <w:style w:type="paragraph" w:styleId="Encabezado">
    <w:name w:val="header"/>
    <w:basedOn w:val="Normal"/>
    <w:link w:val="EncabezadoCar"/>
    <w:uiPriority w:val="99"/>
    <w:unhideWhenUsed/>
    <w:rsid w:val="006B4A3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B4A3B"/>
  </w:style>
  <w:style w:type="paragraph" w:styleId="Piedepgina">
    <w:name w:val="footer"/>
    <w:basedOn w:val="Normal"/>
    <w:link w:val="PiedepginaCar"/>
    <w:uiPriority w:val="99"/>
    <w:unhideWhenUsed/>
    <w:rsid w:val="006B4A3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B4A3B"/>
  </w:style>
  <w:style w:type="character" w:styleId="Refdecomentario">
    <w:name w:val="annotation reference"/>
    <w:basedOn w:val="Fuentedeprrafopredeter"/>
    <w:uiPriority w:val="99"/>
    <w:semiHidden/>
    <w:unhideWhenUsed/>
    <w:rsid w:val="00115E6A"/>
    <w:rPr>
      <w:sz w:val="18"/>
      <w:szCs w:val="18"/>
    </w:rPr>
  </w:style>
  <w:style w:type="paragraph" w:styleId="Textocomentario">
    <w:name w:val="annotation text"/>
    <w:basedOn w:val="Normal"/>
    <w:link w:val="TextocomentarioCar"/>
    <w:uiPriority w:val="99"/>
    <w:semiHidden/>
    <w:unhideWhenUsed/>
    <w:rsid w:val="00115E6A"/>
    <w:pPr>
      <w:spacing w:line="240" w:lineRule="auto"/>
    </w:pPr>
    <w:rPr>
      <w:sz w:val="24"/>
      <w:szCs w:val="24"/>
    </w:rPr>
  </w:style>
  <w:style w:type="character" w:customStyle="1" w:styleId="TextocomentarioCar">
    <w:name w:val="Texto comentario Car"/>
    <w:basedOn w:val="Fuentedeprrafopredeter"/>
    <w:link w:val="Textocomentario"/>
    <w:uiPriority w:val="99"/>
    <w:semiHidden/>
    <w:rsid w:val="00115E6A"/>
    <w:rPr>
      <w:sz w:val="24"/>
      <w:szCs w:val="24"/>
    </w:rPr>
  </w:style>
  <w:style w:type="paragraph" w:styleId="Asuntodelcomentario">
    <w:name w:val="annotation subject"/>
    <w:basedOn w:val="Textocomentario"/>
    <w:next w:val="Textocomentario"/>
    <w:link w:val="AsuntodelcomentarioCar"/>
    <w:uiPriority w:val="99"/>
    <w:semiHidden/>
    <w:unhideWhenUsed/>
    <w:rsid w:val="00115E6A"/>
    <w:rPr>
      <w:b/>
      <w:bCs/>
      <w:sz w:val="20"/>
      <w:szCs w:val="20"/>
    </w:rPr>
  </w:style>
  <w:style w:type="character" w:customStyle="1" w:styleId="AsuntodelcomentarioCar">
    <w:name w:val="Asunto del comentario Car"/>
    <w:basedOn w:val="TextocomentarioCar"/>
    <w:link w:val="Asuntodelcomentario"/>
    <w:uiPriority w:val="99"/>
    <w:semiHidden/>
    <w:rsid w:val="00115E6A"/>
    <w:rPr>
      <w:b/>
      <w:bCs/>
      <w:sz w:val="20"/>
      <w:szCs w:val="20"/>
    </w:rPr>
  </w:style>
  <w:style w:type="character" w:styleId="Hipervnculovisitado">
    <w:name w:val="FollowedHyperlink"/>
    <w:basedOn w:val="Fuentedeprrafopredeter"/>
    <w:uiPriority w:val="99"/>
    <w:semiHidden/>
    <w:unhideWhenUsed/>
    <w:rsid w:val="00846FE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509177">
      <w:bodyDiv w:val="1"/>
      <w:marLeft w:val="0"/>
      <w:marRight w:val="0"/>
      <w:marTop w:val="0"/>
      <w:marBottom w:val="0"/>
      <w:divBdr>
        <w:top w:val="none" w:sz="0" w:space="0" w:color="auto"/>
        <w:left w:val="none" w:sz="0" w:space="0" w:color="auto"/>
        <w:bottom w:val="none" w:sz="0" w:space="0" w:color="auto"/>
        <w:right w:val="none" w:sz="0" w:space="0" w:color="auto"/>
      </w:divBdr>
    </w:div>
    <w:div w:id="122237864">
      <w:bodyDiv w:val="1"/>
      <w:marLeft w:val="0"/>
      <w:marRight w:val="0"/>
      <w:marTop w:val="0"/>
      <w:marBottom w:val="0"/>
      <w:divBdr>
        <w:top w:val="none" w:sz="0" w:space="0" w:color="auto"/>
        <w:left w:val="none" w:sz="0" w:space="0" w:color="auto"/>
        <w:bottom w:val="none" w:sz="0" w:space="0" w:color="auto"/>
        <w:right w:val="none" w:sz="0" w:space="0" w:color="auto"/>
      </w:divBdr>
      <w:divsChild>
        <w:div w:id="556478875">
          <w:marLeft w:val="432"/>
          <w:marRight w:val="0"/>
          <w:marTop w:val="120"/>
          <w:marBottom w:val="0"/>
          <w:divBdr>
            <w:top w:val="none" w:sz="0" w:space="0" w:color="auto"/>
            <w:left w:val="none" w:sz="0" w:space="0" w:color="auto"/>
            <w:bottom w:val="none" w:sz="0" w:space="0" w:color="auto"/>
            <w:right w:val="none" w:sz="0" w:space="0" w:color="auto"/>
          </w:divBdr>
        </w:div>
        <w:div w:id="1360280571">
          <w:marLeft w:val="432"/>
          <w:marRight w:val="0"/>
          <w:marTop w:val="120"/>
          <w:marBottom w:val="0"/>
          <w:divBdr>
            <w:top w:val="none" w:sz="0" w:space="0" w:color="auto"/>
            <w:left w:val="none" w:sz="0" w:space="0" w:color="auto"/>
            <w:bottom w:val="none" w:sz="0" w:space="0" w:color="auto"/>
            <w:right w:val="none" w:sz="0" w:space="0" w:color="auto"/>
          </w:divBdr>
        </w:div>
        <w:div w:id="197860638">
          <w:marLeft w:val="432"/>
          <w:marRight w:val="0"/>
          <w:marTop w:val="120"/>
          <w:marBottom w:val="0"/>
          <w:divBdr>
            <w:top w:val="none" w:sz="0" w:space="0" w:color="auto"/>
            <w:left w:val="none" w:sz="0" w:space="0" w:color="auto"/>
            <w:bottom w:val="none" w:sz="0" w:space="0" w:color="auto"/>
            <w:right w:val="none" w:sz="0" w:space="0" w:color="auto"/>
          </w:divBdr>
        </w:div>
        <w:div w:id="22248479">
          <w:marLeft w:val="432"/>
          <w:marRight w:val="0"/>
          <w:marTop w:val="120"/>
          <w:marBottom w:val="0"/>
          <w:divBdr>
            <w:top w:val="none" w:sz="0" w:space="0" w:color="auto"/>
            <w:left w:val="none" w:sz="0" w:space="0" w:color="auto"/>
            <w:bottom w:val="none" w:sz="0" w:space="0" w:color="auto"/>
            <w:right w:val="none" w:sz="0" w:space="0" w:color="auto"/>
          </w:divBdr>
        </w:div>
        <w:div w:id="1263608304">
          <w:marLeft w:val="432"/>
          <w:marRight w:val="0"/>
          <w:marTop w:val="120"/>
          <w:marBottom w:val="0"/>
          <w:divBdr>
            <w:top w:val="none" w:sz="0" w:space="0" w:color="auto"/>
            <w:left w:val="none" w:sz="0" w:space="0" w:color="auto"/>
            <w:bottom w:val="none" w:sz="0" w:space="0" w:color="auto"/>
            <w:right w:val="none" w:sz="0" w:space="0" w:color="auto"/>
          </w:divBdr>
        </w:div>
        <w:div w:id="338511794">
          <w:marLeft w:val="432"/>
          <w:marRight w:val="0"/>
          <w:marTop w:val="120"/>
          <w:marBottom w:val="0"/>
          <w:divBdr>
            <w:top w:val="none" w:sz="0" w:space="0" w:color="auto"/>
            <w:left w:val="none" w:sz="0" w:space="0" w:color="auto"/>
            <w:bottom w:val="none" w:sz="0" w:space="0" w:color="auto"/>
            <w:right w:val="none" w:sz="0" w:space="0" w:color="auto"/>
          </w:divBdr>
        </w:div>
        <w:div w:id="926226728">
          <w:marLeft w:val="432"/>
          <w:marRight w:val="0"/>
          <w:marTop w:val="120"/>
          <w:marBottom w:val="0"/>
          <w:divBdr>
            <w:top w:val="none" w:sz="0" w:space="0" w:color="auto"/>
            <w:left w:val="none" w:sz="0" w:space="0" w:color="auto"/>
            <w:bottom w:val="none" w:sz="0" w:space="0" w:color="auto"/>
            <w:right w:val="none" w:sz="0" w:space="0" w:color="auto"/>
          </w:divBdr>
        </w:div>
        <w:div w:id="317536010">
          <w:marLeft w:val="432"/>
          <w:marRight w:val="0"/>
          <w:marTop w:val="120"/>
          <w:marBottom w:val="0"/>
          <w:divBdr>
            <w:top w:val="none" w:sz="0" w:space="0" w:color="auto"/>
            <w:left w:val="none" w:sz="0" w:space="0" w:color="auto"/>
            <w:bottom w:val="none" w:sz="0" w:space="0" w:color="auto"/>
            <w:right w:val="none" w:sz="0" w:space="0" w:color="auto"/>
          </w:divBdr>
        </w:div>
        <w:div w:id="1071580214">
          <w:marLeft w:val="432"/>
          <w:marRight w:val="0"/>
          <w:marTop w:val="120"/>
          <w:marBottom w:val="0"/>
          <w:divBdr>
            <w:top w:val="none" w:sz="0" w:space="0" w:color="auto"/>
            <w:left w:val="none" w:sz="0" w:space="0" w:color="auto"/>
            <w:bottom w:val="none" w:sz="0" w:space="0" w:color="auto"/>
            <w:right w:val="none" w:sz="0" w:space="0" w:color="auto"/>
          </w:divBdr>
        </w:div>
        <w:div w:id="1310285065">
          <w:marLeft w:val="432"/>
          <w:marRight w:val="0"/>
          <w:marTop w:val="120"/>
          <w:marBottom w:val="0"/>
          <w:divBdr>
            <w:top w:val="none" w:sz="0" w:space="0" w:color="auto"/>
            <w:left w:val="none" w:sz="0" w:space="0" w:color="auto"/>
            <w:bottom w:val="none" w:sz="0" w:space="0" w:color="auto"/>
            <w:right w:val="none" w:sz="0" w:space="0" w:color="auto"/>
          </w:divBdr>
        </w:div>
        <w:div w:id="567113654">
          <w:marLeft w:val="432"/>
          <w:marRight w:val="0"/>
          <w:marTop w:val="120"/>
          <w:marBottom w:val="0"/>
          <w:divBdr>
            <w:top w:val="none" w:sz="0" w:space="0" w:color="auto"/>
            <w:left w:val="none" w:sz="0" w:space="0" w:color="auto"/>
            <w:bottom w:val="none" w:sz="0" w:space="0" w:color="auto"/>
            <w:right w:val="none" w:sz="0" w:space="0" w:color="auto"/>
          </w:divBdr>
        </w:div>
        <w:div w:id="1095978827">
          <w:marLeft w:val="432"/>
          <w:marRight w:val="0"/>
          <w:marTop w:val="120"/>
          <w:marBottom w:val="0"/>
          <w:divBdr>
            <w:top w:val="none" w:sz="0" w:space="0" w:color="auto"/>
            <w:left w:val="none" w:sz="0" w:space="0" w:color="auto"/>
            <w:bottom w:val="none" w:sz="0" w:space="0" w:color="auto"/>
            <w:right w:val="none" w:sz="0" w:space="0" w:color="auto"/>
          </w:divBdr>
        </w:div>
      </w:divsChild>
    </w:div>
    <w:div w:id="142889067">
      <w:bodyDiv w:val="1"/>
      <w:marLeft w:val="0"/>
      <w:marRight w:val="0"/>
      <w:marTop w:val="0"/>
      <w:marBottom w:val="0"/>
      <w:divBdr>
        <w:top w:val="none" w:sz="0" w:space="0" w:color="auto"/>
        <w:left w:val="none" w:sz="0" w:space="0" w:color="auto"/>
        <w:bottom w:val="none" w:sz="0" w:space="0" w:color="auto"/>
        <w:right w:val="none" w:sz="0" w:space="0" w:color="auto"/>
      </w:divBdr>
      <w:divsChild>
        <w:div w:id="874851000">
          <w:marLeft w:val="806"/>
          <w:marRight w:val="0"/>
          <w:marTop w:val="120"/>
          <w:marBottom w:val="0"/>
          <w:divBdr>
            <w:top w:val="none" w:sz="0" w:space="0" w:color="auto"/>
            <w:left w:val="none" w:sz="0" w:space="0" w:color="auto"/>
            <w:bottom w:val="none" w:sz="0" w:space="0" w:color="auto"/>
            <w:right w:val="none" w:sz="0" w:space="0" w:color="auto"/>
          </w:divBdr>
        </w:div>
        <w:div w:id="1220215142">
          <w:marLeft w:val="806"/>
          <w:marRight w:val="0"/>
          <w:marTop w:val="120"/>
          <w:marBottom w:val="0"/>
          <w:divBdr>
            <w:top w:val="none" w:sz="0" w:space="0" w:color="auto"/>
            <w:left w:val="none" w:sz="0" w:space="0" w:color="auto"/>
            <w:bottom w:val="none" w:sz="0" w:space="0" w:color="auto"/>
            <w:right w:val="none" w:sz="0" w:space="0" w:color="auto"/>
          </w:divBdr>
        </w:div>
        <w:div w:id="264732090">
          <w:marLeft w:val="806"/>
          <w:marRight w:val="0"/>
          <w:marTop w:val="120"/>
          <w:marBottom w:val="0"/>
          <w:divBdr>
            <w:top w:val="none" w:sz="0" w:space="0" w:color="auto"/>
            <w:left w:val="none" w:sz="0" w:space="0" w:color="auto"/>
            <w:bottom w:val="none" w:sz="0" w:space="0" w:color="auto"/>
            <w:right w:val="none" w:sz="0" w:space="0" w:color="auto"/>
          </w:divBdr>
        </w:div>
      </w:divsChild>
    </w:div>
    <w:div w:id="150490999">
      <w:bodyDiv w:val="1"/>
      <w:marLeft w:val="0"/>
      <w:marRight w:val="0"/>
      <w:marTop w:val="0"/>
      <w:marBottom w:val="0"/>
      <w:divBdr>
        <w:top w:val="none" w:sz="0" w:space="0" w:color="auto"/>
        <w:left w:val="none" w:sz="0" w:space="0" w:color="auto"/>
        <w:bottom w:val="none" w:sz="0" w:space="0" w:color="auto"/>
        <w:right w:val="none" w:sz="0" w:space="0" w:color="auto"/>
      </w:divBdr>
      <w:divsChild>
        <w:div w:id="1241870568">
          <w:marLeft w:val="547"/>
          <w:marRight w:val="0"/>
          <w:marTop w:val="120"/>
          <w:marBottom w:val="0"/>
          <w:divBdr>
            <w:top w:val="none" w:sz="0" w:space="0" w:color="auto"/>
            <w:left w:val="none" w:sz="0" w:space="0" w:color="auto"/>
            <w:bottom w:val="none" w:sz="0" w:space="0" w:color="auto"/>
            <w:right w:val="none" w:sz="0" w:space="0" w:color="auto"/>
          </w:divBdr>
        </w:div>
        <w:div w:id="886725622">
          <w:marLeft w:val="547"/>
          <w:marRight w:val="0"/>
          <w:marTop w:val="120"/>
          <w:marBottom w:val="0"/>
          <w:divBdr>
            <w:top w:val="none" w:sz="0" w:space="0" w:color="auto"/>
            <w:left w:val="none" w:sz="0" w:space="0" w:color="auto"/>
            <w:bottom w:val="none" w:sz="0" w:space="0" w:color="auto"/>
            <w:right w:val="none" w:sz="0" w:space="0" w:color="auto"/>
          </w:divBdr>
        </w:div>
        <w:div w:id="101187821">
          <w:marLeft w:val="547"/>
          <w:marRight w:val="0"/>
          <w:marTop w:val="120"/>
          <w:marBottom w:val="0"/>
          <w:divBdr>
            <w:top w:val="none" w:sz="0" w:space="0" w:color="auto"/>
            <w:left w:val="none" w:sz="0" w:space="0" w:color="auto"/>
            <w:bottom w:val="none" w:sz="0" w:space="0" w:color="auto"/>
            <w:right w:val="none" w:sz="0" w:space="0" w:color="auto"/>
          </w:divBdr>
        </w:div>
      </w:divsChild>
    </w:div>
    <w:div w:id="211233001">
      <w:bodyDiv w:val="1"/>
      <w:marLeft w:val="0"/>
      <w:marRight w:val="0"/>
      <w:marTop w:val="0"/>
      <w:marBottom w:val="0"/>
      <w:divBdr>
        <w:top w:val="none" w:sz="0" w:space="0" w:color="auto"/>
        <w:left w:val="none" w:sz="0" w:space="0" w:color="auto"/>
        <w:bottom w:val="none" w:sz="0" w:space="0" w:color="auto"/>
        <w:right w:val="none" w:sz="0" w:space="0" w:color="auto"/>
      </w:divBdr>
      <w:divsChild>
        <w:div w:id="1990818298">
          <w:marLeft w:val="432"/>
          <w:marRight w:val="0"/>
          <w:marTop w:val="120"/>
          <w:marBottom w:val="0"/>
          <w:divBdr>
            <w:top w:val="none" w:sz="0" w:space="0" w:color="auto"/>
            <w:left w:val="none" w:sz="0" w:space="0" w:color="auto"/>
            <w:bottom w:val="none" w:sz="0" w:space="0" w:color="auto"/>
            <w:right w:val="none" w:sz="0" w:space="0" w:color="auto"/>
          </w:divBdr>
        </w:div>
        <w:div w:id="1245408051">
          <w:marLeft w:val="432"/>
          <w:marRight w:val="0"/>
          <w:marTop w:val="120"/>
          <w:marBottom w:val="0"/>
          <w:divBdr>
            <w:top w:val="none" w:sz="0" w:space="0" w:color="auto"/>
            <w:left w:val="none" w:sz="0" w:space="0" w:color="auto"/>
            <w:bottom w:val="none" w:sz="0" w:space="0" w:color="auto"/>
            <w:right w:val="none" w:sz="0" w:space="0" w:color="auto"/>
          </w:divBdr>
        </w:div>
        <w:div w:id="2147237161">
          <w:marLeft w:val="432"/>
          <w:marRight w:val="0"/>
          <w:marTop w:val="120"/>
          <w:marBottom w:val="0"/>
          <w:divBdr>
            <w:top w:val="none" w:sz="0" w:space="0" w:color="auto"/>
            <w:left w:val="none" w:sz="0" w:space="0" w:color="auto"/>
            <w:bottom w:val="none" w:sz="0" w:space="0" w:color="auto"/>
            <w:right w:val="none" w:sz="0" w:space="0" w:color="auto"/>
          </w:divBdr>
        </w:div>
        <w:div w:id="1183713171">
          <w:marLeft w:val="432"/>
          <w:marRight w:val="0"/>
          <w:marTop w:val="120"/>
          <w:marBottom w:val="0"/>
          <w:divBdr>
            <w:top w:val="none" w:sz="0" w:space="0" w:color="auto"/>
            <w:left w:val="none" w:sz="0" w:space="0" w:color="auto"/>
            <w:bottom w:val="none" w:sz="0" w:space="0" w:color="auto"/>
            <w:right w:val="none" w:sz="0" w:space="0" w:color="auto"/>
          </w:divBdr>
        </w:div>
      </w:divsChild>
    </w:div>
    <w:div w:id="323095612">
      <w:bodyDiv w:val="1"/>
      <w:marLeft w:val="0"/>
      <w:marRight w:val="0"/>
      <w:marTop w:val="0"/>
      <w:marBottom w:val="0"/>
      <w:divBdr>
        <w:top w:val="none" w:sz="0" w:space="0" w:color="auto"/>
        <w:left w:val="none" w:sz="0" w:space="0" w:color="auto"/>
        <w:bottom w:val="none" w:sz="0" w:space="0" w:color="auto"/>
        <w:right w:val="none" w:sz="0" w:space="0" w:color="auto"/>
      </w:divBdr>
    </w:div>
    <w:div w:id="359626965">
      <w:bodyDiv w:val="1"/>
      <w:marLeft w:val="0"/>
      <w:marRight w:val="0"/>
      <w:marTop w:val="0"/>
      <w:marBottom w:val="0"/>
      <w:divBdr>
        <w:top w:val="none" w:sz="0" w:space="0" w:color="auto"/>
        <w:left w:val="none" w:sz="0" w:space="0" w:color="auto"/>
        <w:bottom w:val="none" w:sz="0" w:space="0" w:color="auto"/>
        <w:right w:val="none" w:sz="0" w:space="0" w:color="auto"/>
      </w:divBdr>
    </w:div>
    <w:div w:id="402797752">
      <w:bodyDiv w:val="1"/>
      <w:marLeft w:val="0"/>
      <w:marRight w:val="0"/>
      <w:marTop w:val="0"/>
      <w:marBottom w:val="0"/>
      <w:divBdr>
        <w:top w:val="none" w:sz="0" w:space="0" w:color="auto"/>
        <w:left w:val="none" w:sz="0" w:space="0" w:color="auto"/>
        <w:bottom w:val="none" w:sz="0" w:space="0" w:color="auto"/>
        <w:right w:val="none" w:sz="0" w:space="0" w:color="auto"/>
      </w:divBdr>
      <w:divsChild>
        <w:div w:id="300304709">
          <w:marLeft w:val="432"/>
          <w:marRight w:val="0"/>
          <w:marTop w:val="120"/>
          <w:marBottom w:val="0"/>
          <w:divBdr>
            <w:top w:val="none" w:sz="0" w:space="0" w:color="auto"/>
            <w:left w:val="none" w:sz="0" w:space="0" w:color="auto"/>
            <w:bottom w:val="none" w:sz="0" w:space="0" w:color="auto"/>
            <w:right w:val="none" w:sz="0" w:space="0" w:color="auto"/>
          </w:divBdr>
        </w:div>
        <w:div w:id="969436313">
          <w:marLeft w:val="432"/>
          <w:marRight w:val="0"/>
          <w:marTop w:val="120"/>
          <w:marBottom w:val="0"/>
          <w:divBdr>
            <w:top w:val="none" w:sz="0" w:space="0" w:color="auto"/>
            <w:left w:val="none" w:sz="0" w:space="0" w:color="auto"/>
            <w:bottom w:val="none" w:sz="0" w:space="0" w:color="auto"/>
            <w:right w:val="none" w:sz="0" w:space="0" w:color="auto"/>
          </w:divBdr>
        </w:div>
        <w:div w:id="1830557608">
          <w:marLeft w:val="432"/>
          <w:marRight w:val="0"/>
          <w:marTop w:val="120"/>
          <w:marBottom w:val="0"/>
          <w:divBdr>
            <w:top w:val="none" w:sz="0" w:space="0" w:color="auto"/>
            <w:left w:val="none" w:sz="0" w:space="0" w:color="auto"/>
            <w:bottom w:val="none" w:sz="0" w:space="0" w:color="auto"/>
            <w:right w:val="none" w:sz="0" w:space="0" w:color="auto"/>
          </w:divBdr>
        </w:div>
        <w:div w:id="816069220">
          <w:marLeft w:val="432"/>
          <w:marRight w:val="0"/>
          <w:marTop w:val="120"/>
          <w:marBottom w:val="0"/>
          <w:divBdr>
            <w:top w:val="none" w:sz="0" w:space="0" w:color="auto"/>
            <w:left w:val="none" w:sz="0" w:space="0" w:color="auto"/>
            <w:bottom w:val="none" w:sz="0" w:space="0" w:color="auto"/>
            <w:right w:val="none" w:sz="0" w:space="0" w:color="auto"/>
          </w:divBdr>
        </w:div>
        <w:div w:id="74061872">
          <w:marLeft w:val="432"/>
          <w:marRight w:val="0"/>
          <w:marTop w:val="120"/>
          <w:marBottom w:val="0"/>
          <w:divBdr>
            <w:top w:val="none" w:sz="0" w:space="0" w:color="auto"/>
            <w:left w:val="none" w:sz="0" w:space="0" w:color="auto"/>
            <w:bottom w:val="none" w:sz="0" w:space="0" w:color="auto"/>
            <w:right w:val="none" w:sz="0" w:space="0" w:color="auto"/>
          </w:divBdr>
        </w:div>
        <w:div w:id="1174146075">
          <w:marLeft w:val="432"/>
          <w:marRight w:val="0"/>
          <w:marTop w:val="120"/>
          <w:marBottom w:val="0"/>
          <w:divBdr>
            <w:top w:val="none" w:sz="0" w:space="0" w:color="auto"/>
            <w:left w:val="none" w:sz="0" w:space="0" w:color="auto"/>
            <w:bottom w:val="none" w:sz="0" w:space="0" w:color="auto"/>
            <w:right w:val="none" w:sz="0" w:space="0" w:color="auto"/>
          </w:divBdr>
        </w:div>
        <w:div w:id="241260700">
          <w:marLeft w:val="432"/>
          <w:marRight w:val="0"/>
          <w:marTop w:val="120"/>
          <w:marBottom w:val="0"/>
          <w:divBdr>
            <w:top w:val="none" w:sz="0" w:space="0" w:color="auto"/>
            <w:left w:val="none" w:sz="0" w:space="0" w:color="auto"/>
            <w:bottom w:val="none" w:sz="0" w:space="0" w:color="auto"/>
            <w:right w:val="none" w:sz="0" w:space="0" w:color="auto"/>
          </w:divBdr>
        </w:div>
        <w:div w:id="1004670979">
          <w:marLeft w:val="432"/>
          <w:marRight w:val="0"/>
          <w:marTop w:val="120"/>
          <w:marBottom w:val="0"/>
          <w:divBdr>
            <w:top w:val="none" w:sz="0" w:space="0" w:color="auto"/>
            <w:left w:val="none" w:sz="0" w:space="0" w:color="auto"/>
            <w:bottom w:val="none" w:sz="0" w:space="0" w:color="auto"/>
            <w:right w:val="none" w:sz="0" w:space="0" w:color="auto"/>
          </w:divBdr>
        </w:div>
        <w:div w:id="406534592">
          <w:marLeft w:val="432"/>
          <w:marRight w:val="0"/>
          <w:marTop w:val="120"/>
          <w:marBottom w:val="0"/>
          <w:divBdr>
            <w:top w:val="none" w:sz="0" w:space="0" w:color="auto"/>
            <w:left w:val="none" w:sz="0" w:space="0" w:color="auto"/>
            <w:bottom w:val="none" w:sz="0" w:space="0" w:color="auto"/>
            <w:right w:val="none" w:sz="0" w:space="0" w:color="auto"/>
          </w:divBdr>
        </w:div>
        <w:div w:id="726339245">
          <w:marLeft w:val="432"/>
          <w:marRight w:val="0"/>
          <w:marTop w:val="120"/>
          <w:marBottom w:val="0"/>
          <w:divBdr>
            <w:top w:val="none" w:sz="0" w:space="0" w:color="auto"/>
            <w:left w:val="none" w:sz="0" w:space="0" w:color="auto"/>
            <w:bottom w:val="none" w:sz="0" w:space="0" w:color="auto"/>
            <w:right w:val="none" w:sz="0" w:space="0" w:color="auto"/>
          </w:divBdr>
        </w:div>
      </w:divsChild>
    </w:div>
    <w:div w:id="415592235">
      <w:bodyDiv w:val="1"/>
      <w:marLeft w:val="0"/>
      <w:marRight w:val="0"/>
      <w:marTop w:val="0"/>
      <w:marBottom w:val="0"/>
      <w:divBdr>
        <w:top w:val="none" w:sz="0" w:space="0" w:color="auto"/>
        <w:left w:val="none" w:sz="0" w:space="0" w:color="auto"/>
        <w:bottom w:val="none" w:sz="0" w:space="0" w:color="auto"/>
        <w:right w:val="none" w:sz="0" w:space="0" w:color="auto"/>
      </w:divBdr>
    </w:div>
    <w:div w:id="416749640">
      <w:bodyDiv w:val="1"/>
      <w:marLeft w:val="0"/>
      <w:marRight w:val="0"/>
      <w:marTop w:val="0"/>
      <w:marBottom w:val="0"/>
      <w:divBdr>
        <w:top w:val="none" w:sz="0" w:space="0" w:color="auto"/>
        <w:left w:val="none" w:sz="0" w:space="0" w:color="auto"/>
        <w:bottom w:val="none" w:sz="0" w:space="0" w:color="auto"/>
        <w:right w:val="none" w:sz="0" w:space="0" w:color="auto"/>
      </w:divBdr>
    </w:div>
    <w:div w:id="459805733">
      <w:bodyDiv w:val="1"/>
      <w:marLeft w:val="0"/>
      <w:marRight w:val="0"/>
      <w:marTop w:val="0"/>
      <w:marBottom w:val="0"/>
      <w:divBdr>
        <w:top w:val="none" w:sz="0" w:space="0" w:color="auto"/>
        <w:left w:val="none" w:sz="0" w:space="0" w:color="auto"/>
        <w:bottom w:val="none" w:sz="0" w:space="0" w:color="auto"/>
        <w:right w:val="none" w:sz="0" w:space="0" w:color="auto"/>
      </w:divBdr>
    </w:div>
    <w:div w:id="477498759">
      <w:bodyDiv w:val="1"/>
      <w:marLeft w:val="0"/>
      <w:marRight w:val="0"/>
      <w:marTop w:val="0"/>
      <w:marBottom w:val="0"/>
      <w:divBdr>
        <w:top w:val="none" w:sz="0" w:space="0" w:color="auto"/>
        <w:left w:val="none" w:sz="0" w:space="0" w:color="auto"/>
        <w:bottom w:val="none" w:sz="0" w:space="0" w:color="auto"/>
        <w:right w:val="none" w:sz="0" w:space="0" w:color="auto"/>
      </w:divBdr>
      <w:divsChild>
        <w:div w:id="531504203">
          <w:marLeft w:val="432"/>
          <w:marRight w:val="0"/>
          <w:marTop w:val="120"/>
          <w:marBottom w:val="0"/>
          <w:divBdr>
            <w:top w:val="none" w:sz="0" w:space="0" w:color="auto"/>
            <w:left w:val="none" w:sz="0" w:space="0" w:color="auto"/>
            <w:bottom w:val="none" w:sz="0" w:space="0" w:color="auto"/>
            <w:right w:val="none" w:sz="0" w:space="0" w:color="auto"/>
          </w:divBdr>
        </w:div>
        <w:div w:id="837616856">
          <w:marLeft w:val="432"/>
          <w:marRight w:val="0"/>
          <w:marTop w:val="120"/>
          <w:marBottom w:val="0"/>
          <w:divBdr>
            <w:top w:val="none" w:sz="0" w:space="0" w:color="auto"/>
            <w:left w:val="none" w:sz="0" w:space="0" w:color="auto"/>
            <w:bottom w:val="none" w:sz="0" w:space="0" w:color="auto"/>
            <w:right w:val="none" w:sz="0" w:space="0" w:color="auto"/>
          </w:divBdr>
        </w:div>
        <w:div w:id="385495494">
          <w:marLeft w:val="432"/>
          <w:marRight w:val="0"/>
          <w:marTop w:val="120"/>
          <w:marBottom w:val="0"/>
          <w:divBdr>
            <w:top w:val="none" w:sz="0" w:space="0" w:color="auto"/>
            <w:left w:val="none" w:sz="0" w:space="0" w:color="auto"/>
            <w:bottom w:val="none" w:sz="0" w:space="0" w:color="auto"/>
            <w:right w:val="none" w:sz="0" w:space="0" w:color="auto"/>
          </w:divBdr>
        </w:div>
        <w:div w:id="2017229107">
          <w:marLeft w:val="432"/>
          <w:marRight w:val="0"/>
          <w:marTop w:val="120"/>
          <w:marBottom w:val="0"/>
          <w:divBdr>
            <w:top w:val="none" w:sz="0" w:space="0" w:color="auto"/>
            <w:left w:val="none" w:sz="0" w:space="0" w:color="auto"/>
            <w:bottom w:val="none" w:sz="0" w:space="0" w:color="auto"/>
            <w:right w:val="none" w:sz="0" w:space="0" w:color="auto"/>
          </w:divBdr>
        </w:div>
        <w:div w:id="186263202">
          <w:marLeft w:val="432"/>
          <w:marRight w:val="0"/>
          <w:marTop w:val="120"/>
          <w:marBottom w:val="0"/>
          <w:divBdr>
            <w:top w:val="none" w:sz="0" w:space="0" w:color="auto"/>
            <w:left w:val="none" w:sz="0" w:space="0" w:color="auto"/>
            <w:bottom w:val="none" w:sz="0" w:space="0" w:color="auto"/>
            <w:right w:val="none" w:sz="0" w:space="0" w:color="auto"/>
          </w:divBdr>
        </w:div>
      </w:divsChild>
    </w:div>
    <w:div w:id="496961533">
      <w:bodyDiv w:val="1"/>
      <w:marLeft w:val="0"/>
      <w:marRight w:val="0"/>
      <w:marTop w:val="0"/>
      <w:marBottom w:val="0"/>
      <w:divBdr>
        <w:top w:val="none" w:sz="0" w:space="0" w:color="auto"/>
        <w:left w:val="none" w:sz="0" w:space="0" w:color="auto"/>
        <w:bottom w:val="none" w:sz="0" w:space="0" w:color="auto"/>
        <w:right w:val="none" w:sz="0" w:space="0" w:color="auto"/>
      </w:divBdr>
      <w:divsChild>
        <w:div w:id="1195920504">
          <w:marLeft w:val="547"/>
          <w:marRight w:val="0"/>
          <w:marTop w:val="120"/>
          <w:marBottom w:val="0"/>
          <w:divBdr>
            <w:top w:val="none" w:sz="0" w:space="0" w:color="auto"/>
            <w:left w:val="none" w:sz="0" w:space="0" w:color="auto"/>
            <w:bottom w:val="none" w:sz="0" w:space="0" w:color="auto"/>
            <w:right w:val="none" w:sz="0" w:space="0" w:color="auto"/>
          </w:divBdr>
        </w:div>
        <w:div w:id="176582052">
          <w:marLeft w:val="547"/>
          <w:marRight w:val="0"/>
          <w:marTop w:val="120"/>
          <w:marBottom w:val="0"/>
          <w:divBdr>
            <w:top w:val="none" w:sz="0" w:space="0" w:color="auto"/>
            <w:left w:val="none" w:sz="0" w:space="0" w:color="auto"/>
            <w:bottom w:val="none" w:sz="0" w:space="0" w:color="auto"/>
            <w:right w:val="none" w:sz="0" w:space="0" w:color="auto"/>
          </w:divBdr>
        </w:div>
        <w:div w:id="1968925888">
          <w:marLeft w:val="547"/>
          <w:marRight w:val="0"/>
          <w:marTop w:val="120"/>
          <w:marBottom w:val="0"/>
          <w:divBdr>
            <w:top w:val="none" w:sz="0" w:space="0" w:color="auto"/>
            <w:left w:val="none" w:sz="0" w:space="0" w:color="auto"/>
            <w:bottom w:val="none" w:sz="0" w:space="0" w:color="auto"/>
            <w:right w:val="none" w:sz="0" w:space="0" w:color="auto"/>
          </w:divBdr>
        </w:div>
      </w:divsChild>
    </w:div>
    <w:div w:id="652369596">
      <w:bodyDiv w:val="1"/>
      <w:marLeft w:val="0"/>
      <w:marRight w:val="0"/>
      <w:marTop w:val="0"/>
      <w:marBottom w:val="0"/>
      <w:divBdr>
        <w:top w:val="none" w:sz="0" w:space="0" w:color="auto"/>
        <w:left w:val="none" w:sz="0" w:space="0" w:color="auto"/>
        <w:bottom w:val="none" w:sz="0" w:space="0" w:color="auto"/>
        <w:right w:val="none" w:sz="0" w:space="0" w:color="auto"/>
      </w:divBdr>
      <w:divsChild>
        <w:div w:id="1475559507">
          <w:marLeft w:val="806"/>
          <w:marRight w:val="0"/>
          <w:marTop w:val="120"/>
          <w:marBottom w:val="0"/>
          <w:divBdr>
            <w:top w:val="none" w:sz="0" w:space="0" w:color="auto"/>
            <w:left w:val="none" w:sz="0" w:space="0" w:color="auto"/>
            <w:bottom w:val="none" w:sz="0" w:space="0" w:color="auto"/>
            <w:right w:val="none" w:sz="0" w:space="0" w:color="auto"/>
          </w:divBdr>
        </w:div>
        <w:div w:id="577784946">
          <w:marLeft w:val="1195"/>
          <w:marRight w:val="0"/>
          <w:marTop w:val="100"/>
          <w:marBottom w:val="0"/>
          <w:divBdr>
            <w:top w:val="none" w:sz="0" w:space="0" w:color="auto"/>
            <w:left w:val="none" w:sz="0" w:space="0" w:color="auto"/>
            <w:bottom w:val="none" w:sz="0" w:space="0" w:color="auto"/>
            <w:right w:val="none" w:sz="0" w:space="0" w:color="auto"/>
          </w:divBdr>
        </w:div>
        <w:div w:id="93063733">
          <w:marLeft w:val="1195"/>
          <w:marRight w:val="0"/>
          <w:marTop w:val="100"/>
          <w:marBottom w:val="0"/>
          <w:divBdr>
            <w:top w:val="none" w:sz="0" w:space="0" w:color="auto"/>
            <w:left w:val="none" w:sz="0" w:space="0" w:color="auto"/>
            <w:bottom w:val="none" w:sz="0" w:space="0" w:color="auto"/>
            <w:right w:val="none" w:sz="0" w:space="0" w:color="auto"/>
          </w:divBdr>
        </w:div>
        <w:div w:id="490677602">
          <w:marLeft w:val="806"/>
          <w:marRight w:val="0"/>
          <w:marTop w:val="120"/>
          <w:marBottom w:val="0"/>
          <w:divBdr>
            <w:top w:val="none" w:sz="0" w:space="0" w:color="auto"/>
            <w:left w:val="none" w:sz="0" w:space="0" w:color="auto"/>
            <w:bottom w:val="none" w:sz="0" w:space="0" w:color="auto"/>
            <w:right w:val="none" w:sz="0" w:space="0" w:color="auto"/>
          </w:divBdr>
        </w:div>
        <w:div w:id="2141682794">
          <w:marLeft w:val="806"/>
          <w:marRight w:val="0"/>
          <w:marTop w:val="120"/>
          <w:marBottom w:val="0"/>
          <w:divBdr>
            <w:top w:val="none" w:sz="0" w:space="0" w:color="auto"/>
            <w:left w:val="none" w:sz="0" w:space="0" w:color="auto"/>
            <w:bottom w:val="none" w:sz="0" w:space="0" w:color="auto"/>
            <w:right w:val="none" w:sz="0" w:space="0" w:color="auto"/>
          </w:divBdr>
        </w:div>
        <w:div w:id="83231595">
          <w:marLeft w:val="806"/>
          <w:marRight w:val="0"/>
          <w:marTop w:val="120"/>
          <w:marBottom w:val="0"/>
          <w:divBdr>
            <w:top w:val="none" w:sz="0" w:space="0" w:color="auto"/>
            <w:left w:val="none" w:sz="0" w:space="0" w:color="auto"/>
            <w:bottom w:val="none" w:sz="0" w:space="0" w:color="auto"/>
            <w:right w:val="none" w:sz="0" w:space="0" w:color="auto"/>
          </w:divBdr>
        </w:div>
        <w:div w:id="1995138690">
          <w:marLeft w:val="1195"/>
          <w:marRight w:val="0"/>
          <w:marTop w:val="100"/>
          <w:marBottom w:val="0"/>
          <w:divBdr>
            <w:top w:val="none" w:sz="0" w:space="0" w:color="auto"/>
            <w:left w:val="none" w:sz="0" w:space="0" w:color="auto"/>
            <w:bottom w:val="none" w:sz="0" w:space="0" w:color="auto"/>
            <w:right w:val="none" w:sz="0" w:space="0" w:color="auto"/>
          </w:divBdr>
        </w:div>
      </w:divsChild>
    </w:div>
    <w:div w:id="703292796">
      <w:bodyDiv w:val="1"/>
      <w:marLeft w:val="0"/>
      <w:marRight w:val="0"/>
      <w:marTop w:val="0"/>
      <w:marBottom w:val="0"/>
      <w:divBdr>
        <w:top w:val="none" w:sz="0" w:space="0" w:color="auto"/>
        <w:left w:val="none" w:sz="0" w:space="0" w:color="auto"/>
        <w:bottom w:val="none" w:sz="0" w:space="0" w:color="auto"/>
        <w:right w:val="none" w:sz="0" w:space="0" w:color="auto"/>
      </w:divBdr>
      <w:divsChild>
        <w:div w:id="1342854171">
          <w:marLeft w:val="432"/>
          <w:marRight w:val="0"/>
          <w:marTop w:val="120"/>
          <w:marBottom w:val="0"/>
          <w:divBdr>
            <w:top w:val="none" w:sz="0" w:space="0" w:color="auto"/>
            <w:left w:val="none" w:sz="0" w:space="0" w:color="auto"/>
            <w:bottom w:val="none" w:sz="0" w:space="0" w:color="auto"/>
            <w:right w:val="none" w:sz="0" w:space="0" w:color="auto"/>
          </w:divBdr>
        </w:div>
      </w:divsChild>
    </w:div>
    <w:div w:id="839080954">
      <w:bodyDiv w:val="1"/>
      <w:marLeft w:val="0"/>
      <w:marRight w:val="0"/>
      <w:marTop w:val="0"/>
      <w:marBottom w:val="0"/>
      <w:divBdr>
        <w:top w:val="none" w:sz="0" w:space="0" w:color="auto"/>
        <w:left w:val="none" w:sz="0" w:space="0" w:color="auto"/>
        <w:bottom w:val="none" w:sz="0" w:space="0" w:color="auto"/>
        <w:right w:val="none" w:sz="0" w:space="0" w:color="auto"/>
      </w:divBdr>
      <w:divsChild>
        <w:div w:id="1532567374">
          <w:marLeft w:val="547"/>
          <w:marRight w:val="0"/>
          <w:marTop w:val="120"/>
          <w:marBottom w:val="0"/>
          <w:divBdr>
            <w:top w:val="none" w:sz="0" w:space="0" w:color="auto"/>
            <w:left w:val="none" w:sz="0" w:space="0" w:color="auto"/>
            <w:bottom w:val="none" w:sz="0" w:space="0" w:color="auto"/>
            <w:right w:val="none" w:sz="0" w:space="0" w:color="auto"/>
          </w:divBdr>
        </w:div>
        <w:div w:id="430586617">
          <w:marLeft w:val="547"/>
          <w:marRight w:val="0"/>
          <w:marTop w:val="120"/>
          <w:marBottom w:val="0"/>
          <w:divBdr>
            <w:top w:val="none" w:sz="0" w:space="0" w:color="auto"/>
            <w:left w:val="none" w:sz="0" w:space="0" w:color="auto"/>
            <w:bottom w:val="none" w:sz="0" w:space="0" w:color="auto"/>
            <w:right w:val="none" w:sz="0" w:space="0" w:color="auto"/>
          </w:divBdr>
        </w:div>
        <w:div w:id="1184519862">
          <w:marLeft w:val="547"/>
          <w:marRight w:val="0"/>
          <w:marTop w:val="120"/>
          <w:marBottom w:val="0"/>
          <w:divBdr>
            <w:top w:val="none" w:sz="0" w:space="0" w:color="auto"/>
            <w:left w:val="none" w:sz="0" w:space="0" w:color="auto"/>
            <w:bottom w:val="none" w:sz="0" w:space="0" w:color="auto"/>
            <w:right w:val="none" w:sz="0" w:space="0" w:color="auto"/>
          </w:divBdr>
        </w:div>
      </w:divsChild>
    </w:div>
    <w:div w:id="847981700">
      <w:bodyDiv w:val="1"/>
      <w:marLeft w:val="0"/>
      <w:marRight w:val="0"/>
      <w:marTop w:val="0"/>
      <w:marBottom w:val="0"/>
      <w:divBdr>
        <w:top w:val="none" w:sz="0" w:space="0" w:color="auto"/>
        <w:left w:val="none" w:sz="0" w:space="0" w:color="auto"/>
        <w:bottom w:val="none" w:sz="0" w:space="0" w:color="auto"/>
        <w:right w:val="none" w:sz="0" w:space="0" w:color="auto"/>
      </w:divBdr>
      <w:divsChild>
        <w:div w:id="453983675">
          <w:marLeft w:val="432"/>
          <w:marRight w:val="0"/>
          <w:marTop w:val="120"/>
          <w:marBottom w:val="0"/>
          <w:divBdr>
            <w:top w:val="none" w:sz="0" w:space="0" w:color="auto"/>
            <w:left w:val="none" w:sz="0" w:space="0" w:color="auto"/>
            <w:bottom w:val="none" w:sz="0" w:space="0" w:color="auto"/>
            <w:right w:val="none" w:sz="0" w:space="0" w:color="auto"/>
          </w:divBdr>
        </w:div>
        <w:div w:id="476191914">
          <w:marLeft w:val="432"/>
          <w:marRight w:val="0"/>
          <w:marTop w:val="120"/>
          <w:marBottom w:val="0"/>
          <w:divBdr>
            <w:top w:val="none" w:sz="0" w:space="0" w:color="auto"/>
            <w:left w:val="none" w:sz="0" w:space="0" w:color="auto"/>
            <w:bottom w:val="none" w:sz="0" w:space="0" w:color="auto"/>
            <w:right w:val="none" w:sz="0" w:space="0" w:color="auto"/>
          </w:divBdr>
        </w:div>
        <w:div w:id="2140996946">
          <w:marLeft w:val="432"/>
          <w:marRight w:val="0"/>
          <w:marTop w:val="120"/>
          <w:marBottom w:val="0"/>
          <w:divBdr>
            <w:top w:val="none" w:sz="0" w:space="0" w:color="auto"/>
            <w:left w:val="none" w:sz="0" w:space="0" w:color="auto"/>
            <w:bottom w:val="none" w:sz="0" w:space="0" w:color="auto"/>
            <w:right w:val="none" w:sz="0" w:space="0" w:color="auto"/>
          </w:divBdr>
        </w:div>
      </w:divsChild>
    </w:div>
    <w:div w:id="882642825">
      <w:bodyDiv w:val="1"/>
      <w:marLeft w:val="0"/>
      <w:marRight w:val="0"/>
      <w:marTop w:val="0"/>
      <w:marBottom w:val="0"/>
      <w:divBdr>
        <w:top w:val="none" w:sz="0" w:space="0" w:color="auto"/>
        <w:left w:val="none" w:sz="0" w:space="0" w:color="auto"/>
        <w:bottom w:val="none" w:sz="0" w:space="0" w:color="auto"/>
        <w:right w:val="none" w:sz="0" w:space="0" w:color="auto"/>
      </w:divBdr>
      <w:divsChild>
        <w:div w:id="772281327">
          <w:marLeft w:val="432"/>
          <w:marRight w:val="0"/>
          <w:marTop w:val="120"/>
          <w:marBottom w:val="0"/>
          <w:divBdr>
            <w:top w:val="none" w:sz="0" w:space="0" w:color="auto"/>
            <w:left w:val="none" w:sz="0" w:space="0" w:color="auto"/>
            <w:bottom w:val="none" w:sz="0" w:space="0" w:color="auto"/>
            <w:right w:val="none" w:sz="0" w:space="0" w:color="auto"/>
          </w:divBdr>
        </w:div>
        <w:div w:id="1074355277">
          <w:marLeft w:val="432"/>
          <w:marRight w:val="0"/>
          <w:marTop w:val="120"/>
          <w:marBottom w:val="0"/>
          <w:divBdr>
            <w:top w:val="none" w:sz="0" w:space="0" w:color="auto"/>
            <w:left w:val="none" w:sz="0" w:space="0" w:color="auto"/>
            <w:bottom w:val="none" w:sz="0" w:space="0" w:color="auto"/>
            <w:right w:val="none" w:sz="0" w:space="0" w:color="auto"/>
          </w:divBdr>
        </w:div>
        <w:div w:id="1494489197">
          <w:marLeft w:val="432"/>
          <w:marRight w:val="0"/>
          <w:marTop w:val="120"/>
          <w:marBottom w:val="0"/>
          <w:divBdr>
            <w:top w:val="none" w:sz="0" w:space="0" w:color="auto"/>
            <w:left w:val="none" w:sz="0" w:space="0" w:color="auto"/>
            <w:bottom w:val="none" w:sz="0" w:space="0" w:color="auto"/>
            <w:right w:val="none" w:sz="0" w:space="0" w:color="auto"/>
          </w:divBdr>
        </w:div>
        <w:div w:id="1106461308">
          <w:marLeft w:val="432"/>
          <w:marRight w:val="0"/>
          <w:marTop w:val="120"/>
          <w:marBottom w:val="0"/>
          <w:divBdr>
            <w:top w:val="none" w:sz="0" w:space="0" w:color="auto"/>
            <w:left w:val="none" w:sz="0" w:space="0" w:color="auto"/>
            <w:bottom w:val="none" w:sz="0" w:space="0" w:color="auto"/>
            <w:right w:val="none" w:sz="0" w:space="0" w:color="auto"/>
          </w:divBdr>
        </w:div>
      </w:divsChild>
    </w:div>
    <w:div w:id="885945585">
      <w:bodyDiv w:val="1"/>
      <w:marLeft w:val="0"/>
      <w:marRight w:val="0"/>
      <w:marTop w:val="0"/>
      <w:marBottom w:val="0"/>
      <w:divBdr>
        <w:top w:val="none" w:sz="0" w:space="0" w:color="auto"/>
        <w:left w:val="none" w:sz="0" w:space="0" w:color="auto"/>
        <w:bottom w:val="none" w:sz="0" w:space="0" w:color="auto"/>
        <w:right w:val="none" w:sz="0" w:space="0" w:color="auto"/>
      </w:divBdr>
    </w:div>
    <w:div w:id="952437796">
      <w:bodyDiv w:val="1"/>
      <w:marLeft w:val="0"/>
      <w:marRight w:val="0"/>
      <w:marTop w:val="0"/>
      <w:marBottom w:val="0"/>
      <w:divBdr>
        <w:top w:val="none" w:sz="0" w:space="0" w:color="auto"/>
        <w:left w:val="none" w:sz="0" w:space="0" w:color="auto"/>
        <w:bottom w:val="none" w:sz="0" w:space="0" w:color="auto"/>
        <w:right w:val="none" w:sz="0" w:space="0" w:color="auto"/>
      </w:divBdr>
    </w:div>
    <w:div w:id="992874583">
      <w:bodyDiv w:val="1"/>
      <w:marLeft w:val="0"/>
      <w:marRight w:val="0"/>
      <w:marTop w:val="0"/>
      <w:marBottom w:val="0"/>
      <w:divBdr>
        <w:top w:val="none" w:sz="0" w:space="0" w:color="auto"/>
        <w:left w:val="none" w:sz="0" w:space="0" w:color="auto"/>
        <w:bottom w:val="none" w:sz="0" w:space="0" w:color="auto"/>
        <w:right w:val="none" w:sz="0" w:space="0" w:color="auto"/>
      </w:divBdr>
      <w:divsChild>
        <w:div w:id="164324554">
          <w:marLeft w:val="806"/>
          <w:marRight w:val="0"/>
          <w:marTop w:val="120"/>
          <w:marBottom w:val="0"/>
          <w:divBdr>
            <w:top w:val="none" w:sz="0" w:space="0" w:color="auto"/>
            <w:left w:val="none" w:sz="0" w:space="0" w:color="auto"/>
            <w:bottom w:val="none" w:sz="0" w:space="0" w:color="auto"/>
            <w:right w:val="none" w:sz="0" w:space="0" w:color="auto"/>
          </w:divBdr>
        </w:div>
        <w:div w:id="1349404405">
          <w:marLeft w:val="806"/>
          <w:marRight w:val="0"/>
          <w:marTop w:val="120"/>
          <w:marBottom w:val="0"/>
          <w:divBdr>
            <w:top w:val="none" w:sz="0" w:space="0" w:color="auto"/>
            <w:left w:val="none" w:sz="0" w:space="0" w:color="auto"/>
            <w:bottom w:val="none" w:sz="0" w:space="0" w:color="auto"/>
            <w:right w:val="none" w:sz="0" w:space="0" w:color="auto"/>
          </w:divBdr>
        </w:div>
        <w:div w:id="1520699885">
          <w:marLeft w:val="806"/>
          <w:marRight w:val="0"/>
          <w:marTop w:val="120"/>
          <w:marBottom w:val="0"/>
          <w:divBdr>
            <w:top w:val="none" w:sz="0" w:space="0" w:color="auto"/>
            <w:left w:val="none" w:sz="0" w:space="0" w:color="auto"/>
            <w:bottom w:val="none" w:sz="0" w:space="0" w:color="auto"/>
            <w:right w:val="none" w:sz="0" w:space="0" w:color="auto"/>
          </w:divBdr>
        </w:div>
        <w:div w:id="997920574">
          <w:marLeft w:val="806"/>
          <w:marRight w:val="0"/>
          <w:marTop w:val="120"/>
          <w:marBottom w:val="0"/>
          <w:divBdr>
            <w:top w:val="none" w:sz="0" w:space="0" w:color="auto"/>
            <w:left w:val="none" w:sz="0" w:space="0" w:color="auto"/>
            <w:bottom w:val="none" w:sz="0" w:space="0" w:color="auto"/>
            <w:right w:val="none" w:sz="0" w:space="0" w:color="auto"/>
          </w:divBdr>
        </w:div>
      </w:divsChild>
    </w:div>
    <w:div w:id="1023702255">
      <w:bodyDiv w:val="1"/>
      <w:marLeft w:val="0"/>
      <w:marRight w:val="0"/>
      <w:marTop w:val="0"/>
      <w:marBottom w:val="0"/>
      <w:divBdr>
        <w:top w:val="none" w:sz="0" w:space="0" w:color="auto"/>
        <w:left w:val="none" w:sz="0" w:space="0" w:color="auto"/>
        <w:bottom w:val="none" w:sz="0" w:space="0" w:color="auto"/>
        <w:right w:val="none" w:sz="0" w:space="0" w:color="auto"/>
      </w:divBdr>
      <w:divsChild>
        <w:div w:id="1079015281">
          <w:marLeft w:val="806"/>
          <w:marRight w:val="0"/>
          <w:marTop w:val="120"/>
          <w:marBottom w:val="0"/>
          <w:divBdr>
            <w:top w:val="none" w:sz="0" w:space="0" w:color="auto"/>
            <w:left w:val="none" w:sz="0" w:space="0" w:color="auto"/>
            <w:bottom w:val="none" w:sz="0" w:space="0" w:color="auto"/>
            <w:right w:val="none" w:sz="0" w:space="0" w:color="auto"/>
          </w:divBdr>
        </w:div>
        <w:div w:id="339084813">
          <w:marLeft w:val="1109"/>
          <w:marRight w:val="0"/>
          <w:marTop w:val="100"/>
          <w:marBottom w:val="0"/>
          <w:divBdr>
            <w:top w:val="none" w:sz="0" w:space="0" w:color="auto"/>
            <w:left w:val="none" w:sz="0" w:space="0" w:color="auto"/>
            <w:bottom w:val="none" w:sz="0" w:space="0" w:color="auto"/>
            <w:right w:val="none" w:sz="0" w:space="0" w:color="auto"/>
          </w:divBdr>
        </w:div>
        <w:div w:id="1007051583">
          <w:marLeft w:val="1109"/>
          <w:marRight w:val="0"/>
          <w:marTop w:val="100"/>
          <w:marBottom w:val="0"/>
          <w:divBdr>
            <w:top w:val="none" w:sz="0" w:space="0" w:color="auto"/>
            <w:left w:val="none" w:sz="0" w:space="0" w:color="auto"/>
            <w:bottom w:val="none" w:sz="0" w:space="0" w:color="auto"/>
            <w:right w:val="none" w:sz="0" w:space="0" w:color="auto"/>
          </w:divBdr>
        </w:div>
        <w:div w:id="142284063">
          <w:marLeft w:val="806"/>
          <w:marRight w:val="0"/>
          <w:marTop w:val="120"/>
          <w:marBottom w:val="0"/>
          <w:divBdr>
            <w:top w:val="none" w:sz="0" w:space="0" w:color="auto"/>
            <w:left w:val="none" w:sz="0" w:space="0" w:color="auto"/>
            <w:bottom w:val="none" w:sz="0" w:space="0" w:color="auto"/>
            <w:right w:val="none" w:sz="0" w:space="0" w:color="auto"/>
          </w:divBdr>
        </w:div>
        <w:div w:id="84806809">
          <w:marLeft w:val="1109"/>
          <w:marRight w:val="0"/>
          <w:marTop w:val="100"/>
          <w:marBottom w:val="0"/>
          <w:divBdr>
            <w:top w:val="none" w:sz="0" w:space="0" w:color="auto"/>
            <w:left w:val="none" w:sz="0" w:space="0" w:color="auto"/>
            <w:bottom w:val="none" w:sz="0" w:space="0" w:color="auto"/>
            <w:right w:val="none" w:sz="0" w:space="0" w:color="auto"/>
          </w:divBdr>
        </w:div>
        <w:div w:id="511802163">
          <w:marLeft w:val="1109"/>
          <w:marRight w:val="0"/>
          <w:marTop w:val="100"/>
          <w:marBottom w:val="0"/>
          <w:divBdr>
            <w:top w:val="none" w:sz="0" w:space="0" w:color="auto"/>
            <w:left w:val="none" w:sz="0" w:space="0" w:color="auto"/>
            <w:bottom w:val="none" w:sz="0" w:space="0" w:color="auto"/>
            <w:right w:val="none" w:sz="0" w:space="0" w:color="auto"/>
          </w:divBdr>
        </w:div>
        <w:div w:id="1939631835">
          <w:marLeft w:val="1109"/>
          <w:marRight w:val="0"/>
          <w:marTop w:val="100"/>
          <w:marBottom w:val="0"/>
          <w:divBdr>
            <w:top w:val="none" w:sz="0" w:space="0" w:color="auto"/>
            <w:left w:val="none" w:sz="0" w:space="0" w:color="auto"/>
            <w:bottom w:val="none" w:sz="0" w:space="0" w:color="auto"/>
            <w:right w:val="none" w:sz="0" w:space="0" w:color="auto"/>
          </w:divBdr>
        </w:div>
        <w:div w:id="1377046121">
          <w:marLeft w:val="1109"/>
          <w:marRight w:val="0"/>
          <w:marTop w:val="100"/>
          <w:marBottom w:val="0"/>
          <w:divBdr>
            <w:top w:val="none" w:sz="0" w:space="0" w:color="auto"/>
            <w:left w:val="none" w:sz="0" w:space="0" w:color="auto"/>
            <w:bottom w:val="none" w:sz="0" w:space="0" w:color="auto"/>
            <w:right w:val="none" w:sz="0" w:space="0" w:color="auto"/>
          </w:divBdr>
        </w:div>
        <w:div w:id="1619986863">
          <w:marLeft w:val="1195"/>
          <w:marRight w:val="0"/>
          <w:marTop w:val="100"/>
          <w:marBottom w:val="0"/>
          <w:divBdr>
            <w:top w:val="none" w:sz="0" w:space="0" w:color="auto"/>
            <w:left w:val="none" w:sz="0" w:space="0" w:color="auto"/>
            <w:bottom w:val="none" w:sz="0" w:space="0" w:color="auto"/>
            <w:right w:val="none" w:sz="0" w:space="0" w:color="auto"/>
          </w:divBdr>
        </w:div>
        <w:div w:id="58024421">
          <w:marLeft w:val="1195"/>
          <w:marRight w:val="0"/>
          <w:marTop w:val="100"/>
          <w:marBottom w:val="0"/>
          <w:divBdr>
            <w:top w:val="none" w:sz="0" w:space="0" w:color="auto"/>
            <w:left w:val="none" w:sz="0" w:space="0" w:color="auto"/>
            <w:bottom w:val="none" w:sz="0" w:space="0" w:color="auto"/>
            <w:right w:val="none" w:sz="0" w:space="0" w:color="auto"/>
          </w:divBdr>
        </w:div>
        <w:div w:id="1303000931">
          <w:marLeft w:val="1195"/>
          <w:marRight w:val="0"/>
          <w:marTop w:val="100"/>
          <w:marBottom w:val="0"/>
          <w:divBdr>
            <w:top w:val="none" w:sz="0" w:space="0" w:color="auto"/>
            <w:left w:val="none" w:sz="0" w:space="0" w:color="auto"/>
            <w:bottom w:val="none" w:sz="0" w:space="0" w:color="auto"/>
            <w:right w:val="none" w:sz="0" w:space="0" w:color="auto"/>
          </w:divBdr>
        </w:div>
        <w:div w:id="603422089">
          <w:marLeft w:val="1310"/>
          <w:marRight w:val="0"/>
          <w:marTop w:val="80"/>
          <w:marBottom w:val="0"/>
          <w:divBdr>
            <w:top w:val="none" w:sz="0" w:space="0" w:color="auto"/>
            <w:left w:val="none" w:sz="0" w:space="0" w:color="auto"/>
            <w:bottom w:val="none" w:sz="0" w:space="0" w:color="auto"/>
            <w:right w:val="none" w:sz="0" w:space="0" w:color="auto"/>
          </w:divBdr>
        </w:div>
        <w:div w:id="687214971">
          <w:marLeft w:val="1310"/>
          <w:marRight w:val="0"/>
          <w:marTop w:val="80"/>
          <w:marBottom w:val="0"/>
          <w:divBdr>
            <w:top w:val="none" w:sz="0" w:space="0" w:color="auto"/>
            <w:left w:val="none" w:sz="0" w:space="0" w:color="auto"/>
            <w:bottom w:val="none" w:sz="0" w:space="0" w:color="auto"/>
            <w:right w:val="none" w:sz="0" w:space="0" w:color="auto"/>
          </w:divBdr>
        </w:div>
        <w:div w:id="1507284189">
          <w:marLeft w:val="1310"/>
          <w:marRight w:val="0"/>
          <w:marTop w:val="80"/>
          <w:marBottom w:val="0"/>
          <w:divBdr>
            <w:top w:val="none" w:sz="0" w:space="0" w:color="auto"/>
            <w:left w:val="none" w:sz="0" w:space="0" w:color="auto"/>
            <w:bottom w:val="none" w:sz="0" w:space="0" w:color="auto"/>
            <w:right w:val="none" w:sz="0" w:space="0" w:color="auto"/>
          </w:divBdr>
        </w:div>
      </w:divsChild>
    </w:div>
    <w:div w:id="1082222190">
      <w:bodyDiv w:val="1"/>
      <w:marLeft w:val="0"/>
      <w:marRight w:val="0"/>
      <w:marTop w:val="0"/>
      <w:marBottom w:val="0"/>
      <w:divBdr>
        <w:top w:val="none" w:sz="0" w:space="0" w:color="auto"/>
        <w:left w:val="none" w:sz="0" w:space="0" w:color="auto"/>
        <w:bottom w:val="none" w:sz="0" w:space="0" w:color="auto"/>
        <w:right w:val="none" w:sz="0" w:space="0" w:color="auto"/>
      </w:divBdr>
      <w:divsChild>
        <w:div w:id="1286473319">
          <w:marLeft w:val="432"/>
          <w:marRight w:val="0"/>
          <w:marTop w:val="120"/>
          <w:marBottom w:val="0"/>
          <w:divBdr>
            <w:top w:val="none" w:sz="0" w:space="0" w:color="auto"/>
            <w:left w:val="none" w:sz="0" w:space="0" w:color="auto"/>
            <w:bottom w:val="none" w:sz="0" w:space="0" w:color="auto"/>
            <w:right w:val="none" w:sz="0" w:space="0" w:color="auto"/>
          </w:divBdr>
        </w:div>
        <w:div w:id="1753745376">
          <w:marLeft w:val="432"/>
          <w:marRight w:val="0"/>
          <w:marTop w:val="120"/>
          <w:marBottom w:val="0"/>
          <w:divBdr>
            <w:top w:val="none" w:sz="0" w:space="0" w:color="auto"/>
            <w:left w:val="none" w:sz="0" w:space="0" w:color="auto"/>
            <w:bottom w:val="none" w:sz="0" w:space="0" w:color="auto"/>
            <w:right w:val="none" w:sz="0" w:space="0" w:color="auto"/>
          </w:divBdr>
        </w:div>
        <w:div w:id="1649745956">
          <w:marLeft w:val="432"/>
          <w:marRight w:val="0"/>
          <w:marTop w:val="120"/>
          <w:marBottom w:val="0"/>
          <w:divBdr>
            <w:top w:val="none" w:sz="0" w:space="0" w:color="auto"/>
            <w:left w:val="none" w:sz="0" w:space="0" w:color="auto"/>
            <w:bottom w:val="none" w:sz="0" w:space="0" w:color="auto"/>
            <w:right w:val="none" w:sz="0" w:space="0" w:color="auto"/>
          </w:divBdr>
        </w:div>
        <w:div w:id="991716787">
          <w:marLeft w:val="432"/>
          <w:marRight w:val="0"/>
          <w:marTop w:val="120"/>
          <w:marBottom w:val="0"/>
          <w:divBdr>
            <w:top w:val="none" w:sz="0" w:space="0" w:color="auto"/>
            <w:left w:val="none" w:sz="0" w:space="0" w:color="auto"/>
            <w:bottom w:val="none" w:sz="0" w:space="0" w:color="auto"/>
            <w:right w:val="none" w:sz="0" w:space="0" w:color="auto"/>
          </w:divBdr>
        </w:div>
        <w:div w:id="2122718582">
          <w:marLeft w:val="432"/>
          <w:marRight w:val="0"/>
          <w:marTop w:val="120"/>
          <w:marBottom w:val="0"/>
          <w:divBdr>
            <w:top w:val="none" w:sz="0" w:space="0" w:color="auto"/>
            <w:left w:val="none" w:sz="0" w:space="0" w:color="auto"/>
            <w:bottom w:val="none" w:sz="0" w:space="0" w:color="auto"/>
            <w:right w:val="none" w:sz="0" w:space="0" w:color="auto"/>
          </w:divBdr>
        </w:div>
        <w:div w:id="1143229614">
          <w:marLeft w:val="432"/>
          <w:marRight w:val="0"/>
          <w:marTop w:val="120"/>
          <w:marBottom w:val="0"/>
          <w:divBdr>
            <w:top w:val="none" w:sz="0" w:space="0" w:color="auto"/>
            <w:left w:val="none" w:sz="0" w:space="0" w:color="auto"/>
            <w:bottom w:val="none" w:sz="0" w:space="0" w:color="auto"/>
            <w:right w:val="none" w:sz="0" w:space="0" w:color="auto"/>
          </w:divBdr>
        </w:div>
      </w:divsChild>
    </w:div>
    <w:div w:id="1155226476">
      <w:bodyDiv w:val="1"/>
      <w:marLeft w:val="0"/>
      <w:marRight w:val="0"/>
      <w:marTop w:val="0"/>
      <w:marBottom w:val="0"/>
      <w:divBdr>
        <w:top w:val="none" w:sz="0" w:space="0" w:color="auto"/>
        <w:left w:val="none" w:sz="0" w:space="0" w:color="auto"/>
        <w:bottom w:val="none" w:sz="0" w:space="0" w:color="auto"/>
        <w:right w:val="none" w:sz="0" w:space="0" w:color="auto"/>
      </w:divBdr>
    </w:div>
    <w:div w:id="1306812325">
      <w:bodyDiv w:val="1"/>
      <w:marLeft w:val="0"/>
      <w:marRight w:val="0"/>
      <w:marTop w:val="0"/>
      <w:marBottom w:val="0"/>
      <w:divBdr>
        <w:top w:val="none" w:sz="0" w:space="0" w:color="auto"/>
        <w:left w:val="none" w:sz="0" w:space="0" w:color="auto"/>
        <w:bottom w:val="none" w:sz="0" w:space="0" w:color="auto"/>
        <w:right w:val="none" w:sz="0" w:space="0" w:color="auto"/>
      </w:divBdr>
    </w:div>
    <w:div w:id="1375930667">
      <w:bodyDiv w:val="1"/>
      <w:marLeft w:val="0"/>
      <w:marRight w:val="0"/>
      <w:marTop w:val="0"/>
      <w:marBottom w:val="0"/>
      <w:divBdr>
        <w:top w:val="none" w:sz="0" w:space="0" w:color="auto"/>
        <w:left w:val="none" w:sz="0" w:space="0" w:color="auto"/>
        <w:bottom w:val="none" w:sz="0" w:space="0" w:color="auto"/>
        <w:right w:val="none" w:sz="0" w:space="0" w:color="auto"/>
      </w:divBdr>
      <w:divsChild>
        <w:div w:id="646280000">
          <w:marLeft w:val="432"/>
          <w:marRight w:val="0"/>
          <w:marTop w:val="120"/>
          <w:marBottom w:val="0"/>
          <w:divBdr>
            <w:top w:val="none" w:sz="0" w:space="0" w:color="auto"/>
            <w:left w:val="none" w:sz="0" w:space="0" w:color="auto"/>
            <w:bottom w:val="none" w:sz="0" w:space="0" w:color="auto"/>
            <w:right w:val="none" w:sz="0" w:space="0" w:color="auto"/>
          </w:divBdr>
        </w:div>
        <w:div w:id="319388900">
          <w:marLeft w:val="432"/>
          <w:marRight w:val="0"/>
          <w:marTop w:val="120"/>
          <w:marBottom w:val="0"/>
          <w:divBdr>
            <w:top w:val="none" w:sz="0" w:space="0" w:color="auto"/>
            <w:left w:val="none" w:sz="0" w:space="0" w:color="auto"/>
            <w:bottom w:val="none" w:sz="0" w:space="0" w:color="auto"/>
            <w:right w:val="none" w:sz="0" w:space="0" w:color="auto"/>
          </w:divBdr>
        </w:div>
      </w:divsChild>
    </w:div>
    <w:div w:id="1476951710">
      <w:bodyDiv w:val="1"/>
      <w:marLeft w:val="0"/>
      <w:marRight w:val="0"/>
      <w:marTop w:val="0"/>
      <w:marBottom w:val="0"/>
      <w:divBdr>
        <w:top w:val="none" w:sz="0" w:space="0" w:color="auto"/>
        <w:left w:val="none" w:sz="0" w:space="0" w:color="auto"/>
        <w:bottom w:val="none" w:sz="0" w:space="0" w:color="auto"/>
        <w:right w:val="none" w:sz="0" w:space="0" w:color="auto"/>
      </w:divBdr>
      <w:divsChild>
        <w:div w:id="2120955046">
          <w:marLeft w:val="432"/>
          <w:marRight w:val="0"/>
          <w:marTop w:val="120"/>
          <w:marBottom w:val="0"/>
          <w:divBdr>
            <w:top w:val="none" w:sz="0" w:space="0" w:color="auto"/>
            <w:left w:val="none" w:sz="0" w:space="0" w:color="auto"/>
            <w:bottom w:val="none" w:sz="0" w:space="0" w:color="auto"/>
            <w:right w:val="none" w:sz="0" w:space="0" w:color="auto"/>
          </w:divBdr>
        </w:div>
        <w:div w:id="895900198">
          <w:marLeft w:val="806"/>
          <w:marRight w:val="0"/>
          <w:marTop w:val="120"/>
          <w:marBottom w:val="0"/>
          <w:divBdr>
            <w:top w:val="none" w:sz="0" w:space="0" w:color="auto"/>
            <w:left w:val="none" w:sz="0" w:space="0" w:color="auto"/>
            <w:bottom w:val="none" w:sz="0" w:space="0" w:color="auto"/>
            <w:right w:val="none" w:sz="0" w:space="0" w:color="auto"/>
          </w:divBdr>
        </w:div>
        <w:div w:id="935747928">
          <w:marLeft w:val="806"/>
          <w:marRight w:val="0"/>
          <w:marTop w:val="120"/>
          <w:marBottom w:val="0"/>
          <w:divBdr>
            <w:top w:val="none" w:sz="0" w:space="0" w:color="auto"/>
            <w:left w:val="none" w:sz="0" w:space="0" w:color="auto"/>
            <w:bottom w:val="none" w:sz="0" w:space="0" w:color="auto"/>
            <w:right w:val="none" w:sz="0" w:space="0" w:color="auto"/>
          </w:divBdr>
        </w:div>
        <w:div w:id="1391155779">
          <w:marLeft w:val="806"/>
          <w:marRight w:val="0"/>
          <w:marTop w:val="120"/>
          <w:marBottom w:val="0"/>
          <w:divBdr>
            <w:top w:val="none" w:sz="0" w:space="0" w:color="auto"/>
            <w:left w:val="none" w:sz="0" w:space="0" w:color="auto"/>
            <w:bottom w:val="none" w:sz="0" w:space="0" w:color="auto"/>
            <w:right w:val="none" w:sz="0" w:space="0" w:color="auto"/>
          </w:divBdr>
        </w:div>
      </w:divsChild>
    </w:div>
    <w:div w:id="1498573473">
      <w:bodyDiv w:val="1"/>
      <w:marLeft w:val="0"/>
      <w:marRight w:val="0"/>
      <w:marTop w:val="0"/>
      <w:marBottom w:val="0"/>
      <w:divBdr>
        <w:top w:val="none" w:sz="0" w:space="0" w:color="auto"/>
        <w:left w:val="none" w:sz="0" w:space="0" w:color="auto"/>
        <w:bottom w:val="none" w:sz="0" w:space="0" w:color="auto"/>
        <w:right w:val="none" w:sz="0" w:space="0" w:color="auto"/>
      </w:divBdr>
      <w:divsChild>
        <w:div w:id="103576725">
          <w:marLeft w:val="432"/>
          <w:marRight w:val="0"/>
          <w:marTop w:val="120"/>
          <w:marBottom w:val="0"/>
          <w:divBdr>
            <w:top w:val="none" w:sz="0" w:space="0" w:color="auto"/>
            <w:left w:val="none" w:sz="0" w:space="0" w:color="auto"/>
            <w:bottom w:val="none" w:sz="0" w:space="0" w:color="auto"/>
            <w:right w:val="none" w:sz="0" w:space="0" w:color="auto"/>
          </w:divBdr>
        </w:div>
        <w:div w:id="2126269489">
          <w:marLeft w:val="432"/>
          <w:marRight w:val="0"/>
          <w:marTop w:val="120"/>
          <w:marBottom w:val="0"/>
          <w:divBdr>
            <w:top w:val="none" w:sz="0" w:space="0" w:color="auto"/>
            <w:left w:val="none" w:sz="0" w:space="0" w:color="auto"/>
            <w:bottom w:val="none" w:sz="0" w:space="0" w:color="auto"/>
            <w:right w:val="none" w:sz="0" w:space="0" w:color="auto"/>
          </w:divBdr>
        </w:div>
        <w:div w:id="1279678814">
          <w:marLeft w:val="432"/>
          <w:marRight w:val="0"/>
          <w:marTop w:val="120"/>
          <w:marBottom w:val="0"/>
          <w:divBdr>
            <w:top w:val="none" w:sz="0" w:space="0" w:color="auto"/>
            <w:left w:val="none" w:sz="0" w:space="0" w:color="auto"/>
            <w:bottom w:val="none" w:sz="0" w:space="0" w:color="auto"/>
            <w:right w:val="none" w:sz="0" w:space="0" w:color="auto"/>
          </w:divBdr>
        </w:div>
        <w:div w:id="716471605">
          <w:marLeft w:val="432"/>
          <w:marRight w:val="0"/>
          <w:marTop w:val="120"/>
          <w:marBottom w:val="0"/>
          <w:divBdr>
            <w:top w:val="none" w:sz="0" w:space="0" w:color="auto"/>
            <w:left w:val="none" w:sz="0" w:space="0" w:color="auto"/>
            <w:bottom w:val="none" w:sz="0" w:space="0" w:color="auto"/>
            <w:right w:val="none" w:sz="0" w:space="0" w:color="auto"/>
          </w:divBdr>
        </w:div>
        <w:div w:id="1441950183">
          <w:marLeft w:val="432"/>
          <w:marRight w:val="0"/>
          <w:marTop w:val="120"/>
          <w:marBottom w:val="0"/>
          <w:divBdr>
            <w:top w:val="none" w:sz="0" w:space="0" w:color="auto"/>
            <w:left w:val="none" w:sz="0" w:space="0" w:color="auto"/>
            <w:bottom w:val="none" w:sz="0" w:space="0" w:color="auto"/>
            <w:right w:val="none" w:sz="0" w:space="0" w:color="auto"/>
          </w:divBdr>
        </w:div>
        <w:div w:id="16003715">
          <w:marLeft w:val="432"/>
          <w:marRight w:val="0"/>
          <w:marTop w:val="120"/>
          <w:marBottom w:val="0"/>
          <w:divBdr>
            <w:top w:val="none" w:sz="0" w:space="0" w:color="auto"/>
            <w:left w:val="none" w:sz="0" w:space="0" w:color="auto"/>
            <w:bottom w:val="none" w:sz="0" w:space="0" w:color="auto"/>
            <w:right w:val="none" w:sz="0" w:space="0" w:color="auto"/>
          </w:divBdr>
        </w:div>
        <w:div w:id="2051300716">
          <w:marLeft w:val="432"/>
          <w:marRight w:val="0"/>
          <w:marTop w:val="120"/>
          <w:marBottom w:val="0"/>
          <w:divBdr>
            <w:top w:val="none" w:sz="0" w:space="0" w:color="auto"/>
            <w:left w:val="none" w:sz="0" w:space="0" w:color="auto"/>
            <w:bottom w:val="none" w:sz="0" w:space="0" w:color="auto"/>
            <w:right w:val="none" w:sz="0" w:space="0" w:color="auto"/>
          </w:divBdr>
        </w:div>
        <w:div w:id="1626425481">
          <w:marLeft w:val="432"/>
          <w:marRight w:val="0"/>
          <w:marTop w:val="120"/>
          <w:marBottom w:val="0"/>
          <w:divBdr>
            <w:top w:val="none" w:sz="0" w:space="0" w:color="auto"/>
            <w:left w:val="none" w:sz="0" w:space="0" w:color="auto"/>
            <w:bottom w:val="none" w:sz="0" w:space="0" w:color="auto"/>
            <w:right w:val="none" w:sz="0" w:space="0" w:color="auto"/>
          </w:divBdr>
        </w:div>
      </w:divsChild>
    </w:div>
    <w:div w:id="1586110011">
      <w:bodyDiv w:val="1"/>
      <w:marLeft w:val="0"/>
      <w:marRight w:val="0"/>
      <w:marTop w:val="0"/>
      <w:marBottom w:val="0"/>
      <w:divBdr>
        <w:top w:val="none" w:sz="0" w:space="0" w:color="auto"/>
        <w:left w:val="none" w:sz="0" w:space="0" w:color="auto"/>
        <w:bottom w:val="none" w:sz="0" w:space="0" w:color="auto"/>
        <w:right w:val="none" w:sz="0" w:space="0" w:color="auto"/>
      </w:divBdr>
    </w:div>
    <w:div w:id="1718160909">
      <w:bodyDiv w:val="1"/>
      <w:marLeft w:val="0"/>
      <w:marRight w:val="0"/>
      <w:marTop w:val="0"/>
      <w:marBottom w:val="0"/>
      <w:divBdr>
        <w:top w:val="none" w:sz="0" w:space="0" w:color="auto"/>
        <w:left w:val="none" w:sz="0" w:space="0" w:color="auto"/>
        <w:bottom w:val="none" w:sz="0" w:space="0" w:color="auto"/>
        <w:right w:val="none" w:sz="0" w:space="0" w:color="auto"/>
      </w:divBdr>
      <w:divsChild>
        <w:div w:id="988940379">
          <w:marLeft w:val="432"/>
          <w:marRight w:val="0"/>
          <w:marTop w:val="120"/>
          <w:marBottom w:val="0"/>
          <w:divBdr>
            <w:top w:val="none" w:sz="0" w:space="0" w:color="auto"/>
            <w:left w:val="none" w:sz="0" w:space="0" w:color="auto"/>
            <w:bottom w:val="none" w:sz="0" w:space="0" w:color="auto"/>
            <w:right w:val="none" w:sz="0" w:space="0" w:color="auto"/>
          </w:divBdr>
        </w:div>
        <w:div w:id="728844977">
          <w:marLeft w:val="432"/>
          <w:marRight w:val="0"/>
          <w:marTop w:val="120"/>
          <w:marBottom w:val="0"/>
          <w:divBdr>
            <w:top w:val="none" w:sz="0" w:space="0" w:color="auto"/>
            <w:left w:val="none" w:sz="0" w:space="0" w:color="auto"/>
            <w:bottom w:val="none" w:sz="0" w:space="0" w:color="auto"/>
            <w:right w:val="none" w:sz="0" w:space="0" w:color="auto"/>
          </w:divBdr>
        </w:div>
        <w:div w:id="329066722">
          <w:marLeft w:val="432"/>
          <w:marRight w:val="0"/>
          <w:marTop w:val="120"/>
          <w:marBottom w:val="0"/>
          <w:divBdr>
            <w:top w:val="none" w:sz="0" w:space="0" w:color="auto"/>
            <w:left w:val="none" w:sz="0" w:space="0" w:color="auto"/>
            <w:bottom w:val="none" w:sz="0" w:space="0" w:color="auto"/>
            <w:right w:val="none" w:sz="0" w:space="0" w:color="auto"/>
          </w:divBdr>
        </w:div>
        <w:div w:id="1947425840">
          <w:marLeft w:val="432"/>
          <w:marRight w:val="0"/>
          <w:marTop w:val="120"/>
          <w:marBottom w:val="0"/>
          <w:divBdr>
            <w:top w:val="none" w:sz="0" w:space="0" w:color="auto"/>
            <w:left w:val="none" w:sz="0" w:space="0" w:color="auto"/>
            <w:bottom w:val="none" w:sz="0" w:space="0" w:color="auto"/>
            <w:right w:val="none" w:sz="0" w:space="0" w:color="auto"/>
          </w:divBdr>
        </w:div>
        <w:div w:id="1456293218">
          <w:marLeft w:val="432"/>
          <w:marRight w:val="0"/>
          <w:marTop w:val="120"/>
          <w:marBottom w:val="0"/>
          <w:divBdr>
            <w:top w:val="none" w:sz="0" w:space="0" w:color="auto"/>
            <w:left w:val="none" w:sz="0" w:space="0" w:color="auto"/>
            <w:bottom w:val="none" w:sz="0" w:space="0" w:color="auto"/>
            <w:right w:val="none" w:sz="0" w:space="0" w:color="auto"/>
          </w:divBdr>
        </w:div>
      </w:divsChild>
    </w:div>
    <w:div w:id="1826193035">
      <w:bodyDiv w:val="1"/>
      <w:marLeft w:val="0"/>
      <w:marRight w:val="0"/>
      <w:marTop w:val="0"/>
      <w:marBottom w:val="0"/>
      <w:divBdr>
        <w:top w:val="none" w:sz="0" w:space="0" w:color="auto"/>
        <w:left w:val="none" w:sz="0" w:space="0" w:color="auto"/>
        <w:bottom w:val="none" w:sz="0" w:space="0" w:color="auto"/>
        <w:right w:val="none" w:sz="0" w:space="0" w:color="auto"/>
      </w:divBdr>
    </w:div>
    <w:div w:id="1834878509">
      <w:bodyDiv w:val="1"/>
      <w:marLeft w:val="0"/>
      <w:marRight w:val="0"/>
      <w:marTop w:val="0"/>
      <w:marBottom w:val="0"/>
      <w:divBdr>
        <w:top w:val="none" w:sz="0" w:space="0" w:color="auto"/>
        <w:left w:val="none" w:sz="0" w:space="0" w:color="auto"/>
        <w:bottom w:val="none" w:sz="0" w:space="0" w:color="auto"/>
        <w:right w:val="none" w:sz="0" w:space="0" w:color="auto"/>
      </w:divBdr>
      <w:divsChild>
        <w:div w:id="176702425">
          <w:marLeft w:val="547"/>
          <w:marRight w:val="0"/>
          <w:marTop w:val="120"/>
          <w:marBottom w:val="0"/>
          <w:divBdr>
            <w:top w:val="none" w:sz="0" w:space="0" w:color="auto"/>
            <w:left w:val="none" w:sz="0" w:space="0" w:color="auto"/>
            <w:bottom w:val="none" w:sz="0" w:space="0" w:color="auto"/>
            <w:right w:val="none" w:sz="0" w:space="0" w:color="auto"/>
          </w:divBdr>
        </w:div>
        <w:div w:id="858742337">
          <w:marLeft w:val="547"/>
          <w:marRight w:val="0"/>
          <w:marTop w:val="120"/>
          <w:marBottom w:val="0"/>
          <w:divBdr>
            <w:top w:val="none" w:sz="0" w:space="0" w:color="auto"/>
            <w:left w:val="none" w:sz="0" w:space="0" w:color="auto"/>
            <w:bottom w:val="none" w:sz="0" w:space="0" w:color="auto"/>
            <w:right w:val="none" w:sz="0" w:space="0" w:color="auto"/>
          </w:divBdr>
        </w:div>
        <w:div w:id="1411660489">
          <w:marLeft w:val="547"/>
          <w:marRight w:val="0"/>
          <w:marTop w:val="120"/>
          <w:marBottom w:val="0"/>
          <w:divBdr>
            <w:top w:val="none" w:sz="0" w:space="0" w:color="auto"/>
            <w:left w:val="none" w:sz="0" w:space="0" w:color="auto"/>
            <w:bottom w:val="none" w:sz="0" w:space="0" w:color="auto"/>
            <w:right w:val="none" w:sz="0" w:space="0" w:color="auto"/>
          </w:divBdr>
        </w:div>
        <w:div w:id="1116219710">
          <w:marLeft w:val="547"/>
          <w:marRight w:val="0"/>
          <w:marTop w:val="120"/>
          <w:marBottom w:val="0"/>
          <w:divBdr>
            <w:top w:val="none" w:sz="0" w:space="0" w:color="auto"/>
            <w:left w:val="none" w:sz="0" w:space="0" w:color="auto"/>
            <w:bottom w:val="none" w:sz="0" w:space="0" w:color="auto"/>
            <w:right w:val="none" w:sz="0" w:space="0" w:color="auto"/>
          </w:divBdr>
        </w:div>
        <w:div w:id="684861487">
          <w:marLeft w:val="547"/>
          <w:marRight w:val="0"/>
          <w:marTop w:val="120"/>
          <w:marBottom w:val="0"/>
          <w:divBdr>
            <w:top w:val="none" w:sz="0" w:space="0" w:color="auto"/>
            <w:left w:val="none" w:sz="0" w:space="0" w:color="auto"/>
            <w:bottom w:val="none" w:sz="0" w:space="0" w:color="auto"/>
            <w:right w:val="none" w:sz="0" w:space="0" w:color="auto"/>
          </w:divBdr>
        </w:div>
        <w:div w:id="2029864537">
          <w:marLeft w:val="547"/>
          <w:marRight w:val="0"/>
          <w:marTop w:val="120"/>
          <w:marBottom w:val="0"/>
          <w:divBdr>
            <w:top w:val="none" w:sz="0" w:space="0" w:color="auto"/>
            <w:left w:val="none" w:sz="0" w:space="0" w:color="auto"/>
            <w:bottom w:val="none" w:sz="0" w:space="0" w:color="auto"/>
            <w:right w:val="none" w:sz="0" w:space="0" w:color="auto"/>
          </w:divBdr>
        </w:div>
      </w:divsChild>
    </w:div>
    <w:div w:id="1920626922">
      <w:bodyDiv w:val="1"/>
      <w:marLeft w:val="0"/>
      <w:marRight w:val="0"/>
      <w:marTop w:val="0"/>
      <w:marBottom w:val="0"/>
      <w:divBdr>
        <w:top w:val="none" w:sz="0" w:space="0" w:color="auto"/>
        <w:left w:val="none" w:sz="0" w:space="0" w:color="auto"/>
        <w:bottom w:val="none" w:sz="0" w:space="0" w:color="auto"/>
        <w:right w:val="none" w:sz="0" w:space="0" w:color="auto"/>
      </w:divBdr>
    </w:div>
    <w:div w:id="197598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SEP</b:Tag>
    <b:SourceType>Book</b:SourceType>
    <b:Guid>{E6676F2D-A966-42DB-BC16-FA589EB23768}</b:Guid>
    <b:Author>
      <b:Author>
        <b:Corporate>SEP</b:Corporate>
      </b:Author>
    </b:Author>
    <b:Title>Plan y programas de estudio de la licenciatura en educación secundaria modalidad mixta</b:Title>
    <b:Year>1999</b:Year>
    <b:City>México</b:City>
    <b:Publisher>CONALITEG</b:Publisher>
    <b:RefOrder>1</b:RefOrder>
  </b:Source>
</b:Sources>
</file>

<file path=customXml/itemProps1.xml><?xml version="1.0" encoding="utf-8"?>
<ds:datastoreItem xmlns:ds="http://schemas.openxmlformats.org/officeDocument/2006/customXml" ds:itemID="{DD54D2B3-D2C1-4CE4-A1D3-3F8B88828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2938</TotalTime>
  <Pages>15</Pages>
  <Words>3551</Words>
  <Characters>19532</Characters>
  <Application>Microsoft Office Word</Application>
  <DocSecurity>0</DocSecurity>
  <Lines>162</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Gonzalez</dc:creator>
  <cp:lastModifiedBy>Gonzalez</cp:lastModifiedBy>
  <cp:revision>28</cp:revision>
  <dcterms:created xsi:type="dcterms:W3CDTF">2014-02-20T12:25:00Z</dcterms:created>
  <dcterms:modified xsi:type="dcterms:W3CDTF">2016-01-21T00:52:00Z</dcterms:modified>
</cp:coreProperties>
</file>